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89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6096"/>
      </w:tblGrid>
      <w:tr w:rsidR="007C6E94" w:rsidRPr="00AF4E67" w14:paraId="75BA5641" w14:textId="77777777" w:rsidTr="007C6E94">
        <w:trPr>
          <w:trHeight w:val="1154"/>
        </w:trPr>
        <w:tc>
          <w:tcPr>
            <w:tcW w:w="2835" w:type="dxa"/>
          </w:tcPr>
          <w:p w14:paraId="535CDBE8" w14:textId="77F158ED" w:rsidR="007C6E94" w:rsidRPr="007C6E94" w:rsidRDefault="007C6E94" w:rsidP="007C6E94">
            <w:pPr>
              <w:jc w:val="center"/>
              <w:rPr>
                <w:rFonts w:ascii="Times New Roman" w:hAnsi="Times New Roman" w:cs="Times New Roman"/>
                <w:b/>
                <w:bCs/>
                <w:sz w:val="26"/>
                <w:szCs w:val="28"/>
              </w:rPr>
            </w:pPr>
            <w:r w:rsidRPr="007C6E94">
              <w:rPr>
                <w:rFonts w:ascii="Times New Roman" w:hAnsi="Times New Roman" w:cs="Times New Roman"/>
                <w:b/>
                <w:bCs/>
                <w:sz w:val="26"/>
                <w:szCs w:val="28"/>
              </w:rPr>
              <w:t>CHÍNH PHỦ</w:t>
            </w:r>
          </w:p>
          <w:p w14:paraId="10285FD6" w14:textId="49F94CA6" w:rsidR="007C6E94" w:rsidRPr="007C6E94" w:rsidRDefault="007C6E94" w:rsidP="007C6E94">
            <w:pPr>
              <w:jc w:val="center"/>
              <w:rPr>
                <w:rFonts w:ascii="Times New Roman" w:hAnsi="Times New Roman" w:cs="Times New Roman"/>
                <w:sz w:val="26"/>
                <w:szCs w:val="28"/>
                <w:vertAlign w:val="superscript"/>
              </w:rPr>
            </w:pPr>
            <w:r>
              <w:rPr>
                <w:rFonts w:ascii="Times New Roman" w:hAnsi="Times New Roman" w:cs="Times New Roman"/>
                <w:sz w:val="26"/>
                <w:szCs w:val="28"/>
                <w:vertAlign w:val="superscript"/>
              </w:rPr>
              <w:t>_________</w:t>
            </w:r>
          </w:p>
          <w:p w14:paraId="1EF19DC0" w14:textId="77777777" w:rsidR="007C6E94" w:rsidRPr="007C6E94" w:rsidRDefault="007C6E94" w:rsidP="007C6E94">
            <w:pPr>
              <w:jc w:val="center"/>
              <w:rPr>
                <w:rFonts w:ascii="Times New Roman" w:hAnsi="Times New Roman" w:cs="Times New Roman"/>
                <w:sz w:val="32"/>
                <w:szCs w:val="28"/>
              </w:rPr>
            </w:pPr>
          </w:p>
          <w:p w14:paraId="5FFDD8FD" w14:textId="4C3493C4" w:rsidR="007C6E94" w:rsidRPr="00321278" w:rsidRDefault="007C6E94" w:rsidP="007C6E94">
            <w:pPr>
              <w:jc w:val="center"/>
              <w:rPr>
                <w:rFonts w:ascii="Times New Roman" w:hAnsi="Times New Roman" w:cs="Times New Roman"/>
                <w:b/>
                <w:bCs/>
                <w:sz w:val="28"/>
                <w:szCs w:val="28"/>
              </w:rPr>
            </w:pPr>
            <w:r w:rsidRPr="00321278">
              <w:rPr>
                <w:rFonts w:ascii="Times New Roman" w:hAnsi="Times New Roman" w:cs="Times New Roman"/>
                <w:sz w:val="28"/>
                <w:szCs w:val="28"/>
              </w:rPr>
              <w:t>Số:</w:t>
            </w:r>
            <w:r w:rsidR="00F60E1C">
              <w:rPr>
                <w:rFonts w:ascii="Times New Roman" w:hAnsi="Times New Roman" w:cs="Times New Roman"/>
                <w:sz w:val="28"/>
                <w:szCs w:val="28"/>
              </w:rPr>
              <w:t xml:space="preserve"> 1135</w:t>
            </w:r>
            <w:r w:rsidRPr="00321278">
              <w:rPr>
                <w:rFonts w:ascii="Times New Roman" w:hAnsi="Times New Roman" w:cs="Times New Roman"/>
                <w:sz w:val="28"/>
                <w:szCs w:val="28"/>
              </w:rPr>
              <w:t>/BC-CP</w:t>
            </w:r>
          </w:p>
        </w:tc>
        <w:tc>
          <w:tcPr>
            <w:tcW w:w="6096" w:type="dxa"/>
          </w:tcPr>
          <w:p w14:paraId="6CE38EB3" w14:textId="77777777" w:rsidR="007C6E94" w:rsidRPr="007C6E94" w:rsidRDefault="007C6E94" w:rsidP="007C6E94">
            <w:pPr>
              <w:jc w:val="center"/>
              <w:rPr>
                <w:rFonts w:ascii="Times New Roman" w:hAnsi="Times New Roman" w:cs="Times New Roman"/>
                <w:b/>
                <w:bCs/>
                <w:sz w:val="26"/>
                <w:szCs w:val="24"/>
              </w:rPr>
            </w:pPr>
            <w:r w:rsidRPr="007C6E94">
              <w:rPr>
                <w:rFonts w:ascii="Times New Roman" w:hAnsi="Times New Roman" w:cs="Times New Roman"/>
                <w:b/>
                <w:bCs/>
                <w:sz w:val="26"/>
                <w:szCs w:val="24"/>
              </w:rPr>
              <w:t>CỘNG HÒA XÃ HỘI CHỦ NGHĨA VIỆT NAM</w:t>
            </w:r>
          </w:p>
          <w:p w14:paraId="269D35D9" w14:textId="0D0D552F" w:rsidR="007C6E94" w:rsidRDefault="007C6E94" w:rsidP="007C6E94">
            <w:pPr>
              <w:jc w:val="center"/>
              <w:rPr>
                <w:rFonts w:ascii="Times New Roman" w:hAnsi="Times New Roman" w:cs="Times New Roman"/>
                <w:b/>
                <w:bCs/>
                <w:sz w:val="28"/>
                <w:szCs w:val="28"/>
              </w:rPr>
            </w:pPr>
            <w:r w:rsidRPr="00AF4E67">
              <w:rPr>
                <w:rFonts w:ascii="Times New Roman" w:hAnsi="Times New Roman" w:cs="Times New Roman"/>
                <w:b/>
                <w:bCs/>
                <w:sz w:val="28"/>
                <w:szCs w:val="28"/>
              </w:rPr>
              <w:t xml:space="preserve">Độc lập </w:t>
            </w:r>
            <w:r>
              <w:rPr>
                <w:rFonts w:ascii="Times New Roman" w:hAnsi="Times New Roman" w:cs="Times New Roman"/>
                <w:b/>
                <w:bCs/>
                <w:sz w:val="28"/>
                <w:szCs w:val="28"/>
              </w:rPr>
              <w:t>-</w:t>
            </w:r>
            <w:r w:rsidRPr="00AF4E67">
              <w:rPr>
                <w:rFonts w:ascii="Times New Roman" w:hAnsi="Times New Roman" w:cs="Times New Roman"/>
                <w:b/>
                <w:bCs/>
                <w:sz w:val="28"/>
                <w:szCs w:val="28"/>
              </w:rPr>
              <w:t xml:space="preserve"> Tự do </w:t>
            </w:r>
            <w:r>
              <w:rPr>
                <w:rFonts w:ascii="Times New Roman" w:hAnsi="Times New Roman" w:cs="Times New Roman"/>
                <w:b/>
                <w:bCs/>
                <w:sz w:val="28"/>
                <w:szCs w:val="28"/>
              </w:rPr>
              <w:t>-</w:t>
            </w:r>
            <w:r w:rsidRPr="00AF4E67">
              <w:rPr>
                <w:rFonts w:ascii="Times New Roman" w:hAnsi="Times New Roman" w:cs="Times New Roman"/>
                <w:b/>
                <w:bCs/>
                <w:sz w:val="28"/>
                <w:szCs w:val="28"/>
              </w:rPr>
              <w:t xml:space="preserve"> Hạnh phúc</w:t>
            </w:r>
          </w:p>
          <w:p w14:paraId="7CCD21EB" w14:textId="300C0ADC" w:rsidR="00321278" w:rsidRDefault="00321278" w:rsidP="007C6E94">
            <w:pPr>
              <w:jc w:val="center"/>
              <w:rPr>
                <w:rFonts w:ascii="Times New Roman" w:hAnsi="Times New Roman" w:cs="Times New Roman"/>
                <w:b/>
                <w:bCs/>
                <w:sz w:val="28"/>
                <w:szCs w:val="28"/>
              </w:rPr>
            </w:pPr>
            <w:r>
              <w:rPr>
                <w:rFonts w:ascii="Times New Roman" w:hAnsi="Times New Roman" w:cs="Times New Roman"/>
                <w:b/>
                <w:bCs/>
                <w:noProof/>
                <w:sz w:val="28"/>
                <w:szCs w:val="28"/>
              </w:rPr>
              <mc:AlternateContent>
                <mc:Choice Requires="wps">
                  <w:drawing>
                    <wp:anchor distT="0" distB="0" distL="114300" distR="114300" simplePos="0" relativeHeight="251659264" behindDoc="0" locked="0" layoutInCell="1" allowOverlap="1" wp14:anchorId="590962C0" wp14:editId="16DAB862">
                      <wp:simplePos x="0" y="0"/>
                      <wp:positionH relativeFrom="column">
                        <wp:posOffset>1112520</wp:posOffset>
                      </wp:positionH>
                      <wp:positionV relativeFrom="paragraph">
                        <wp:posOffset>26035</wp:posOffset>
                      </wp:positionV>
                      <wp:extent cx="1492250" cy="0"/>
                      <wp:effectExtent l="0" t="0" r="0" b="0"/>
                      <wp:wrapNone/>
                      <wp:docPr id="1813517881" name="Straight Connector 1"/>
                      <wp:cNvGraphicFramePr/>
                      <a:graphic xmlns:a="http://schemas.openxmlformats.org/drawingml/2006/main">
                        <a:graphicData uri="http://schemas.microsoft.com/office/word/2010/wordprocessingShape">
                          <wps:wsp>
                            <wps:cNvCnPr/>
                            <wps:spPr>
                              <a:xfrm>
                                <a:off x="0" y="0"/>
                                <a:ext cx="14922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w16sdtdh="http://schemas.microsoft.com/office/word/2020/wordml/sdtdatahash" xmlns:w16="http://schemas.microsoft.com/office/word/2018/wordml" xmlns:w16cex="http://schemas.microsoft.com/office/word/2018/wordml/cex" xmlns:oel="http://schemas.microsoft.com/office/2019/extlst">
                  <w:pict>
                    <v:line w14:anchorId="799D71BD"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87.6pt,2.05pt" to="205.1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" strokecolor="#156082 [3204]" strokeweight=".5pt">
                      <v:stroke joinstyle="miter"/>
                    </v:line>
                  </w:pict>
                </mc:Fallback>
              </mc:AlternateContent>
            </w:r>
          </w:p>
          <w:p w14:paraId="287A451E" w14:textId="51F3D898" w:rsidR="007C6E94" w:rsidRPr="00AF4E67" w:rsidRDefault="007C6E94" w:rsidP="007C6E94">
            <w:pPr>
              <w:jc w:val="center"/>
              <w:rPr>
                <w:rFonts w:ascii="Times New Roman" w:hAnsi="Times New Roman" w:cs="Times New Roman"/>
                <w:b/>
                <w:bCs/>
                <w:sz w:val="28"/>
                <w:szCs w:val="28"/>
              </w:rPr>
            </w:pPr>
            <w:r w:rsidRPr="00AF4E67">
              <w:rPr>
                <w:rFonts w:ascii="Times New Roman" w:hAnsi="Times New Roman" w:cs="Times New Roman"/>
                <w:i/>
                <w:iCs/>
                <w:sz w:val="28"/>
                <w:szCs w:val="28"/>
              </w:rPr>
              <w:t xml:space="preserve">Hà Nội, ngày </w:t>
            </w:r>
            <w:r w:rsidR="00F60E1C">
              <w:rPr>
                <w:rFonts w:ascii="Times New Roman" w:hAnsi="Times New Roman" w:cs="Times New Roman"/>
                <w:i/>
                <w:iCs/>
                <w:sz w:val="28"/>
                <w:szCs w:val="28"/>
              </w:rPr>
              <w:t xml:space="preserve">03 </w:t>
            </w:r>
            <w:r w:rsidRPr="00AF4E67">
              <w:rPr>
                <w:rFonts w:ascii="Times New Roman" w:hAnsi="Times New Roman" w:cs="Times New Roman"/>
                <w:i/>
                <w:iCs/>
                <w:sz w:val="28"/>
                <w:szCs w:val="28"/>
              </w:rPr>
              <w:t>tháng</w:t>
            </w:r>
            <w:r w:rsidR="00F60E1C">
              <w:rPr>
                <w:rFonts w:ascii="Times New Roman" w:hAnsi="Times New Roman" w:cs="Times New Roman"/>
                <w:i/>
                <w:iCs/>
                <w:sz w:val="28"/>
                <w:szCs w:val="28"/>
              </w:rPr>
              <w:t xml:space="preserve"> 12 </w:t>
            </w:r>
            <w:r w:rsidRPr="00AF4E67">
              <w:rPr>
                <w:rFonts w:ascii="Times New Roman" w:hAnsi="Times New Roman" w:cs="Times New Roman"/>
                <w:i/>
                <w:iCs/>
                <w:sz w:val="28"/>
                <w:szCs w:val="28"/>
              </w:rPr>
              <w:t>năm 2025</w:t>
            </w:r>
          </w:p>
        </w:tc>
      </w:tr>
    </w:tbl>
    <w:p w14:paraId="29C63C4D" w14:textId="43D85ABE" w:rsidR="006B2783" w:rsidRDefault="002A4C24" w:rsidP="007C6E94">
      <w:pPr>
        <w:spacing w:after="0" w:line="240" w:lineRule="auto"/>
        <w:rPr>
          <w:rFonts w:ascii="Times New Roman" w:hAnsi="Times New Roman" w:cs="Times New Roman"/>
          <w:sz w:val="28"/>
          <w:szCs w:val="28"/>
        </w:rPr>
      </w:pPr>
      <w:r w:rsidRPr="00AF4E67">
        <w:rPr>
          <w:rFonts w:ascii="Times New Roman" w:hAnsi="Times New Roman" w:cs="Times New Roman"/>
          <w:sz w:val="28"/>
          <w:szCs w:val="28"/>
        </w:rPr>
        <w:t xml:space="preserve">               </w:t>
      </w:r>
    </w:p>
    <w:p w14:paraId="5504C115" w14:textId="77777777" w:rsidR="007C6E94" w:rsidRPr="00AF4E67" w:rsidRDefault="007C6E94" w:rsidP="007C6E94">
      <w:pPr>
        <w:spacing w:after="0" w:line="240" w:lineRule="auto"/>
        <w:rPr>
          <w:rFonts w:ascii="Times New Roman" w:hAnsi="Times New Roman" w:cs="Times New Roman"/>
          <w:b/>
          <w:bCs/>
          <w:sz w:val="28"/>
          <w:szCs w:val="28"/>
        </w:rPr>
      </w:pPr>
    </w:p>
    <w:p w14:paraId="3FF4699B" w14:textId="00183B5A" w:rsidR="000C4673" w:rsidRPr="00AF4E67" w:rsidRDefault="000C4673" w:rsidP="007C6E94">
      <w:pPr>
        <w:spacing w:after="0" w:line="240" w:lineRule="auto"/>
        <w:jc w:val="center"/>
        <w:rPr>
          <w:rFonts w:ascii="Times New Roman" w:hAnsi="Times New Roman" w:cs="Times New Roman"/>
          <w:b/>
          <w:bCs/>
          <w:sz w:val="28"/>
          <w:szCs w:val="28"/>
        </w:rPr>
      </w:pPr>
      <w:r w:rsidRPr="00AF4E67">
        <w:rPr>
          <w:rFonts w:ascii="Times New Roman" w:hAnsi="Times New Roman" w:cs="Times New Roman"/>
          <w:b/>
          <w:bCs/>
          <w:sz w:val="28"/>
          <w:szCs w:val="28"/>
        </w:rPr>
        <w:t>BÁO CÁO</w:t>
      </w:r>
    </w:p>
    <w:p w14:paraId="122752EE" w14:textId="77777777" w:rsidR="00395941" w:rsidRDefault="000C4673" w:rsidP="007C6E94">
      <w:pPr>
        <w:spacing w:after="0" w:line="240" w:lineRule="auto"/>
        <w:jc w:val="center"/>
        <w:rPr>
          <w:rFonts w:ascii="Times New Roman" w:hAnsi="Times New Roman" w:cs="Times New Roman"/>
          <w:b/>
          <w:bCs/>
          <w:sz w:val="28"/>
          <w:szCs w:val="28"/>
        </w:rPr>
      </w:pPr>
      <w:r w:rsidRPr="00AF4E67">
        <w:rPr>
          <w:rFonts w:ascii="Times New Roman" w:hAnsi="Times New Roman" w:cs="Times New Roman"/>
          <w:b/>
          <w:bCs/>
          <w:sz w:val="28"/>
          <w:szCs w:val="28"/>
        </w:rPr>
        <w:t xml:space="preserve">Tiếp thu, giải trình </w:t>
      </w:r>
      <w:r w:rsidR="00C24378">
        <w:rPr>
          <w:rFonts w:ascii="Times New Roman" w:hAnsi="Times New Roman" w:cs="Times New Roman"/>
          <w:b/>
          <w:bCs/>
          <w:sz w:val="28"/>
          <w:szCs w:val="28"/>
        </w:rPr>
        <w:t xml:space="preserve">ý </w:t>
      </w:r>
      <w:r w:rsidR="001D2741" w:rsidRPr="00AF4E67">
        <w:rPr>
          <w:rFonts w:ascii="Times New Roman" w:hAnsi="Times New Roman" w:cs="Times New Roman"/>
          <w:b/>
          <w:bCs/>
          <w:sz w:val="28"/>
          <w:szCs w:val="28"/>
        </w:rPr>
        <w:t xml:space="preserve">kiến thẩm tra </w:t>
      </w:r>
      <w:r w:rsidR="00803361">
        <w:rPr>
          <w:rFonts w:ascii="Times New Roman" w:hAnsi="Times New Roman" w:cs="Times New Roman"/>
          <w:b/>
          <w:bCs/>
          <w:sz w:val="28"/>
          <w:szCs w:val="28"/>
        </w:rPr>
        <w:t>chính thức</w:t>
      </w:r>
      <w:r w:rsidR="001D2741" w:rsidRPr="00AF4E67">
        <w:rPr>
          <w:rFonts w:ascii="Times New Roman" w:hAnsi="Times New Roman" w:cs="Times New Roman"/>
          <w:b/>
          <w:bCs/>
          <w:sz w:val="28"/>
          <w:szCs w:val="28"/>
        </w:rPr>
        <w:t xml:space="preserve"> của Ủy ban Văn hóa và </w:t>
      </w:r>
    </w:p>
    <w:p w14:paraId="53B834CE" w14:textId="05818938" w:rsidR="00E31469" w:rsidRDefault="001D2741" w:rsidP="007C6E94">
      <w:pPr>
        <w:spacing w:after="0" w:line="240" w:lineRule="auto"/>
        <w:jc w:val="center"/>
        <w:rPr>
          <w:rFonts w:ascii="Times New Roman" w:hAnsi="Times New Roman" w:cs="Times New Roman"/>
          <w:b/>
          <w:bCs/>
          <w:sz w:val="28"/>
          <w:szCs w:val="28"/>
        </w:rPr>
      </w:pPr>
      <w:r w:rsidRPr="00AF4E67">
        <w:rPr>
          <w:rFonts w:ascii="Times New Roman" w:hAnsi="Times New Roman" w:cs="Times New Roman"/>
          <w:b/>
          <w:bCs/>
          <w:sz w:val="28"/>
          <w:szCs w:val="28"/>
        </w:rPr>
        <w:t>Xã hội</w:t>
      </w:r>
      <w:r w:rsidR="00DA6365">
        <w:rPr>
          <w:rFonts w:ascii="Times New Roman" w:hAnsi="Times New Roman" w:cs="Times New Roman"/>
          <w:b/>
          <w:bCs/>
          <w:sz w:val="28"/>
          <w:szCs w:val="28"/>
        </w:rPr>
        <w:t xml:space="preserve">; </w:t>
      </w:r>
      <w:r w:rsidR="00803361">
        <w:rPr>
          <w:rFonts w:ascii="Times New Roman" w:hAnsi="Times New Roman" w:cs="Times New Roman"/>
          <w:b/>
          <w:bCs/>
          <w:sz w:val="28"/>
          <w:szCs w:val="28"/>
        </w:rPr>
        <w:t xml:space="preserve">ý kiến của các vị Đại biểu tại cuộc họp </w:t>
      </w:r>
      <w:r w:rsidR="00E31469">
        <w:rPr>
          <w:rFonts w:ascii="Times New Roman" w:hAnsi="Times New Roman" w:cs="Times New Roman"/>
          <w:b/>
          <w:bCs/>
          <w:sz w:val="28"/>
          <w:szCs w:val="28"/>
        </w:rPr>
        <w:t>T</w:t>
      </w:r>
      <w:r w:rsidR="00803361">
        <w:rPr>
          <w:rFonts w:ascii="Times New Roman" w:hAnsi="Times New Roman" w:cs="Times New Roman"/>
          <w:b/>
          <w:bCs/>
          <w:sz w:val="28"/>
          <w:szCs w:val="28"/>
        </w:rPr>
        <w:t>ổ ngày 17/11/2025</w:t>
      </w:r>
      <w:r w:rsidR="00DA6365">
        <w:rPr>
          <w:rFonts w:ascii="Times New Roman" w:hAnsi="Times New Roman" w:cs="Times New Roman"/>
          <w:b/>
          <w:bCs/>
          <w:sz w:val="28"/>
          <w:szCs w:val="28"/>
        </w:rPr>
        <w:t xml:space="preserve"> và </w:t>
      </w:r>
      <w:r w:rsidR="00BC376B">
        <w:rPr>
          <w:rFonts w:ascii="Times New Roman" w:hAnsi="Times New Roman" w:cs="Times New Roman"/>
          <w:b/>
          <w:bCs/>
          <w:sz w:val="28"/>
          <w:szCs w:val="28"/>
        </w:rPr>
        <w:t xml:space="preserve">       </w:t>
      </w:r>
      <w:r w:rsidR="00DA6365">
        <w:rPr>
          <w:rFonts w:ascii="Times New Roman" w:hAnsi="Times New Roman" w:cs="Times New Roman"/>
          <w:b/>
          <w:bCs/>
          <w:sz w:val="28"/>
          <w:szCs w:val="28"/>
        </w:rPr>
        <w:t>tại Hội trường ngày 20/11/2025</w:t>
      </w:r>
      <w:r w:rsidRPr="00AF4E67">
        <w:rPr>
          <w:rFonts w:ascii="Times New Roman" w:hAnsi="Times New Roman" w:cs="Times New Roman"/>
          <w:b/>
          <w:bCs/>
          <w:sz w:val="28"/>
          <w:szCs w:val="28"/>
        </w:rPr>
        <w:t xml:space="preserve"> đối với dự </w:t>
      </w:r>
      <w:r w:rsidR="007E1E48">
        <w:rPr>
          <w:rFonts w:ascii="Times New Roman" w:hAnsi="Times New Roman" w:cs="Times New Roman"/>
          <w:b/>
          <w:bCs/>
          <w:sz w:val="28"/>
          <w:szCs w:val="28"/>
        </w:rPr>
        <w:t>án</w:t>
      </w:r>
      <w:r w:rsidRPr="00AF4E67">
        <w:rPr>
          <w:rFonts w:ascii="Times New Roman" w:hAnsi="Times New Roman" w:cs="Times New Roman"/>
          <w:b/>
          <w:bCs/>
          <w:sz w:val="28"/>
          <w:szCs w:val="28"/>
        </w:rPr>
        <w:t xml:space="preserve"> Nghị quyết của Quốc hội </w:t>
      </w:r>
      <w:r w:rsidR="00BC376B">
        <w:rPr>
          <w:rFonts w:ascii="Times New Roman" w:hAnsi="Times New Roman" w:cs="Times New Roman"/>
          <w:b/>
          <w:bCs/>
          <w:sz w:val="28"/>
          <w:szCs w:val="28"/>
        </w:rPr>
        <w:t xml:space="preserve">      </w:t>
      </w:r>
      <w:r w:rsidRPr="00AF4E67">
        <w:rPr>
          <w:rFonts w:ascii="Times New Roman" w:hAnsi="Times New Roman" w:cs="Times New Roman"/>
          <w:b/>
          <w:bCs/>
          <w:sz w:val="28"/>
          <w:szCs w:val="28"/>
        </w:rPr>
        <w:t xml:space="preserve">về một số cơ chế, chính sách đặc thù, vượt trội để thực hiện đột phá </w:t>
      </w:r>
    </w:p>
    <w:p w14:paraId="54A211C2" w14:textId="0B5EED09" w:rsidR="000C4673" w:rsidRDefault="001D2741" w:rsidP="007C6E94">
      <w:pPr>
        <w:spacing w:after="0" w:line="240" w:lineRule="auto"/>
        <w:jc w:val="center"/>
        <w:rPr>
          <w:rFonts w:ascii="Times New Roman" w:hAnsi="Times New Roman" w:cs="Times New Roman"/>
          <w:b/>
          <w:bCs/>
          <w:sz w:val="28"/>
          <w:szCs w:val="28"/>
        </w:rPr>
      </w:pPr>
      <w:r w:rsidRPr="00AF4E67">
        <w:rPr>
          <w:rFonts w:ascii="Times New Roman" w:hAnsi="Times New Roman" w:cs="Times New Roman"/>
          <w:b/>
          <w:bCs/>
          <w:sz w:val="28"/>
          <w:szCs w:val="28"/>
        </w:rPr>
        <w:t>phát triển giáo dục và đào tạo</w:t>
      </w:r>
    </w:p>
    <w:p w14:paraId="17F6254E" w14:textId="47E9B48F" w:rsidR="007C6E94" w:rsidRPr="007C6E94" w:rsidRDefault="007C6E94" w:rsidP="007C6E94">
      <w:pPr>
        <w:spacing w:after="0" w:line="240" w:lineRule="auto"/>
        <w:jc w:val="center"/>
        <w:rPr>
          <w:rFonts w:ascii="Times New Roman" w:hAnsi="Times New Roman" w:cs="Times New Roman"/>
          <w:b/>
          <w:bCs/>
          <w:sz w:val="28"/>
          <w:szCs w:val="28"/>
          <w:vertAlign w:val="superscript"/>
        </w:rPr>
      </w:pPr>
      <w:r>
        <w:rPr>
          <w:rFonts w:ascii="Times New Roman" w:hAnsi="Times New Roman" w:cs="Times New Roman"/>
          <w:b/>
          <w:bCs/>
          <w:sz w:val="28"/>
          <w:szCs w:val="28"/>
          <w:vertAlign w:val="superscript"/>
        </w:rPr>
        <w:t>_____________</w:t>
      </w:r>
    </w:p>
    <w:p w14:paraId="4AF22296" w14:textId="363D9E66" w:rsidR="00BC218E" w:rsidRPr="00AF4E67" w:rsidRDefault="00BC218E" w:rsidP="007C6E94">
      <w:pPr>
        <w:spacing w:after="0" w:line="240" w:lineRule="auto"/>
        <w:rPr>
          <w:rFonts w:ascii="Times New Roman" w:hAnsi="Times New Roman" w:cs="Times New Roman"/>
          <w:sz w:val="28"/>
          <w:szCs w:val="28"/>
        </w:rPr>
      </w:pPr>
    </w:p>
    <w:p w14:paraId="020CB9D1" w14:textId="49449E67" w:rsidR="000C4673" w:rsidRPr="00AF4E67" w:rsidRDefault="00BC218E" w:rsidP="007C6E94">
      <w:pPr>
        <w:spacing w:after="0" w:line="240" w:lineRule="auto"/>
        <w:jc w:val="center"/>
        <w:rPr>
          <w:rFonts w:ascii="Times New Roman" w:hAnsi="Times New Roman" w:cs="Times New Roman"/>
          <w:sz w:val="28"/>
          <w:szCs w:val="28"/>
        </w:rPr>
      </w:pPr>
      <w:r w:rsidRPr="00AF4E67">
        <w:rPr>
          <w:rFonts w:ascii="Times New Roman" w:hAnsi="Times New Roman" w:cs="Times New Roman"/>
          <w:sz w:val="28"/>
          <w:szCs w:val="28"/>
        </w:rPr>
        <w:t xml:space="preserve">Kính gửi: </w:t>
      </w:r>
      <w:r w:rsidR="00BB0610">
        <w:rPr>
          <w:rFonts w:ascii="Times New Roman" w:hAnsi="Times New Roman" w:cs="Times New Roman"/>
          <w:sz w:val="28"/>
          <w:szCs w:val="28"/>
        </w:rPr>
        <w:t>Ủy ban Thường vụ Quốc hội</w:t>
      </w:r>
    </w:p>
    <w:p w14:paraId="0532E6CF" w14:textId="77777777" w:rsidR="00D94B3A" w:rsidRPr="007C6E94" w:rsidRDefault="00D94B3A" w:rsidP="00781792">
      <w:pPr>
        <w:spacing w:after="0" w:line="264" w:lineRule="auto"/>
        <w:jc w:val="center"/>
        <w:rPr>
          <w:rFonts w:ascii="Times New Roman" w:hAnsi="Times New Roman" w:cs="Times New Roman"/>
          <w:sz w:val="18"/>
          <w:szCs w:val="28"/>
        </w:rPr>
      </w:pPr>
    </w:p>
    <w:p w14:paraId="168D5867" w14:textId="1312AC6E" w:rsidR="00CB50CB" w:rsidRDefault="004D419B" w:rsidP="00DE0FFF">
      <w:pPr>
        <w:spacing w:before="120" w:after="120" w:line="264" w:lineRule="auto"/>
        <w:ind w:firstLine="567"/>
        <w:jc w:val="both"/>
        <w:rPr>
          <w:rFonts w:ascii="Times New Roman" w:hAnsi="Times New Roman" w:cs="Times New Roman"/>
          <w:sz w:val="28"/>
          <w:szCs w:val="28"/>
          <w:lang w:val="nl-NL"/>
        </w:rPr>
      </w:pPr>
      <w:r>
        <w:rPr>
          <w:rFonts w:ascii="Times New Roman" w:hAnsi="Times New Roman" w:cs="Times New Roman"/>
          <w:sz w:val="28"/>
          <w:szCs w:val="28"/>
        </w:rPr>
        <w:t>Ngày 13/11/2025</w:t>
      </w:r>
      <w:r w:rsidR="004205EE" w:rsidRPr="00AF4E67">
        <w:rPr>
          <w:rFonts w:ascii="Times New Roman" w:hAnsi="Times New Roman" w:cs="Times New Roman"/>
          <w:sz w:val="28"/>
          <w:szCs w:val="28"/>
        </w:rPr>
        <w:t xml:space="preserve">, </w:t>
      </w:r>
      <w:r w:rsidR="00164139" w:rsidRPr="00AF4E67">
        <w:rPr>
          <w:rFonts w:ascii="Times New Roman" w:hAnsi="Times New Roman" w:cs="Times New Roman"/>
          <w:sz w:val="28"/>
          <w:szCs w:val="28"/>
        </w:rPr>
        <w:t xml:space="preserve">Chính phủ </w:t>
      </w:r>
      <w:r w:rsidR="002F28E1">
        <w:rPr>
          <w:rFonts w:ascii="Times New Roman" w:hAnsi="Times New Roman" w:cs="Times New Roman"/>
          <w:sz w:val="28"/>
          <w:szCs w:val="28"/>
        </w:rPr>
        <w:t>có báo cáo Quốc hội về việc tiếp thu, giải trình Kết luận của Ủy ban Thường vụ Quốc hội và ý kiến thẩm tra sơ bộ của Ủy ban Văn hóa và Xã hội đối với dự thảo Nghị quyết của Quốc hội về một số cơ chế, chính sách đặc thù, vượt trội để thực hiện đột phá</w:t>
      </w:r>
      <w:r w:rsidR="00A55E83">
        <w:rPr>
          <w:rFonts w:ascii="Times New Roman" w:hAnsi="Times New Roman" w:cs="Times New Roman"/>
          <w:sz w:val="28"/>
          <w:szCs w:val="28"/>
        </w:rPr>
        <w:t xml:space="preserve"> phát triển giáo dục và đào tạo</w:t>
      </w:r>
      <w:r w:rsidR="00B87B99">
        <w:rPr>
          <w:rFonts w:ascii="Times New Roman" w:hAnsi="Times New Roman" w:cs="Times New Roman"/>
          <w:sz w:val="28"/>
          <w:szCs w:val="28"/>
        </w:rPr>
        <w:t xml:space="preserve"> </w:t>
      </w:r>
      <w:r w:rsidR="004205EE" w:rsidRPr="00AF4E67">
        <w:rPr>
          <w:rFonts w:ascii="Times New Roman" w:hAnsi="Times New Roman" w:cs="Times New Roman"/>
          <w:sz w:val="28"/>
          <w:szCs w:val="28"/>
        </w:rPr>
        <w:t>(gọi chung là Nghị quyết)</w:t>
      </w:r>
      <w:r w:rsidR="00D509B9" w:rsidRPr="00AF4E67">
        <w:rPr>
          <w:rFonts w:ascii="Times New Roman" w:hAnsi="Times New Roman" w:cs="Times New Roman"/>
          <w:sz w:val="28"/>
          <w:szCs w:val="28"/>
          <w:lang w:val="nl-NL"/>
        </w:rPr>
        <w:t>. Trên cơ sở</w:t>
      </w:r>
      <w:r w:rsidR="00A55E83">
        <w:rPr>
          <w:rFonts w:ascii="Times New Roman" w:hAnsi="Times New Roman" w:cs="Times New Roman"/>
          <w:sz w:val="28"/>
          <w:szCs w:val="28"/>
          <w:lang w:val="nl-NL"/>
        </w:rPr>
        <w:t xml:space="preserve"> </w:t>
      </w:r>
      <w:r w:rsidR="00B87B99">
        <w:rPr>
          <w:rFonts w:ascii="Times New Roman" w:hAnsi="Times New Roman" w:cs="Times New Roman"/>
          <w:sz w:val="28"/>
          <w:szCs w:val="28"/>
          <w:lang w:val="nl-NL"/>
        </w:rPr>
        <w:t xml:space="preserve">Báo cáo thẩm tra chính thức đối với dự thảo Nghị quyết </w:t>
      </w:r>
      <w:r w:rsidR="00523358">
        <w:rPr>
          <w:rFonts w:ascii="Times New Roman" w:hAnsi="Times New Roman" w:cs="Times New Roman"/>
          <w:sz w:val="28"/>
          <w:szCs w:val="28"/>
          <w:lang w:val="nl-NL"/>
        </w:rPr>
        <w:t xml:space="preserve">(tại Báo cáo số </w:t>
      </w:r>
      <w:r w:rsidR="00647CCD">
        <w:rPr>
          <w:rFonts w:ascii="Times New Roman" w:hAnsi="Times New Roman" w:cs="Times New Roman"/>
          <w:sz w:val="28"/>
          <w:szCs w:val="28"/>
          <w:lang w:val="nl-NL"/>
        </w:rPr>
        <w:t>1370</w:t>
      </w:r>
      <w:r w:rsidR="004F6C12">
        <w:rPr>
          <w:rFonts w:ascii="Times New Roman" w:hAnsi="Times New Roman" w:cs="Times New Roman"/>
          <w:sz w:val="28"/>
          <w:szCs w:val="28"/>
          <w:lang w:val="nl-NL"/>
        </w:rPr>
        <w:t>/BC-UBVHXH15 ngày 15/11/2025),</w:t>
      </w:r>
      <w:r w:rsidR="00647CCD">
        <w:rPr>
          <w:rFonts w:ascii="Times New Roman" w:hAnsi="Times New Roman" w:cs="Times New Roman"/>
          <w:sz w:val="28"/>
          <w:szCs w:val="28"/>
          <w:lang w:val="nl-NL"/>
        </w:rPr>
        <w:t xml:space="preserve"> Báo cáo số </w:t>
      </w:r>
      <w:r w:rsidR="002D71C9">
        <w:rPr>
          <w:rFonts w:ascii="Times New Roman" w:hAnsi="Times New Roman" w:cs="Times New Roman"/>
          <w:sz w:val="28"/>
          <w:szCs w:val="28"/>
          <w:lang w:val="nl-NL"/>
        </w:rPr>
        <w:t xml:space="preserve">4488/BC-VPQH </w:t>
      </w:r>
      <w:r w:rsidR="004F6C12">
        <w:rPr>
          <w:rFonts w:ascii="Times New Roman" w:hAnsi="Times New Roman" w:cs="Times New Roman"/>
          <w:sz w:val="28"/>
          <w:szCs w:val="28"/>
          <w:lang w:val="nl-NL"/>
        </w:rPr>
        <w:t xml:space="preserve">ngày 19/11/2025 và </w:t>
      </w:r>
      <w:r w:rsidR="004F6C12" w:rsidRPr="00FD70BD">
        <w:rPr>
          <w:rFonts w:ascii="Times New Roman" w:hAnsi="Times New Roman" w:cs="Times New Roman"/>
          <w:sz w:val="28"/>
          <w:szCs w:val="28"/>
          <w:lang w:val="nl-NL"/>
        </w:rPr>
        <w:t>Báo cáo số</w:t>
      </w:r>
      <w:r w:rsidR="00FD70BD" w:rsidRPr="00FD70BD">
        <w:rPr>
          <w:rFonts w:ascii="Times New Roman" w:hAnsi="Times New Roman" w:cs="Times New Roman"/>
          <w:sz w:val="28"/>
          <w:szCs w:val="28"/>
          <w:lang w:val="nl-NL"/>
        </w:rPr>
        <w:t xml:space="preserve"> 4630/BC-VPQH</w:t>
      </w:r>
      <w:r w:rsidR="00FD70BD">
        <w:rPr>
          <w:rFonts w:ascii="Times New Roman" w:hAnsi="Times New Roman" w:cs="Times New Roman"/>
          <w:sz w:val="28"/>
          <w:szCs w:val="28"/>
          <w:lang w:val="nl-NL"/>
        </w:rPr>
        <w:t xml:space="preserve"> ngày 26/11/2025 </w:t>
      </w:r>
      <w:r w:rsidR="00475458">
        <w:rPr>
          <w:rFonts w:ascii="Times New Roman" w:hAnsi="Times New Roman" w:cs="Times New Roman"/>
          <w:sz w:val="28"/>
          <w:szCs w:val="28"/>
          <w:lang w:val="nl-NL"/>
        </w:rPr>
        <w:t xml:space="preserve">về </w:t>
      </w:r>
      <w:r w:rsidR="00FD70BD" w:rsidRPr="00FD70BD">
        <w:rPr>
          <w:rFonts w:ascii="Times New Roman" w:hAnsi="Times New Roman" w:cs="Times New Roman"/>
          <w:sz w:val="28"/>
          <w:szCs w:val="28"/>
          <w:lang w:val="nl-NL"/>
        </w:rPr>
        <w:t xml:space="preserve">Tổng hợp ý kiến của các vị đại biểu Quốc hội thảo luận tại Tổ và Hội trường về dự </w:t>
      </w:r>
      <w:r w:rsidR="00FD70BD">
        <w:rPr>
          <w:rFonts w:ascii="Times New Roman" w:hAnsi="Times New Roman" w:cs="Times New Roman"/>
          <w:sz w:val="28"/>
          <w:szCs w:val="28"/>
          <w:lang w:val="nl-NL"/>
        </w:rPr>
        <w:t>thảo</w:t>
      </w:r>
      <w:r w:rsidR="00FD70BD" w:rsidRPr="00FD70BD">
        <w:rPr>
          <w:rFonts w:ascii="Times New Roman" w:hAnsi="Times New Roman" w:cs="Times New Roman"/>
          <w:sz w:val="28"/>
          <w:szCs w:val="28"/>
          <w:lang w:val="nl-NL"/>
        </w:rPr>
        <w:t xml:space="preserve"> Nghị quyết của Quốc hội về một số cơ chế, chính sách đặc thù, vượt trội để thực hiện đột phá phát triển giáo dục và đào tạo</w:t>
      </w:r>
      <w:r w:rsidR="00A4456D" w:rsidRPr="00AF4E67">
        <w:rPr>
          <w:rFonts w:ascii="Times New Roman" w:hAnsi="Times New Roman" w:cs="Times New Roman"/>
          <w:sz w:val="28"/>
          <w:szCs w:val="28"/>
          <w:lang w:val="nl-NL"/>
        </w:rPr>
        <w:t xml:space="preserve">, </w:t>
      </w:r>
      <w:r w:rsidR="00A61619">
        <w:rPr>
          <w:rFonts w:ascii="Times New Roman" w:hAnsi="Times New Roman" w:cs="Times New Roman"/>
          <w:sz w:val="28"/>
          <w:szCs w:val="28"/>
          <w:lang w:val="nl-NL"/>
        </w:rPr>
        <w:t>Chính phủ</w:t>
      </w:r>
      <w:r w:rsidR="006D627F" w:rsidRPr="00AF4E67">
        <w:rPr>
          <w:rFonts w:ascii="Times New Roman" w:hAnsi="Times New Roman" w:cs="Times New Roman"/>
          <w:sz w:val="28"/>
          <w:szCs w:val="28"/>
          <w:lang w:val="nl-NL"/>
        </w:rPr>
        <w:t xml:space="preserve"> xin báo cáo </w:t>
      </w:r>
      <w:r w:rsidR="00E025B4">
        <w:rPr>
          <w:rFonts w:ascii="Times New Roman" w:hAnsi="Times New Roman" w:cs="Times New Roman"/>
          <w:sz w:val="28"/>
          <w:szCs w:val="28"/>
          <w:lang w:val="nl-NL"/>
        </w:rPr>
        <w:t xml:space="preserve">các vị Đại biểu Quốc hội nội dung </w:t>
      </w:r>
      <w:r w:rsidR="006D627F" w:rsidRPr="00AF4E67">
        <w:rPr>
          <w:rFonts w:ascii="Times New Roman" w:hAnsi="Times New Roman" w:cs="Times New Roman"/>
          <w:sz w:val="28"/>
          <w:szCs w:val="28"/>
          <w:lang w:val="nl-NL"/>
        </w:rPr>
        <w:t>tiếp thu, giải trình như sau</w:t>
      </w:r>
      <w:r w:rsidR="000F058B" w:rsidRPr="00AF4E67">
        <w:rPr>
          <w:rFonts w:ascii="Times New Roman" w:hAnsi="Times New Roman" w:cs="Times New Roman"/>
          <w:sz w:val="28"/>
          <w:szCs w:val="28"/>
          <w:lang w:val="nl-NL"/>
        </w:rPr>
        <w:t>:</w:t>
      </w:r>
    </w:p>
    <w:p w14:paraId="6CA95285" w14:textId="3C1748B8" w:rsidR="006C30F7" w:rsidRPr="00627F96" w:rsidRDefault="00BD6AA5" w:rsidP="00DE0FFF">
      <w:pPr>
        <w:spacing w:before="120" w:after="120" w:line="264" w:lineRule="auto"/>
        <w:ind w:firstLine="567"/>
        <w:jc w:val="both"/>
        <w:rPr>
          <w:rFonts w:ascii="Times New Roman" w:hAnsi="Times New Roman" w:cs="Times New Roman"/>
          <w:b/>
          <w:bCs/>
          <w:sz w:val="28"/>
          <w:szCs w:val="28"/>
          <w:lang w:val="nl-NL"/>
        </w:rPr>
      </w:pPr>
      <w:r w:rsidRPr="00627F96">
        <w:rPr>
          <w:rFonts w:ascii="Times New Roman" w:hAnsi="Times New Roman" w:cs="Times New Roman"/>
          <w:b/>
          <w:bCs/>
          <w:sz w:val="28"/>
          <w:szCs w:val="28"/>
          <w:lang w:val="nl-NL"/>
        </w:rPr>
        <w:t>PHẦN I</w:t>
      </w:r>
      <w:r w:rsidR="00321278" w:rsidRPr="00627F96">
        <w:rPr>
          <w:rFonts w:ascii="Times New Roman" w:hAnsi="Times New Roman" w:cs="Times New Roman"/>
          <w:b/>
          <w:bCs/>
          <w:sz w:val="28"/>
          <w:szCs w:val="28"/>
          <w:lang w:val="nl-NL"/>
        </w:rPr>
        <w:t xml:space="preserve">. </w:t>
      </w:r>
      <w:r w:rsidR="006C30F7" w:rsidRPr="00627F96">
        <w:rPr>
          <w:rFonts w:ascii="Times New Roman" w:hAnsi="Times New Roman" w:cs="Times New Roman"/>
          <w:b/>
          <w:bCs/>
          <w:sz w:val="28"/>
          <w:szCs w:val="28"/>
          <w:lang w:val="pt-BR"/>
        </w:rPr>
        <w:t xml:space="preserve">VỀ VIỆC TIẾP THU, GIẢI TRÌNH Ý KIẾN THẨM TRA CHÍNH THỨC CỦA ỦY BAN VĂN HÓA XÃ </w:t>
      </w:r>
      <w:r w:rsidR="00232B15" w:rsidRPr="00627F96">
        <w:rPr>
          <w:rFonts w:ascii="Times New Roman" w:hAnsi="Times New Roman" w:cs="Times New Roman"/>
          <w:b/>
          <w:bCs/>
          <w:sz w:val="28"/>
          <w:szCs w:val="28"/>
          <w:lang w:val="pt-BR"/>
        </w:rPr>
        <w:t>HỘI</w:t>
      </w:r>
    </w:p>
    <w:p w14:paraId="794D0C06" w14:textId="1F226F11" w:rsidR="006C30F7" w:rsidRPr="00627F96" w:rsidRDefault="006C30F7" w:rsidP="00DE0FFF">
      <w:pPr>
        <w:spacing w:before="120" w:after="120" w:line="264" w:lineRule="auto"/>
        <w:ind w:firstLine="567"/>
        <w:jc w:val="both"/>
        <w:rPr>
          <w:rFonts w:ascii="Times New Roman" w:hAnsi="Times New Roman" w:cs="Times New Roman"/>
          <w:b/>
          <w:sz w:val="28"/>
          <w:szCs w:val="28"/>
          <w:lang w:val="pt-BR"/>
        </w:rPr>
      </w:pPr>
      <w:r w:rsidRPr="00627F96">
        <w:rPr>
          <w:rFonts w:ascii="Times New Roman" w:hAnsi="Times New Roman" w:cs="Times New Roman"/>
          <w:b/>
          <w:sz w:val="28"/>
          <w:szCs w:val="28"/>
          <w:lang w:val="pt-BR"/>
        </w:rPr>
        <w:t>I. NHỮNG VẤN ĐỀ CHUNG</w:t>
      </w:r>
    </w:p>
    <w:p w14:paraId="070BA084" w14:textId="56BD19D4" w:rsidR="006C30F7" w:rsidRPr="00627F96" w:rsidRDefault="006C30F7" w:rsidP="00DE0FFF">
      <w:pPr>
        <w:spacing w:before="120" w:after="120" w:line="264" w:lineRule="auto"/>
        <w:ind w:firstLine="567"/>
        <w:jc w:val="both"/>
        <w:rPr>
          <w:rFonts w:ascii="Times New Roman" w:hAnsi="Times New Roman" w:cs="Times New Roman"/>
          <w:b/>
          <w:sz w:val="28"/>
          <w:szCs w:val="28"/>
          <w:lang w:val="pt-BR"/>
        </w:rPr>
      </w:pPr>
      <w:r w:rsidRPr="00627F96">
        <w:rPr>
          <w:rFonts w:ascii="Times New Roman" w:hAnsi="Times New Roman" w:cs="Times New Roman"/>
          <w:b/>
          <w:sz w:val="28"/>
          <w:szCs w:val="28"/>
          <w:lang w:val="pt-BR"/>
        </w:rPr>
        <w:t>1. Về sự cần thiết ban hành Nghị quyết của Quốc hội</w:t>
      </w:r>
    </w:p>
    <w:p w14:paraId="2F94CCCF" w14:textId="67BECC18" w:rsidR="006C30F7" w:rsidRPr="00627F96" w:rsidRDefault="006C30F7" w:rsidP="00DE0FFF">
      <w:pPr>
        <w:spacing w:before="120" w:after="120" w:line="264" w:lineRule="auto"/>
        <w:ind w:firstLine="567"/>
        <w:jc w:val="both"/>
        <w:rPr>
          <w:rFonts w:ascii="Times New Roman" w:hAnsi="Times New Roman" w:cs="Times New Roman"/>
          <w:b/>
          <w:i/>
          <w:sz w:val="28"/>
          <w:szCs w:val="28"/>
          <w:lang w:val="pt-BR"/>
        </w:rPr>
      </w:pPr>
      <w:r w:rsidRPr="00627F96">
        <w:rPr>
          <w:rFonts w:ascii="Times New Roman" w:hAnsi="Times New Roman" w:cs="Times New Roman"/>
          <w:b/>
          <w:i/>
          <w:sz w:val="28"/>
          <w:szCs w:val="28"/>
          <w:lang w:val="pt-BR"/>
        </w:rPr>
        <w:t>Ý kiến thẩm tra</w:t>
      </w:r>
    </w:p>
    <w:p w14:paraId="6F01CC8D" w14:textId="3C892A65" w:rsidR="006C30F7" w:rsidRPr="00627F96" w:rsidRDefault="006C30F7" w:rsidP="00DE0FFF">
      <w:pPr>
        <w:spacing w:before="120" w:after="120" w:line="264" w:lineRule="auto"/>
        <w:ind w:firstLine="567"/>
        <w:jc w:val="both"/>
        <w:rPr>
          <w:rFonts w:ascii="Times New Roman" w:hAnsi="Times New Roman" w:cs="Times New Roman"/>
          <w:sz w:val="28"/>
          <w:szCs w:val="28"/>
          <w:lang w:val="pt-BR"/>
        </w:rPr>
      </w:pPr>
      <w:r w:rsidRPr="00627F96">
        <w:rPr>
          <w:rFonts w:ascii="Times New Roman" w:hAnsi="Times New Roman" w:cs="Times New Roman"/>
          <w:sz w:val="28"/>
          <w:szCs w:val="28"/>
          <w:lang w:val="pt-BR"/>
        </w:rPr>
        <w:t>Căn cứ quy định của Luật Ban hành văn bản quy phạm pháp luậ</w:t>
      </w:r>
      <w:r w:rsidR="00232B15" w:rsidRPr="00627F96">
        <w:rPr>
          <w:rFonts w:ascii="Times New Roman" w:hAnsi="Times New Roman" w:cs="Times New Roman"/>
          <w:sz w:val="28"/>
          <w:szCs w:val="28"/>
          <w:lang w:val="pt-BR"/>
        </w:rPr>
        <w:t>t</w:t>
      </w:r>
      <w:r w:rsidRPr="00627F96">
        <w:rPr>
          <w:rFonts w:ascii="Times New Roman" w:hAnsi="Times New Roman" w:cs="Times New Roman"/>
          <w:sz w:val="28"/>
          <w:szCs w:val="28"/>
          <w:lang w:val="pt-BR"/>
        </w:rPr>
        <w:t xml:space="preserve"> và yêu cầ</w:t>
      </w:r>
      <w:r w:rsidR="00232B15" w:rsidRPr="00627F96">
        <w:rPr>
          <w:rFonts w:ascii="Times New Roman" w:hAnsi="Times New Roman" w:cs="Times New Roman"/>
          <w:sz w:val="28"/>
          <w:szCs w:val="28"/>
          <w:lang w:val="pt-BR"/>
        </w:rPr>
        <w:t xml:space="preserve">u </w:t>
      </w:r>
      <w:r w:rsidRPr="00627F96">
        <w:rPr>
          <w:rFonts w:ascii="Times New Roman" w:hAnsi="Times New Roman" w:cs="Times New Roman"/>
          <w:sz w:val="28"/>
          <w:szCs w:val="28"/>
          <w:lang w:val="pt-BR"/>
        </w:rPr>
        <w:t xml:space="preserve">Công văn đề nghị của Thường trực Ủy ban Văn hóa và Xã hội số 1147/UBVHXH15 ngày 29/9/2025 (lần 1) và số 1224/UBVHXH15 ngày 16/10/2025 (lần 2). Thường trực Ủy ban đã có Báo cáo số 1307/BC-UBVHXH15 ngày 03/11/2025 thẩm tra sơ bộ dự thảo Nghị quyết theo Tờ trình số 924/TTr-CP ngày 14/10/2025 của Chính phủ. Ngay sau đó, Bộ Giáo dục và Đào tạo đã có Báo cáo số 1942/BC-BGDĐT ngày 04/11/2025 giải trình, tiếp thu ý kiến thẩm tra sơ bộ, trình Ủy ban Thường vụ Quốc hội kèm theo dự thảo Nghị quyết đã được chỉnh </w:t>
      </w:r>
      <w:r w:rsidRPr="00627F96">
        <w:rPr>
          <w:rFonts w:ascii="Times New Roman" w:hAnsi="Times New Roman" w:cs="Times New Roman"/>
          <w:sz w:val="28"/>
          <w:szCs w:val="28"/>
          <w:lang w:val="pt-BR"/>
        </w:rPr>
        <w:lastRenderedPageBreak/>
        <w:t>lý, cập nhật, hoàn thiện theo ý kiến thẩ</w:t>
      </w:r>
      <w:r w:rsidR="00232B15" w:rsidRPr="00627F96">
        <w:rPr>
          <w:rFonts w:ascii="Times New Roman" w:hAnsi="Times New Roman" w:cs="Times New Roman"/>
          <w:sz w:val="28"/>
          <w:szCs w:val="28"/>
          <w:lang w:val="pt-BR"/>
        </w:rPr>
        <w:t xml:space="preserve">m tra. </w:t>
      </w:r>
      <w:r w:rsidRPr="00627F96">
        <w:rPr>
          <w:rFonts w:ascii="Times New Roman" w:hAnsi="Times New Roman" w:cs="Times New Roman"/>
          <w:sz w:val="28"/>
          <w:szCs w:val="28"/>
          <w:lang w:val="pt-BR"/>
        </w:rPr>
        <w:t>Điểm b khoản 1 Điều 50 Luật Ban hành văn bản quy phạm pháp luậ</w:t>
      </w:r>
      <w:r w:rsidR="00232B15" w:rsidRPr="00627F96">
        <w:rPr>
          <w:rFonts w:ascii="Times New Roman" w:hAnsi="Times New Roman" w:cs="Times New Roman"/>
          <w:sz w:val="28"/>
          <w:szCs w:val="28"/>
          <w:lang w:val="pt-BR"/>
        </w:rPr>
        <w:t>t</w:t>
      </w:r>
      <w:r w:rsidRPr="00627F96">
        <w:rPr>
          <w:rFonts w:ascii="Times New Roman" w:hAnsi="Times New Roman" w:cs="Times New Roman"/>
          <w:sz w:val="28"/>
          <w:szCs w:val="28"/>
          <w:lang w:val="pt-BR"/>
        </w:rPr>
        <w:t xml:space="preserve"> cấp thiết thể chế hóa Nghị quyết số 71-NQ/TW ngày 22/8/2025 của Bộ Chính trị về đột phá phát triển giáo dục và đào tạo (Nghị quyết 71), Ủy ban tán thành sự cần thiết, mục đích, quan điểm xây dựng dự thảo Nghị quyết với những lý do nêu trong Tờ trình số 924 và Báo cáo số 1057 của Chính phủ. Việc ban hành Nghị quyết có đủ cơ sở chính trị, pháp lý và thực tiễn nhằm tạo khung khổ pháp lý, cơ chế, chính sách vượt trội giúp tháo gỡ điểm nghẽn vướng mắc, tạo đà phát triển đột phá giáo dục và đào tạo. </w:t>
      </w:r>
    </w:p>
    <w:p w14:paraId="1DA8A3D7" w14:textId="33113209" w:rsidR="006C30F7" w:rsidRPr="00627F96" w:rsidRDefault="006C30F7" w:rsidP="00DE0FFF">
      <w:pPr>
        <w:spacing w:before="120" w:after="120" w:line="264" w:lineRule="auto"/>
        <w:ind w:firstLine="567"/>
        <w:jc w:val="both"/>
        <w:rPr>
          <w:rFonts w:ascii="Times New Roman" w:hAnsi="Times New Roman" w:cs="Times New Roman"/>
          <w:sz w:val="28"/>
          <w:szCs w:val="28"/>
          <w:lang w:val="pt-BR"/>
        </w:rPr>
      </w:pPr>
      <w:r w:rsidRPr="00627F96">
        <w:rPr>
          <w:rFonts w:ascii="Times New Roman" w:hAnsi="Times New Roman" w:cs="Times New Roman"/>
          <w:sz w:val="28"/>
          <w:szCs w:val="28"/>
          <w:lang w:val="pt-BR"/>
        </w:rPr>
        <w:t>Ủy ban tán thành đề nghị của Chính phủ về việc trình Quốc hội ban hành Nghị quyết theo trình tự, thủ tục rút gọn.</w:t>
      </w:r>
    </w:p>
    <w:p w14:paraId="656F0843" w14:textId="03267D06" w:rsidR="006C30F7" w:rsidRPr="00627F96" w:rsidRDefault="006C30F7" w:rsidP="00DE0FFF">
      <w:pPr>
        <w:spacing w:before="120" w:after="120" w:line="264" w:lineRule="auto"/>
        <w:ind w:firstLine="567"/>
        <w:jc w:val="both"/>
        <w:rPr>
          <w:rFonts w:ascii="Times New Roman" w:hAnsi="Times New Roman" w:cs="Times New Roman"/>
          <w:b/>
          <w:sz w:val="28"/>
          <w:szCs w:val="28"/>
          <w:lang w:val="pt-BR"/>
        </w:rPr>
      </w:pPr>
      <w:r w:rsidRPr="00627F96">
        <w:rPr>
          <w:rFonts w:ascii="Times New Roman" w:hAnsi="Times New Roman" w:cs="Times New Roman"/>
          <w:b/>
          <w:sz w:val="28"/>
          <w:szCs w:val="28"/>
          <w:lang w:val="pt-BR"/>
        </w:rPr>
        <w:t>2. Sự phù hợp của nội dung dự thảo Nghị quyết với chủ trương, đường lối của Đảng</w:t>
      </w:r>
    </w:p>
    <w:p w14:paraId="46E05BED" w14:textId="45C783F0" w:rsidR="006C30F7" w:rsidRPr="00627F96" w:rsidRDefault="006C30F7" w:rsidP="00DE0FFF">
      <w:pPr>
        <w:spacing w:before="120" w:after="120" w:line="264" w:lineRule="auto"/>
        <w:ind w:firstLine="567"/>
        <w:jc w:val="both"/>
        <w:rPr>
          <w:rFonts w:ascii="Times New Roman" w:hAnsi="Times New Roman" w:cs="Times New Roman"/>
          <w:b/>
          <w:i/>
          <w:sz w:val="28"/>
          <w:szCs w:val="28"/>
          <w:lang w:val="pt-BR"/>
        </w:rPr>
      </w:pPr>
      <w:r w:rsidRPr="00627F96">
        <w:rPr>
          <w:rFonts w:ascii="Times New Roman" w:hAnsi="Times New Roman" w:cs="Times New Roman"/>
          <w:b/>
          <w:i/>
          <w:sz w:val="28"/>
          <w:szCs w:val="28"/>
          <w:lang w:val="pt-BR"/>
        </w:rPr>
        <w:t>Ý kiến thẩm tra</w:t>
      </w:r>
    </w:p>
    <w:p w14:paraId="087931E0" w14:textId="121D6435" w:rsidR="006C30F7" w:rsidRPr="00627F96" w:rsidRDefault="006C30F7" w:rsidP="00DE0FFF">
      <w:pPr>
        <w:spacing w:before="120" w:after="120" w:line="264" w:lineRule="auto"/>
        <w:ind w:firstLine="567"/>
        <w:jc w:val="both"/>
        <w:rPr>
          <w:rFonts w:ascii="Times New Roman" w:hAnsi="Times New Roman" w:cs="Times New Roman"/>
          <w:sz w:val="28"/>
          <w:szCs w:val="28"/>
          <w:lang w:val="pt-BR"/>
        </w:rPr>
      </w:pPr>
      <w:r w:rsidRPr="00627F96">
        <w:rPr>
          <w:rFonts w:ascii="Times New Roman" w:hAnsi="Times New Roman" w:cs="Times New Roman"/>
          <w:sz w:val="28"/>
          <w:szCs w:val="28"/>
          <w:lang w:val="pt-BR"/>
        </w:rPr>
        <w:t>Dự thảo Nghị quyết đã cơ bản thể chế hóa tinh thần Nghị quyết 71; xác lập được một số cơ chế, chính sách tạo tiền đề quan trọng để thực hiện chuẩn hóa, hiện đại hóa giáo dục và đào tạo theo hướng hội nhập. Tuy nhiên, đề nghị tiếp tục rà soát kỹ lưỡng để thể chế hóa đầy đủ các nội dung của Nghị quyết 71</w:t>
      </w:r>
      <w:r w:rsidRPr="00627F96">
        <w:rPr>
          <w:rStyle w:val="FootnoteReference"/>
          <w:rFonts w:ascii="Times New Roman" w:hAnsi="Times New Roman" w:cs="Times New Roman"/>
          <w:sz w:val="28"/>
          <w:szCs w:val="28"/>
        </w:rPr>
        <w:footnoteReference w:id="1"/>
      </w:r>
      <w:r w:rsidRPr="00627F96">
        <w:rPr>
          <w:rFonts w:ascii="Times New Roman" w:hAnsi="Times New Roman" w:cs="Times New Roman"/>
          <w:sz w:val="28"/>
          <w:szCs w:val="28"/>
          <w:lang w:val="pt-BR"/>
        </w:rPr>
        <w:t xml:space="preserve">. </w:t>
      </w:r>
    </w:p>
    <w:p w14:paraId="1CB947DA" w14:textId="38584121" w:rsidR="006C30F7" w:rsidRPr="00627F96" w:rsidRDefault="006C30F7" w:rsidP="00DE0FFF">
      <w:pPr>
        <w:spacing w:before="120" w:after="120" w:line="264" w:lineRule="auto"/>
        <w:ind w:firstLine="567"/>
        <w:jc w:val="both"/>
        <w:rPr>
          <w:rFonts w:ascii="Times New Roman" w:hAnsi="Times New Roman" w:cs="Times New Roman"/>
          <w:b/>
          <w:i/>
          <w:sz w:val="28"/>
          <w:szCs w:val="28"/>
          <w:lang w:val="pt-BR"/>
        </w:rPr>
      </w:pPr>
      <w:r w:rsidRPr="00627F96">
        <w:rPr>
          <w:rFonts w:ascii="Times New Roman" w:hAnsi="Times New Roman" w:cs="Times New Roman"/>
          <w:b/>
          <w:i/>
          <w:sz w:val="28"/>
          <w:szCs w:val="28"/>
          <w:lang w:val="pt-BR"/>
        </w:rPr>
        <w:t>Về vấn đề này, Chính phủ có ý kiến như sau</w:t>
      </w:r>
    </w:p>
    <w:p w14:paraId="2CC75366" w14:textId="64887AD1" w:rsidR="00232B15" w:rsidRPr="00627F96" w:rsidRDefault="00232B15" w:rsidP="00DE0FFF">
      <w:pPr>
        <w:spacing w:before="120" w:after="120" w:line="264" w:lineRule="auto"/>
        <w:ind w:firstLine="567"/>
        <w:jc w:val="both"/>
        <w:rPr>
          <w:rFonts w:ascii="Times New Roman" w:hAnsi="Times New Roman" w:cs="Times New Roman"/>
          <w:bCs/>
          <w:i/>
          <w:iCs/>
          <w:sz w:val="28"/>
          <w:szCs w:val="28"/>
          <w:lang w:val="pt-BR"/>
        </w:rPr>
      </w:pPr>
      <w:r w:rsidRPr="00627F96">
        <w:rPr>
          <w:rFonts w:ascii="Times New Roman" w:hAnsi="Times New Roman" w:cs="Times New Roman"/>
          <w:bCs/>
          <w:sz w:val="28"/>
          <w:szCs w:val="28"/>
          <w:lang w:val="pt-BR"/>
        </w:rPr>
        <w:t xml:space="preserve">Tiếp thu ý kiến của Ủy ban, Chính phủ đã tiến hành rà soát và đã cụ thể hóa đầy đủ các nội dung trong Nghị quyết 71 </w:t>
      </w:r>
      <w:r w:rsidRPr="00627F96">
        <w:rPr>
          <w:rFonts w:ascii="Times New Roman" w:hAnsi="Times New Roman" w:cs="Times New Roman"/>
          <w:bCs/>
          <w:i/>
          <w:sz w:val="28"/>
          <w:szCs w:val="28"/>
          <w:lang w:val="pt-BR"/>
        </w:rPr>
        <w:t>(</w:t>
      </w:r>
      <w:r w:rsidRPr="00627F96">
        <w:rPr>
          <w:rFonts w:ascii="Times New Roman" w:hAnsi="Times New Roman" w:cs="Times New Roman"/>
          <w:bCs/>
          <w:i/>
          <w:iCs/>
          <w:sz w:val="28"/>
          <w:szCs w:val="28"/>
          <w:lang w:val="pt-BR"/>
        </w:rPr>
        <w:t>chi tiết tại Bản rà soát nội dung Nghị quyết số 71-NQ/TW</w:t>
      </w:r>
      <w:r w:rsidRPr="00627F96">
        <w:rPr>
          <w:rFonts w:ascii="Times New Roman" w:hAnsi="Times New Roman" w:cs="Times New Roman"/>
          <w:bCs/>
          <w:i/>
          <w:sz w:val="28"/>
          <w:szCs w:val="28"/>
          <w:lang w:val="pt-BR"/>
        </w:rPr>
        <w:t>)</w:t>
      </w:r>
      <w:r w:rsidRPr="00627F96">
        <w:rPr>
          <w:rFonts w:ascii="Times New Roman" w:hAnsi="Times New Roman" w:cs="Times New Roman"/>
          <w:bCs/>
          <w:sz w:val="28"/>
          <w:szCs w:val="28"/>
          <w:lang w:val="pt-BR"/>
        </w:rPr>
        <w:t xml:space="preserve">. Bên cạnh đó, Chính phủ sẽ tiếp tục rà soát, nghiên cứu các văn bản của Đảng được ban hành thời gian gần đây để thế hóa đầy đủ các quan điểm, định hướng nội dung nhiệm vụ, giải pháp đột phá phát triển giáo dục và đào tạo. </w:t>
      </w:r>
    </w:p>
    <w:p w14:paraId="0C9A0CD0" w14:textId="6C9AA961" w:rsidR="006C30F7" w:rsidRPr="00627F96" w:rsidRDefault="006C30F7" w:rsidP="00DE0FFF">
      <w:pPr>
        <w:spacing w:before="120" w:after="120" w:line="264" w:lineRule="auto"/>
        <w:ind w:firstLine="567"/>
        <w:jc w:val="both"/>
        <w:rPr>
          <w:rFonts w:ascii="Times New Roman" w:hAnsi="Times New Roman" w:cs="Times New Roman"/>
          <w:b/>
          <w:sz w:val="28"/>
          <w:szCs w:val="28"/>
          <w:lang w:val="pt-BR"/>
        </w:rPr>
      </w:pPr>
      <w:r w:rsidRPr="00627F96">
        <w:rPr>
          <w:rFonts w:ascii="Times New Roman" w:hAnsi="Times New Roman" w:cs="Times New Roman"/>
          <w:b/>
          <w:sz w:val="28"/>
          <w:szCs w:val="28"/>
          <w:lang w:val="pt-BR"/>
        </w:rPr>
        <w:t>3. Về tính hợp hiến, hợp pháp và thống nhất với hệ thống pháp luật, tương thích với điều ước quốc tế; bảo đảm yêu cầu về quốc phòng, an ninh; nguồn tài chính, nguồn nhân lực</w:t>
      </w:r>
    </w:p>
    <w:p w14:paraId="17145396" w14:textId="1C3E3184" w:rsidR="006C30F7" w:rsidRPr="00627F96" w:rsidRDefault="006C30F7" w:rsidP="00DE0FFF">
      <w:pPr>
        <w:spacing w:before="120" w:after="120" w:line="264" w:lineRule="auto"/>
        <w:ind w:firstLine="567"/>
        <w:jc w:val="both"/>
        <w:rPr>
          <w:rFonts w:ascii="Times New Roman" w:hAnsi="Times New Roman" w:cs="Times New Roman"/>
          <w:b/>
          <w:sz w:val="28"/>
          <w:szCs w:val="28"/>
          <w:lang w:val="pt-BR"/>
        </w:rPr>
      </w:pPr>
      <w:r w:rsidRPr="00627F96">
        <w:rPr>
          <w:rFonts w:ascii="Times New Roman" w:hAnsi="Times New Roman" w:cs="Times New Roman"/>
          <w:b/>
          <w:sz w:val="28"/>
          <w:szCs w:val="28"/>
          <w:lang w:val="pt-BR"/>
        </w:rPr>
        <w:t xml:space="preserve">3.1. Về tính hợp hiến: </w:t>
      </w:r>
      <w:r w:rsidRPr="00627F96">
        <w:rPr>
          <w:rFonts w:ascii="Times New Roman" w:hAnsi="Times New Roman" w:cs="Times New Roman"/>
          <w:sz w:val="28"/>
          <w:szCs w:val="28"/>
          <w:lang w:val="pt-BR"/>
        </w:rPr>
        <w:t>Dự thảo Nghị quyết không có quy định trái với Hiến pháp năm 2013 đã được sửa đổi, bổ sung tại Nghị quyết số 203/2025/QH15.</w:t>
      </w:r>
    </w:p>
    <w:p w14:paraId="69FA8CC1" w14:textId="485C2ADF" w:rsidR="006C30F7" w:rsidRPr="00627F96" w:rsidRDefault="006C30F7" w:rsidP="00DE0FFF">
      <w:pPr>
        <w:spacing w:before="120" w:after="120" w:line="264" w:lineRule="auto"/>
        <w:ind w:firstLine="567"/>
        <w:jc w:val="both"/>
        <w:rPr>
          <w:rFonts w:ascii="Times New Roman" w:hAnsi="Times New Roman" w:cs="Times New Roman"/>
          <w:b/>
          <w:sz w:val="28"/>
          <w:szCs w:val="28"/>
          <w:lang w:val="pt-BR"/>
        </w:rPr>
      </w:pPr>
      <w:r w:rsidRPr="00627F96">
        <w:rPr>
          <w:rFonts w:ascii="Times New Roman" w:hAnsi="Times New Roman" w:cs="Times New Roman"/>
          <w:b/>
          <w:sz w:val="28"/>
          <w:szCs w:val="28"/>
          <w:lang w:val="pt-BR"/>
        </w:rPr>
        <w:t xml:space="preserve">3.2. Về tính hợp pháp, tính thống nhất với hệ thống pháp luật: </w:t>
      </w:r>
      <w:r w:rsidRPr="00627F96">
        <w:rPr>
          <w:rFonts w:ascii="Times New Roman" w:hAnsi="Times New Roman" w:cs="Times New Roman"/>
          <w:sz w:val="28"/>
          <w:szCs w:val="28"/>
          <w:lang w:val="pt-BR"/>
        </w:rPr>
        <w:t xml:space="preserve">Tiếp thu ý kiến của Ủy ban Thường vụ Quốc hội, các cơ quan của Quốc hội, Cơ quan chủ trì soạn thảo đã rà soát, chỉnh lý nhiều quy định, chính sách trong dự thảo Nghị quyết có sự trùng lặp với nội dung đề xuất sửa đổi, bổ sung tại các dự thảo Luật thuộc lĩnh vực giáo dục đang được trình Quốc hội xem xét, thông qua. Rà soát các </w:t>
      </w:r>
      <w:r w:rsidRPr="00627F96">
        <w:rPr>
          <w:rFonts w:ascii="Times New Roman" w:hAnsi="Times New Roman" w:cs="Times New Roman"/>
          <w:sz w:val="28"/>
          <w:szCs w:val="28"/>
          <w:lang w:val="pt-BR"/>
        </w:rPr>
        <w:lastRenderedPageBreak/>
        <w:t>quy định của dự thảo, bảo đảm nguyên tắc không quy định lại những vấn đề đã được điều chỉnh, quy định tại các Luật có liên quan; chỉ quy định những vấn đề thực sự cần thiết để tháo gỡ vướng mắc, giải quyết yêu cầu cấp bách trong thực tiễn thi hành</w:t>
      </w:r>
      <w:r w:rsidRPr="00627F96">
        <w:rPr>
          <w:rFonts w:ascii="Times New Roman" w:hAnsi="Times New Roman" w:cs="Times New Roman"/>
          <w:b/>
          <w:sz w:val="28"/>
          <w:szCs w:val="28"/>
          <w:lang w:val="pt-BR"/>
        </w:rPr>
        <w:t>.</w:t>
      </w:r>
    </w:p>
    <w:p w14:paraId="67486238" w14:textId="46AA75E7" w:rsidR="006C30F7" w:rsidRPr="00627F96" w:rsidRDefault="006C30F7" w:rsidP="00DE0FFF">
      <w:pPr>
        <w:spacing w:before="120" w:after="120" w:line="264" w:lineRule="auto"/>
        <w:ind w:firstLine="567"/>
        <w:jc w:val="both"/>
        <w:rPr>
          <w:rFonts w:ascii="Times New Roman" w:hAnsi="Times New Roman" w:cs="Times New Roman"/>
          <w:sz w:val="28"/>
          <w:szCs w:val="28"/>
          <w:lang w:val="pt-BR"/>
        </w:rPr>
      </w:pPr>
      <w:r w:rsidRPr="00627F96">
        <w:rPr>
          <w:rFonts w:ascii="Times New Roman" w:hAnsi="Times New Roman" w:cs="Times New Roman"/>
          <w:b/>
          <w:sz w:val="28"/>
          <w:szCs w:val="28"/>
          <w:lang w:val="pt-BR"/>
        </w:rPr>
        <w:t xml:space="preserve">3.3. Về tính tương thích với điều ước quốc tế: </w:t>
      </w:r>
      <w:r w:rsidRPr="00627F96">
        <w:rPr>
          <w:rFonts w:ascii="Times New Roman" w:hAnsi="Times New Roman" w:cs="Times New Roman"/>
          <w:sz w:val="28"/>
          <w:szCs w:val="28"/>
          <w:lang w:val="pt-BR"/>
        </w:rPr>
        <w:t xml:space="preserve">Qua rà soát dự thảo Nghị quyết, Ủy ban chưa phát hiện nội dung không tương thích với điều ước quốc tế mà Việt Nam là thành viên. </w:t>
      </w:r>
    </w:p>
    <w:p w14:paraId="1DF6B44D" w14:textId="77777777" w:rsidR="00D035D5" w:rsidRPr="00627F96" w:rsidRDefault="006C30F7" w:rsidP="00DE0FFF">
      <w:pPr>
        <w:spacing w:before="120" w:after="120" w:line="264" w:lineRule="auto"/>
        <w:ind w:firstLine="567"/>
        <w:jc w:val="both"/>
        <w:rPr>
          <w:rFonts w:ascii="Times New Roman" w:hAnsi="Times New Roman" w:cs="Times New Roman"/>
          <w:b/>
          <w:sz w:val="28"/>
          <w:szCs w:val="28"/>
          <w:lang w:val="pt-BR"/>
        </w:rPr>
      </w:pPr>
      <w:r w:rsidRPr="00627F96">
        <w:rPr>
          <w:rFonts w:ascii="Times New Roman" w:hAnsi="Times New Roman" w:cs="Times New Roman"/>
          <w:b/>
          <w:sz w:val="28"/>
          <w:szCs w:val="28"/>
          <w:lang w:val="pt-BR"/>
        </w:rPr>
        <w:t xml:space="preserve">3.4. Về bảo đảm yêu cầu về an ninh, quốc phòng: </w:t>
      </w:r>
    </w:p>
    <w:p w14:paraId="56352F96" w14:textId="74E8530A" w:rsidR="00D035D5" w:rsidRPr="00627F96" w:rsidRDefault="00D035D5" w:rsidP="00DE0FFF">
      <w:pPr>
        <w:spacing w:before="120" w:after="120" w:line="264" w:lineRule="auto"/>
        <w:ind w:firstLine="567"/>
        <w:jc w:val="both"/>
        <w:rPr>
          <w:rFonts w:ascii="Times New Roman" w:hAnsi="Times New Roman" w:cs="Times New Roman"/>
          <w:b/>
          <w:i/>
          <w:sz w:val="28"/>
          <w:szCs w:val="28"/>
          <w:lang w:val="pt-BR"/>
        </w:rPr>
      </w:pPr>
      <w:r w:rsidRPr="00627F96">
        <w:rPr>
          <w:rFonts w:ascii="Times New Roman" w:hAnsi="Times New Roman" w:cs="Times New Roman"/>
          <w:b/>
          <w:i/>
          <w:sz w:val="28"/>
          <w:szCs w:val="28"/>
          <w:lang w:val="pt-BR"/>
        </w:rPr>
        <w:t>Ý kiến thẩm tra</w:t>
      </w:r>
    </w:p>
    <w:p w14:paraId="1479F2D7" w14:textId="2F5E782D" w:rsidR="006C30F7" w:rsidRPr="00627F96" w:rsidRDefault="006C30F7" w:rsidP="00DE0FFF">
      <w:pPr>
        <w:spacing w:before="120" w:after="120" w:line="264" w:lineRule="auto"/>
        <w:ind w:firstLine="567"/>
        <w:jc w:val="both"/>
        <w:rPr>
          <w:rFonts w:ascii="Times New Roman" w:hAnsi="Times New Roman" w:cs="Times New Roman"/>
          <w:sz w:val="28"/>
          <w:szCs w:val="28"/>
          <w:lang w:val="pt-BR"/>
        </w:rPr>
      </w:pPr>
      <w:r w:rsidRPr="00627F96">
        <w:rPr>
          <w:rFonts w:ascii="Times New Roman" w:hAnsi="Times New Roman" w:cs="Times New Roman"/>
          <w:sz w:val="28"/>
          <w:szCs w:val="28"/>
          <w:lang w:val="pt-BR"/>
        </w:rPr>
        <w:t xml:space="preserve">Ủy ban đề nghị Cơ quan chủ trì soạn thảo tiếp tục rà soát bảo đảm nội dung dự thảo Nghị quyết không ảnh hưởng an ninh, quốc phòng. </w:t>
      </w:r>
    </w:p>
    <w:p w14:paraId="6A8AD45C" w14:textId="77777777" w:rsidR="00D035D5" w:rsidRPr="00627F96" w:rsidRDefault="00D035D5" w:rsidP="00DE0FFF">
      <w:pPr>
        <w:spacing w:before="120" w:after="120" w:line="264" w:lineRule="auto"/>
        <w:ind w:firstLine="567"/>
        <w:jc w:val="both"/>
        <w:rPr>
          <w:rFonts w:ascii="Times New Roman" w:hAnsi="Times New Roman" w:cs="Times New Roman"/>
          <w:b/>
          <w:bCs/>
          <w:i/>
          <w:sz w:val="28"/>
          <w:szCs w:val="28"/>
          <w:lang w:val="pt-BR"/>
        </w:rPr>
      </w:pPr>
      <w:r w:rsidRPr="00627F96">
        <w:rPr>
          <w:rFonts w:ascii="Times New Roman" w:hAnsi="Times New Roman" w:cs="Times New Roman"/>
          <w:b/>
          <w:bCs/>
          <w:i/>
          <w:sz w:val="28"/>
          <w:szCs w:val="28"/>
          <w:lang w:val="pt-BR"/>
        </w:rPr>
        <w:t>Về vấn đề này, Chính phủ có ý kiến như sau</w:t>
      </w:r>
    </w:p>
    <w:p w14:paraId="05425CF8" w14:textId="09B513AB" w:rsidR="00D035D5" w:rsidRPr="00627F96" w:rsidRDefault="00D035D5" w:rsidP="00DE0FFF">
      <w:pPr>
        <w:spacing w:before="120" w:after="120" w:line="264" w:lineRule="auto"/>
        <w:ind w:firstLine="567"/>
        <w:jc w:val="both"/>
        <w:rPr>
          <w:rFonts w:ascii="Times New Roman" w:hAnsi="Times New Roman" w:cs="Times New Roman"/>
          <w:bCs/>
          <w:sz w:val="28"/>
          <w:szCs w:val="28"/>
          <w:lang w:val="pt-BR"/>
        </w:rPr>
      </w:pPr>
      <w:r w:rsidRPr="00627F96">
        <w:rPr>
          <w:rFonts w:ascii="Times New Roman" w:hAnsi="Times New Roman" w:cs="Times New Roman"/>
          <w:bCs/>
          <w:sz w:val="28"/>
          <w:szCs w:val="28"/>
          <w:lang w:val="pt-BR"/>
        </w:rPr>
        <w:t>Tiếp thu ý kiến của Thường trực Ủy ban, Chính phủ tiếp tục rà soát kỹ nội dung đảm bảo dự thảo Nghị quyết tuân thủ và không ảnh hưởng tới an ninh, quốc phòng.</w:t>
      </w:r>
    </w:p>
    <w:p w14:paraId="6E09FB23" w14:textId="5653B823" w:rsidR="004D7DF4" w:rsidRPr="00627F96" w:rsidRDefault="004D7DF4" w:rsidP="00DE0FFF">
      <w:pPr>
        <w:spacing w:before="120" w:after="120" w:line="264" w:lineRule="auto"/>
        <w:ind w:firstLine="567"/>
        <w:jc w:val="both"/>
        <w:rPr>
          <w:rFonts w:ascii="Times New Roman" w:hAnsi="Times New Roman" w:cs="Times New Roman"/>
          <w:b/>
          <w:sz w:val="28"/>
          <w:szCs w:val="28"/>
          <w:lang w:val="pt-BR"/>
        </w:rPr>
      </w:pPr>
      <w:r w:rsidRPr="00627F96">
        <w:rPr>
          <w:rFonts w:ascii="Times New Roman" w:hAnsi="Times New Roman" w:cs="Times New Roman"/>
          <w:b/>
          <w:sz w:val="28"/>
          <w:szCs w:val="28"/>
          <w:lang w:val="pt-BR"/>
        </w:rPr>
        <w:t>4. Sự cần thiết, tính hợp lý của thủ tục hành chính; việc phân quyền, phân cấp; việc bảo đảm bình đẳng giới, chính sách dân tộc</w:t>
      </w:r>
    </w:p>
    <w:p w14:paraId="64CC0023" w14:textId="290F2707" w:rsidR="004D7DF4" w:rsidRPr="00627F96" w:rsidRDefault="004D7DF4" w:rsidP="00DE0FFF">
      <w:pPr>
        <w:spacing w:before="120" w:after="120" w:line="264" w:lineRule="auto"/>
        <w:ind w:firstLine="567"/>
        <w:jc w:val="both"/>
        <w:rPr>
          <w:rFonts w:ascii="Times New Roman" w:hAnsi="Times New Roman" w:cs="Times New Roman"/>
          <w:sz w:val="28"/>
          <w:szCs w:val="28"/>
          <w:lang w:val="pt-BR"/>
        </w:rPr>
      </w:pPr>
      <w:r w:rsidRPr="00627F96">
        <w:rPr>
          <w:rFonts w:ascii="Times New Roman" w:hAnsi="Times New Roman" w:cs="Times New Roman"/>
          <w:b/>
          <w:i/>
          <w:sz w:val="28"/>
          <w:szCs w:val="28"/>
          <w:lang w:val="pt-BR"/>
        </w:rPr>
        <w:t>4.1. Về thủ tục hành chính, việc phân quyền, phân cấp:</w:t>
      </w:r>
      <w:r w:rsidRPr="00627F96">
        <w:rPr>
          <w:rFonts w:ascii="Times New Roman" w:hAnsi="Times New Roman" w:cs="Times New Roman"/>
          <w:b/>
          <w:sz w:val="28"/>
          <w:szCs w:val="28"/>
          <w:lang w:val="pt-BR"/>
        </w:rPr>
        <w:t xml:space="preserve"> </w:t>
      </w:r>
      <w:r w:rsidRPr="00627F96">
        <w:rPr>
          <w:rFonts w:ascii="Times New Roman" w:hAnsi="Times New Roman" w:cs="Times New Roman"/>
          <w:sz w:val="28"/>
          <w:szCs w:val="28"/>
          <w:lang w:val="pt-BR"/>
        </w:rPr>
        <w:t>Ủy ban cơ bản nhất trí với các nội dung cắt giảm, đơn giản hóa thủ tục hành chính như trình bày trong Tờ trình; thống nhất việc giao Chính phủ, Bộ trưởng Bộ Giáo dục và Đào tạo căn cứ thẩm quyền quy định chi tiết trình tự, thủ tục hành chính để bảo đảm tính linh hoạt, khả thi trong thực hiện.</w:t>
      </w:r>
    </w:p>
    <w:p w14:paraId="1C0FD96B" w14:textId="77777777" w:rsidR="00D035D5" w:rsidRPr="00627F96" w:rsidRDefault="004D7DF4" w:rsidP="00DE0FFF">
      <w:pPr>
        <w:spacing w:before="120" w:after="120" w:line="264" w:lineRule="auto"/>
        <w:ind w:firstLine="567"/>
        <w:jc w:val="both"/>
        <w:rPr>
          <w:rFonts w:ascii="Times New Roman" w:hAnsi="Times New Roman" w:cs="Times New Roman"/>
          <w:sz w:val="28"/>
          <w:szCs w:val="28"/>
          <w:lang w:val="pt-BR"/>
        </w:rPr>
      </w:pPr>
      <w:r w:rsidRPr="00627F96">
        <w:rPr>
          <w:rFonts w:ascii="Times New Roman" w:hAnsi="Times New Roman" w:cs="Times New Roman"/>
          <w:b/>
          <w:i/>
          <w:sz w:val="28"/>
          <w:szCs w:val="28"/>
          <w:lang w:val="pt-BR"/>
        </w:rPr>
        <w:t>4.2. Về bình đẳng giới, chính sách dân tộc:</w:t>
      </w:r>
      <w:r w:rsidRPr="00627F96">
        <w:rPr>
          <w:rFonts w:ascii="Times New Roman" w:hAnsi="Times New Roman" w:cs="Times New Roman"/>
          <w:sz w:val="28"/>
          <w:szCs w:val="28"/>
          <w:lang w:val="pt-BR"/>
        </w:rPr>
        <w:t xml:space="preserve"> </w:t>
      </w:r>
    </w:p>
    <w:p w14:paraId="633D3955" w14:textId="58B32405" w:rsidR="00D035D5" w:rsidRPr="00627F96" w:rsidRDefault="00D035D5" w:rsidP="00DE0FFF">
      <w:pPr>
        <w:spacing w:before="120" w:after="120" w:line="264" w:lineRule="auto"/>
        <w:ind w:firstLine="567"/>
        <w:jc w:val="both"/>
        <w:rPr>
          <w:rFonts w:ascii="Times New Roman" w:hAnsi="Times New Roman" w:cs="Times New Roman"/>
          <w:b/>
          <w:i/>
          <w:sz w:val="28"/>
          <w:szCs w:val="28"/>
          <w:lang w:val="pt-BR"/>
        </w:rPr>
      </w:pPr>
      <w:r w:rsidRPr="00627F96">
        <w:rPr>
          <w:rFonts w:ascii="Times New Roman" w:hAnsi="Times New Roman" w:cs="Times New Roman"/>
          <w:b/>
          <w:i/>
          <w:sz w:val="28"/>
          <w:szCs w:val="28"/>
          <w:lang w:val="pt-BR"/>
        </w:rPr>
        <w:t xml:space="preserve">Ý kiến thẩm tra </w:t>
      </w:r>
    </w:p>
    <w:p w14:paraId="45590265" w14:textId="3233270C" w:rsidR="004D7DF4" w:rsidRPr="00627F96" w:rsidRDefault="004D7DF4" w:rsidP="00DE0FFF">
      <w:pPr>
        <w:spacing w:before="120" w:after="120" w:line="264" w:lineRule="auto"/>
        <w:ind w:firstLine="567"/>
        <w:jc w:val="both"/>
        <w:rPr>
          <w:rFonts w:ascii="Times New Roman" w:hAnsi="Times New Roman" w:cs="Times New Roman"/>
          <w:sz w:val="28"/>
          <w:szCs w:val="28"/>
          <w:lang w:val="pt-BR"/>
        </w:rPr>
      </w:pPr>
      <w:r w:rsidRPr="00627F96">
        <w:rPr>
          <w:rFonts w:ascii="Times New Roman" w:hAnsi="Times New Roman" w:cs="Times New Roman"/>
          <w:sz w:val="28"/>
          <w:szCs w:val="28"/>
          <w:lang w:val="pt-BR"/>
        </w:rPr>
        <w:t xml:space="preserve">Ủy ban nhận thấy, dự thảo Nghị quyết đã có một số chính sách ưu tiên đầu tư, hỗ trợ cho nhà giáo, người học, cơ sở giáo dục mầm non, phổ thông ở vùng đồng bào dân tộc thiểu số và miền núi, vùng có điều kiện kinh tế - xã hội đặc biệt khó khăn. Đề nghị rà soát để bảo đảm quy định của dự thảo Nghị quyết không có nội dung phân biệt đối xử về giới, ưu tiên thúc đẩy bình đẳng giới trong giáo dục và đào tạo. </w:t>
      </w:r>
    </w:p>
    <w:p w14:paraId="0702F00B" w14:textId="77777777" w:rsidR="00D035D5" w:rsidRPr="00627F96" w:rsidRDefault="00D035D5" w:rsidP="00DE0FFF">
      <w:pPr>
        <w:spacing w:before="120" w:after="120" w:line="264" w:lineRule="auto"/>
        <w:ind w:firstLine="567"/>
        <w:jc w:val="both"/>
        <w:rPr>
          <w:rFonts w:ascii="Times New Roman" w:hAnsi="Times New Roman" w:cs="Times New Roman"/>
          <w:b/>
          <w:bCs/>
          <w:i/>
          <w:iCs/>
          <w:sz w:val="28"/>
          <w:szCs w:val="28"/>
          <w:lang w:val="pt-BR"/>
        </w:rPr>
      </w:pPr>
      <w:r w:rsidRPr="00627F96">
        <w:rPr>
          <w:rFonts w:ascii="Times New Roman" w:hAnsi="Times New Roman" w:cs="Times New Roman"/>
          <w:b/>
          <w:bCs/>
          <w:i/>
          <w:iCs/>
          <w:sz w:val="28"/>
          <w:szCs w:val="28"/>
          <w:lang w:val="pt-BR"/>
        </w:rPr>
        <w:t xml:space="preserve">Về nội dung này, Chính phủ có ý kiến như sau: </w:t>
      </w:r>
    </w:p>
    <w:p w14:paraId="6F6DBF70" w14:textId="4379DF36" w:rsidR="00D035D5" w:rsidRPr="00627F96" w:rsidRDefault="00D035D5" w:rsidP="00DE0FFF">
      <w:pPr>
        <w:spacing w:before="120" w:after="120" w:line="264" w:lineRule="auto"/>
        <w:ind w:firstLine="567"/>
        <w:jc w:val="both"/>
        <w:rPr>
          <w:rFonts w:ascii="Times New Roman" w:hAnsi="Times New Roman" w:cs="Times New Roman"/>
          <w:sz w:val="28"/>
          <w:szCs w:val="28"/>
          <w:lang w:val="pt-BR"/>
        </w:rPr>
      </w:pPr>
      <w:r w:rsidRPr="00627F96">
        <w:rPr>
          <w:rFonts w:ascii="Times New Roman" w:hAnsi="Times New Roman" w:cs="Times New Roman"/>
          <w:bCs/>
          <w:sz w:val="28"/>
          <w:szCs w:val="28"/>
          <w:lang w:val="pt-BR"/>
        </w:rPr>
        <w:t xml:space="preserve">Tiếp thu ý kiến của Ủy ban, Chính phủ đã </w:t>
      </w:r>
      <w:r w:rsidRPr="00627F96">
        <w:rPr>
          <w:rFonts w:ascii="Times New Roman" w:hAnsi="Times New Roman" w:cs="Times New Roman"/>
          <w:sz w:val="28"/>
          <w:szCs w:val="28"/>
          <w:lang w:val="pt-BR"/>
        </w:rPr>
        <w:t>tiếp tục rà soát để bảo đảm các quy định của dự thảo Nghị quyết không có nội dung phân biệt đối xử về giới, ưu tiên thúc đẩy bình đẳng giới trong giáo dục và đào tạo</w:t>
      </w:r>
      <w:r w:rsidR="00997423">
        <w:rPr>
          <w:rFonts w:ascii="Times New Roman" w:hAnsi="Times New Roman" w:cs="Times New Roman"/>
          <w:sz w:val="28"/>
          <w:szCs w:val="28"/>
          <w:lang w:val="pt-BR"/>
        </w:rPr>
        <w:t>.</w:t>
      </w:r>
    </w:p>
    <w:p w14:paraId="7FA07D48" w14:textId="5332440A" w:rsidR="004D7DF4" w:rsidRPr="00627F96" w:rsidRDefault="004D7DF4" w:rsidP="00DE0FFF">
      <w:pPr>
        <w:spacing w:before="120" w:after="120" w:line="264" w:lineRule="auto"/>
        <w:ind w:firstLine="567"/>
        <w:jc w:val="both"/>
        <w:rPr>
          <w:rFonts w:ascii="Times New Roman" w:hAnsi="Times New Roman" w:cs="Times New Roman"/>
          <w:b/>
          <w:sz w:val="28"/>
          <w:szCs w:val="28"/>
          <w:lang w:val="pt-BR"/>
        </w:rPr>
      </w:pPr>
      <w:r w:rsidRPr="00627F96">
        <w:rPr>
          <w:rFonts w:ascii="Times New Roman" w:hAnsi="Times New Roman" w:cs="Times New Roman"/>
          <w:b/>
          <w:sz w:val="28"/>
          <w:szCs w:val="28"/>
          <w:lang w:val="pt-BR"/>
        </w:rPr>
        <w:t>5. Về hồ sơ dự thảo Nghị quyết</w:t>
      </w:r>
    </w:p>
    <w:p w14:paraId="4A691DA8" w14:textId="2852ED0D" w:rsidR="00D035D5" w:rsidRPr="00627F96" w:rsidRDefault="00D035D5" w:rsidP="00DE0FFF">
      <w:pPr>
        <w:spacing w:before="120" w:after="120" w:line="264" w:lineRule="auto"/>
        <w:ind w:firstLine="567"/>
        <w:jc w:val="both"/>
        <w:rPr>
          <w:rFonts w:ascii="Times New Roman" w:hAnsi="Times New Roman" w:cs="Times New Roman"/>
          <w:b/>
          <w:i/>
          <w:sz w:val="28"/>
          <w:szCs w:val="28"/>
          <w:lang w:val="pt-BR"/>
        </w:rPr>
      </w:pPr>
      <w:r w:rsidRPr="00627F96">
        <w:rPr>
          <w:rFonts w:ascii="Times New Roman" w:hAnsi="Times New Roman" w:cs="Times New Roman"/>
          <w:b/>
          <w:i/>
          <w:sz w:val="28"/>
          <w:szCs w:val="28"/>
          <w:lang w:val="pt-BR"/>
        </w:rPr>
        <w:t>Ý kiến thẩm tra</w:t>
      </w:r>
    </w:p>
    <w:p w14:paraId="6A223576" w14:textId="77777777" w:rsidR="004D7DF4" w:rsidRPr="00627F96" w:rsidRDefault="004D7DF4" w:rsidP="00DE0FFF">
      <w:pPr>
        <w:spacing w:before="120" w:after="120" w:line="264" w:lineRule="auto"/>
        <w:ind w:firstLine="567"/>
        <w:jc w:val="both"/>
        <w:rPr>
          <w:rFonts w:ascii="Times New Roman" w:hAnsi="Times New Roman" w:cs="Times New Roman"/>
          <w:sz w:val="28"/>
          <w:szCs w:val="28"/>
          <w:lang w:val="pt-BR"/>
        </w:rPr>
      </w:pPr>
      <w:r w:rsidRPr="00627F96">
        <w:rPr>
          <w:rFonts w:ascii="Times New Roman" w:hAnsi="Times New Roman" w:cs="Times New Roman"/>
          <w:sz w:val="28"/>
          <w:szCs w:val="28"/>
          <w:lang w:val="pt-BR"/>
        </w:rPr>
        <w:lastRenderedPageBreak/>
        <w:t xml:space="preserve">Ủy ban nhận thấy, hồ sơ dự thảo Nghị quyết được chuẩn bị khẩn trương, bảo đảm đầy đủ các văn bản và đúng trình tự, thủ tục theo quy định tại của Luật Ban hành văn bản quy phạm pháp luật. </w:t>
      </w:r>
    </w:p>
    <w:p w14:paraId="29F2A5DE" w14:textId="3C49B22E" w:rsidR="004D7DF4" w:rsidRPr="00627F96" w:rsidRDefault="004D7DF4" w:rsidP="00DE0FFF">
      <w:pPr>
        <w:spacing w:before="120" w:after="120" w:line="264" w:lineRule="auto"/>
        <w:ind w:firstLine="567"/>
        <w:jc w:val="both"/>
        <w:rPr>
          <w:rFonts w:ascii="Times New Roman" w:hAnsi="Times New Roman" w:cs="Times New Roman"/>
          <w:sz w:val="28"/>
          <w:szCs w:val="28"/>
          <w:lang w:val="pt-BR"/>
        </w:rPr>
      </w:pPr>
      <w:r w:rsidRPr="00627F96">
        <w:rPr>
          <w:rFonts w:ascii="Times New Roman" w:hAnsi="Times New Roman" w:cs="Times New Roman"/>
          <w:sz w:val="28"/>
          <w:szCs w:val="28"/>
          <w:lang w:val="pt-BR"/>
        </w:rPr>
        <w:t>Ủy ban ghi nhận sự chủ động, tích cực và phối hợp chặt chẽ của Cơ quan chủ trì soạn thảo đã kịp thời tiếp thu, giải trình, chỉnh lý, cập nhật dự thảo Nghị quyết. Tuy nhiên, nhiều cơ chế, chính sách đặc thù cần nguồn lực lớn để triể</w:t>
      </w:r>
      <w:r w:rsidR="00D035D5" w:rsidRPr="00627F96">
        <w:rPr>
          <w:rFonts w:ascii="Times New Roman" w:hAnsi="Times New Roman" w:cs="Times New Roman"/>
          <w:sz w:val="28"/>
          <w:szCs w:val="28"/>
          <w:lang w:val="pt-BR"/>
        </w:rPr>
        <w:t>n khai</w:t>
      </w:r>
      <w:r w:rsidRPr="00627F96">
        <w:rPr>
          <w:rFonts w:ascii="Times New Roman" w:hAnsi="Times New Roman" w:cs="Times New Roman"/>
          <w:sz w:val="28"/>
          <w:szCs w:val="28"/>
          <w:lang w:val="pt-BR"/>
        </w:rPr>
        <w:t xml:space="preserve">, đề nghị đánh giá kỹ tác động, nhất là về nguồn lực tài chính để bảo đảm tính khả thi. </w:t>
      </w:r>
    </w:p>
    <w:p w14:paraId="7532DD60" w14:textId="77777777" w:rsidR="00D035D5" w:rsidRPr="00627F96" w:rsidRDefault="00D035D5" w:rsidP="00DE0FFF">
      <w:pPr>
        <w:spacing w:before="120" w:after="120" w:line="264" w:lineRule="auto"/>
        <w:ind w:firstLine="567"/>
        <w:jc w:val="both"/>
        <w:rPr>
          <w:rFonts w:ascii="Times New Roman" w:hAnsi="Times New Roman" w:cs="Times New Roman"/>
          <w:b/>
          <w:i/>
          <w:iCs/>
          <w:sz w:val="28"/>
          <w:szCs w:val="28"/>
          <w:lang w:val="pt-BR"/>
        </w:rPr>
      </w:pPr>
      <w:r w:rsidRPr="00627F96">
        <w:rPr>
          <w:rFonts w:ascii="Times New Roman" w:hAnsi="Times New Roman" w:cs="Times New Roman"/>
          <w:b/>
          <w:i/>
          <w:iCs/>
          <w:sz w:val="28"/>
          <w:szCs w:val="28"/>
          <w:lang w:val="pt-BR"/>
        </w:rPr>
        <w:t>Về vấn đề này, Chính phủ có ý kiến như sau:</w:t>
      </w:r>
    </w:p>
    <w:p w14:paraId="72456507" w14:textId="04F85544" w:rsidR="00D035D5" w:rsidRPr="00871D3E" w:rsidRDefault="00D035D5" w:rsidP="00DE0FFF">
      <w:pPr>
        <w:spacing w:before="120" w:after="120" w:line="264" w:lineRule="auto"/>
        <w:ind w:firstLine="567"/>
        <w:jc w:val="both"/>
        <w:rPr>
          <w:rFonts w:ascii="Times New Roman" w:hAnsi="Times New Roman" w:cs="Times New Roman"/>
          <w:sz w:val="28"/>
          <w:szCs w:val="28"/>
          <w:lang w:val="vi-VN"/>
        </w:rPr>
      </w:pPr>
      <w:r w:rsidRPr="00627F96">
        <w:rPr>
          <w:rFonts w:ascii="Times New Roman" w:hAnsi="Times New Roman" w:cs="Times New Roman"/>
          <w:bCs/>
          <w:sz w:val="28"/>
          <w:szCs w:val="28"/>
          <w:lang w:val="pt-BR"/>
        </w:rPr>
        <w:t>Tiếp thu ý kiến của Ủy ban, Chính phủ sẽ tiếp tục chỉ đạo, làm việc với Bộ Tài chính nghiên cứu đánh giá tổng thể nguồn lực tài chính cần thiết, bảo đảm bảo phù hợp và nằm trong tỉ lệ 20% tổng ngân sách nhà nước chi cho giáo dục, đào tạo</w:t>
      </w:r>
      <w:r w:rsidR="00871D3E">
        <w:rPr>
          <w:rFonts w:ascii="Times New Roman" w:hAnsi="Times New Roman" w:cs="Times New Roman"/>
          <w:bCs/>
          <w:sz w:val="28"/>
          <w:szCs w:val="28"/>
          <w:lang w:val="vi-VN"/>
        </w:rPr>
        <w:t>.</w:t>
      </w:r>
    </w:p>
    <w:p w14:paraId="21AD9C63" w14:textId="2C010CFD" w:rsidR="004D7DF4" w:rsidRPr="00627F96" w:rsidRDefault="004D7DF4" w:rsidP="00DE0FFF">
      <w:pPr>
        <w:spacing w:before="120" w:after="120" w:line="264" w:lineRule="auto"/>
        <w:ind w:firstLine="567"/>
        <w:jc w:val="both"/>
        <w:rPr>
          <w:rFonts w:ascii="Times New Roman" w:hAnsi="Times New Roman" w:cs="Times New Roman"/>
          <w:b/>
          <w:sz w:val="28"/>
          <w:szCs w:val="28"/>
          <w:lang w:val="pt-BR"/>
        </w:rPr>
      </w:pPr>
      <w:r w:rsidRPr="00627F96">
        <w:rPr>
          <w:rFonts w:ascii="Times New Roman" w:hAnsi="Times New Roman" w:cs="Times New Roman"/>
          <w:b/>
          <w:sz w:val="28"/>
          <w:szCs w:val="28"/>
          <w:lang w:val="pt-BR"/>
        </w:rPr>
        <w:t>6. Về tên gọi, phạm vi điều chỉnh, đối tượng áp dụng</w:t>
      </w:r>
    </w:p>
    <w:p w14:paraId="3F5C0959" w14:textId="4A4CF072" w:rsidR="00D035D5" w:rsidRPr="00627F96" w:rsidRDefault="00D035D5" w:rsidP="00DE0FFF">
      <w:pPr>
        <w:spacing w:before="120" w:after="120" w:line="264" w:lineRule="auto"/>
        <w:ind w:firstLine="567"/>
        <w:jc w:val="both"/>
        <w:rPr>
          <w:rFonts w:ascii="Times New Roman" w:hAnsi="Times New Roman" w:cs="Times New Roman"/>
          <w:b/>
          <w:i/>
          <w:sz w:val="28"/>
          <w:szCs w:val="28"/>
          <w:lang w:val="pt-BR"/>
        </w:rPr>
      </w:pPr>
      <w:r w:rsidRPr="00627F96">
        <w:rPr>
          <w:rFonts w:ascii="Times New Roman" w:hAnsi="Times New Roman" w:cs="Times New Roman"/>
          <w:b/>
          <w:i/>
          <w:sz w:val="28"/>
          <w:szCs w:val="28"/>
          <w:lang w:val="pt-BR"/>
        </w:rPr>
        <w:t>Ý kiến thẩm tra</w:t>
      </w:r>
    </w:p>
    <w:p w14:paraId="2E86322B" w14:textId="2B98CF6B" w:rsidR="004D7DF4" w:rsidRPr="00627F96" w:rsidRDefault="004D7DF4" w:rsidP="00DE0FFF">
      <w:pPr>
        <w:spacing w:before="120" w:after="120" w:line="264" w:lineRule="auto"/>
        <w:ind w:firstLine="567"/>
        <w:jc w:val="both"/>
        <w:rPr>
          <w:rFonts w:ascii="Times New Roman" w:hAnsi="Times New Roman" w:cs="Times New Roman"/>
          <w:sz w:val="28"/>
          <w:szCs w:val="28"/>
          <w:lang w:val="pt-BR"/>
        </w:rPr>
      </w:pPr>
      <w:r w:rsidRPr="00627F96">
        <w:rPr>
          <w:rFonts w:ascii="Times New Roman" w:hAnsi="Times New Roman" w:cs="Times New Roman"/>
          <w:sz w:val="28"/>
          <w:szCs w:val="28"/>
          <w:lang w:val="pt-BR"/>
        </w:rPr>
        <w:t xml:space="preserve">Ủy ban tán thành tên gọi </w:t>
      </w:r>
      <w:r w:rsidRPr="00627F96">
        <w:rPr>
          <w:rFonts w:ascii="Times New Roman" w:hAnsi="Times New Roman" w:cs="Times New Roman"/>
          <w:i/>
          <w:sz w:val="28"/>
          <w:szCs w:val="28"/>
          <w:lang w:val="pt-BR"/>
        </w:rPr>
        <w:t>Nghị quyết của Quốc hội về một số cơ chế, chính sách đặc thù, vượt trội để thực hiện đột phá phát triển giáo dục và đào tạo</w:t>
      </w:r>
      <w:r w:rsidRPr="00627F96">
        <w:rPr>
          <w:rFonts w:ascii="Times New Roman" w:hAnsi="Times New Roman" w:cs="Times New Roman"/>
          <w:sz w:val="28"/>
          <w:szCs w:val="28"/>
          <w:lang w:val="pt-BR"/>
        </w:rPr>
        <w:t xml:space="preserve">. Tuy nhiên, có ý kiến đề nghị cân nhắc chỉnh lý tên gọi là </w:t>
      </w:r>
      <w:r w:rsidRPr="00627F96">
        <w:rPr>
          <w:rFonts w:ascii="Times New Roman" w:hAnsi="Times New Roman" w:cs="Times New Roman"/>
          <w:i/>
          <w:sz w:val="28"/>
          <w:szCs w:val="28"/>
          <w:lang w:val="pt-BR"/>
        </w:rPr>
        <w:t>Nghị quyết thí điểm</w:t>
      </w:r>
      <w:r w:rsidRPr="00627F96">
        <w:rPr>
          <w:rFonts w:ascii="Times New Roman" w:hAnsi="Times New Roman" w:cs="Times New Roman"/>
          <w:sz w:val="28"/>
          <w:szCs w:val="28"/>
          <w:lang w:val="pt-BR"/>
        </w:rPr>
        <w:t xml:space="preserve"> để phù hợp quy định tại khoản 2 Điều 10 Luật Ban hành văn bản quy phạm pháp luật</w:t>
      </w:r>
      <w:r w:rsidRPr="00627F96">
        <w:rPr>
          <w:rStyle w:val="FootnoteReference"/>
          <w:rFonts w:ascii="Times New Roman" w:hAnsi="Times New Roman" w:cs="Times New Roman"/>
          <w:sz w:val="28"/>
          <w:szCs w:val="28"/>
        </w:rPr>
        <w:footnoteReference w:id="2"/>
      </w:r>
      <w:r w:rsidRPr="00627F96">
        <w:rPr>
          <w:rFonts w:ascii="Times New Roman" w:hAnsi="Times New Roman" w:cs="Times New Roman"/>
          <w:sz w:val="28"/>
          <w:szCs w:val="28"/>
          <w:lang w:val="pt-BR"/>
        </w:rPr>
        <w:t xml:space="preserve">. </w:t>
      </w:r>
    </w:p>
    <w:p w14:paraId="2806565E" w14:textId="27B943D0" w:rsidR="004D7DF4" w:rsidRPr="00627F96" w:rsidRDefault="004D7DF4" w:rsidP="00DE0FFF">
      <w:pPr>
        <w:spacing w:before="120" w:after="120" w:line="264" w:lineRule="auto"/>
        <w:ind w:firstLine="567"/>
        <w:jc w:val="both"/>
        <w:rPr>
          <w:rFonts w:ascii="Times New Roman" w:hAnsi="Times New Roman" w:cs="Times New Roman"/>
          <w:sz w:val="28"/>
          <w:szCs w:val="28"/>
          <w:lang w:val="pt-BR"/>
        </w:rPr>
      </w:pPr>
      <w:r w:rsidRPr="00627F96">
        <w:rPr>
          <w:rFonts w:ascii="Times New Roman" w:hAnsi="Times New Roman" w:cs="Times New Roman"/>
          <w:sz w:val="28"/>
          <w:szCs w:val="28"/>
          <w:lang w:val="pt-BR"/>
        </w:rPr>
        <w:t xml:space="preserve">Ủy ban tán thành phạm vi điều chỉnh và đối tượng áp dụng quy định tại Điều 1 dự thảo Nghị quyết; nhất trí với các quan điểm xây dựng Nghị quyết và nguyên tắc lựa chọn nội dung chính sách trọng tâm như Tờ trình của Chính phủ. </w:t>
      </w:r>
    </w:p>
    <w:p w14:paraId="42DBA7E6" w14:textId="656055E3" w:rsidR="00D035D5" w:rsidRPr="00627F96" w:rsidRDefault="00D035D5" w:rsidP="00DE0FFF">
      <w:pPr>
        <w:spacing w:before="120" w:after="120" w:line="264" w:lineRule="auto"/>
        <w:ind w:firstLine="567"/>
        <w:jc w:val="both"/>
        <w:rPr>
          <w:rFonts w:ascii="Times New Roman" w:hAnsi="Times New Roman" w:cs="Times New Roman"/>
          <w:b/>
          <w:bCs/>
          <w:i/>
          <w:iCs/>
          <w:sz w:val="28"/>
          <w:szCs w:val="28"/>
          <w:lang w:val="pt-BR"/>
        </w:rPr>
      </w:pPr>
      <w:r w:rsidRPr="00627F96">
        <w:rPr>
          <w:rFonts w:ascii="Times New Roman" w:hAnsi="Times New Roman" w:cs="Times New Roman"/>
          <w:b/>
          <w:bCs/>
          <w:i/>
          <w:iCs/>
          <w:sz w:val="28"/>
          <w:szCs w:val="28"/>
          <w:lang w:val="pt-BR"/>
        </w:rPr>
        <w:t>Về vấn đề này, Chính phủ có ý kiến tiếp thu và giải trình như sau:</w:t>
      </w:r>
    </w:p>
    <w:p w14:paraId="096B49BF" w14:textId="5F55057B" w:rsidR="00D035D5" w:rsidRPr="00627F96" w:rsidRDefault="00D035D5" w:rsidP="00DE0FFF">
      <w:pPr>
        <w:spacing w:before="120" w:after="120" w:line="264" w:lineRule="auto"/>
        <w:ind w:firstLine="567"/>
        <w:jc w:val="both"/>
        <w:rPr>
          <w:rFonts w:ascii="Times New Roman" w:hAnsi="Times New Roman" w:cs="Times New Roman"/>
          <w:bCs/>
          <w:iCs/>
          <w:sz w:val="28"/>
          <w:szCs w:val="28"/>
          <w:lang w:val="pt-BR"/>
        </w:rPr>
      </w:pPr>
      <w:r w:rsidRPr="00627F96">
        <w:rPr>
          <w:rFonts w:ascii="Times New Roman" w:hAnsi="Times New Roman" w:cs="Times New Roman"/>
          <w:bCs/>
          <w:iCs/>
          <w:sz w:val="28"/>
          <w:szCs w:val="28"/>
          <w:lang w:val="pt-BR"/>
        </w:rPr>
        <w:t xml:space="preserve">Tại dự thảo Nghị quyết đã bỏ quy định tại Điều 2 quy định về nguyên tắc triển khai đối với Nghị quyết </w:t>
      </w:r>
      <w:r w:rsidRPr="00627F96">
        <w:rPr>
          <w:rFonts w:ascii="Times New Roman" w:hAnsi="Times New Roman" w:cs="Times New Roman"/>
          <w:bCs/>
          <w:i/>
          <w:iCs/>
          <w:sz w:val="28"/>
          <w:szCs w:val="28"/>
          <w:lang w:val="pt-BR"/>
        </w:rPr>
        <w:t>(trong đó có nội dung về thực hiện theo nguyên tắc thí điểm, gắn với tổng kết, đánh giá)</w:t>
      </w:r>
      <w:r w:rsidRPr="00627F96">
        <w:rPr>
          <w:rFonts w:ascii="Times New Roman" w:hAnsi="Times New Roman" w:cs="Times New Roman"/>
          <w:bCs/>
          <w:iCs/>
          <w:sz w:val="28"/>
          <w:szCs w:val="28"/>
          <w:lang w:val="pt-BR"/>
        </w:rPr>
        <w:t xml:space="preserve">. Bên cạnh đó, các chính sách đưa vào dự thảo Nghị quyết với mục tiêu để thực hiện một số cơ chế, chính sách đột phá khác biệt tạo điều kiện mạnh mẽ cho phát triển giáo dục. Do vậy, </w:t>
      </w:r>
      <w:r w:rsidRPr="00627F96">
        <w:rPr>
          <w:rFonts w:ascii="Times New Roman" w:hAnsi="Times New Roman" w:cs="Times New Roman"/>
          <w:bCs/>
          <w:sz w:val="28"/>
          <w:szCs w:val="28"/>
          <w:lang w:val="pt-BR"/>
        </w:rPr>
        <w:t xml:space="preserve">Chính phủ </w:t>
      </w:r>
      <w:r w:rsidRPr="00627F96">
        <w:rPr>
          <w:rFonts w:ascii="Times New Roman" w:hAnsi="Times New Roman" w:cs="Times New Roman"/>
          <w:bCs/>
          <w:iCs/>
          <w:sz w:val="28"/>
          <w:szCs w:val="28"/>
          <w:lang w:val="pt-BR"/>
        </w:rPr>
        <w:t xml:space="preserve">đề xuất giữ nguyên tên </w:t>
      </w:r>
      <w:r w:rsidRPr="00627F96">
        <w:rPr>
          <w:rFonts w:ascii="Times New Roman" w:hAnsi="Times New Roman" w:cs="Times New Roman"/>
          <w:bCs/>
          <w:i/>
          <w:iCs/>
          <w:sz w:val="28"/>
          <w:szCs w:val="28"/>
          <w:lang w:val="pt-BR"/>
        </w:rPr>
        <w:t>Nghị quyết về một số cơ chế, chính sách đặc thù, vượt trội để thực hiện đột phá phát triển giáo dục và đào tạo.</w:t>
      </w:r>
    </w:p>
    <w:p w14:paraId="69A770A7" w14:textId="186D8A57" w:rsidR="004D7DF4" w:rsidRPr="00627F96" w:rsidRDefault="004D7DF4" w:rsidP="00DE0FFF">
      <w:pPr>
        <w:spacing w:before="120" w:after="120" w:line="264" w:lineRule="auto"/>
        <w:ind w:firstLine="567"/>
        <w:jc w:val="both"/>
        <w:rPr>
          <w:rFonts w:ascii="Times New Roman" w:hAnsi="Times New Roman" w:cs="Times New Roman"/>
          <w:b/>
          <w:sz w:val="28"/>
          <w:szCs w:val="28"/>
          <w:lang w:val="pt-BR"/>
        </w:rPr>
      </w:pPr>
      <w:r w:rsidRPr="00627F96">
        <w:rPr>
          <w:rFonts w:ascii="Times New Roman" w:hAnsi="Times New Roman" w:cs="Times New Roman"/>
          <w:b/>
          <w:sz w:val="28"/>
          <w:szCs w:val="28"/>
          <w:lang w:val="pt-BR"/>
        </w:rPr>
        <w:t>II. VỀ CÁC NỘI DUNG CỤ THỂ</w:t>
      </w:r>
    </w:p>
    <w:p w14:paraId="3D60EC58" w14:textId="610159B5" w:rsidR="004D7DF4" w:rsidRPr="00627F96" w:rsidRDefault="004D7DF4" w:rsidP="00DE0FFF">
      <w:pPr>
        <w:spacing w:before="120" w:after="120" w:line="264" w:lineRule="auto"/>
        <w:ind w:firstLine="567"/>
        <w:jc w:val="both"/>
        <w:rPr>
          <w:rFonts w:ascii="Times New Roman" w:hAnsi="Times New Roman" w:cs="Times New Roman"/>
          <w:b/>
          <w:sz w:val="28"/>
          <w:szCs w:val="28"/>
          <w:lang w:val="pt-BR"/>
        </w:rPr>
      </w:pPr>
      <w:r w:rsidRPr="00627F96">
        <w:rPr>
          <w:rFonts w:ascii="Times New Roman" w:hAnsi="Times New Roman" w:cs="Times New Roman"/>
          <w:b/>
          <w:sz w:val="28"/>
          <w:szCs w:val="28"/>
          <w:lang w:val="pt-BR"/>
        </w:rPr>
        <w:t>1. Phát triển nguồn nhân lực ngành giáo dục (Điều 2)</w:t>
      </w:r>
    </w:p>
    <w:p w14:paraId="69DD24EF" w14:textId="22866BB4" w:rsidR="00D035D5" w:rsidRPr="00627F96" w:rsidRDefault="004D7DF4" w:rsidP="00DE0FFF">
      <w:pPr>
        <w:spacing w:before="120" w:after="120" w:line="264" w:lineRule="auto"/>
        <w:ind w:firstLine="567"/>
        <w:jc w:val="both"/>
        <w:rPr>
          <w:rFonts w:ascii="Times New Roman" w:hAnsi="Times New Roman" w:cs="Times New Roman"/>
          <w:sz w:val="28"/>
          <w:szCs w:val="28"/>
          <w:lang w:val="pt-BR"/>
        </w:rPr>
      </w:pPr>
      <w:r w:rsidRPr="00627F96">
        <w:rPr>
          <w:rFonts w:ascii="Times New Roman" w:hAnsi="Times New Roman" w:cs="Times New Roman"/>
          <w:sz w:val="28"/>
          <w:szCs w:val="28"/>
          <w:lang w:val="pt-BR"/>
        </w:rPr>
        <w:t xml:space="preserve">Ủy ban cơ bản tán thành với nhiều cơ chế, chính sách quy định tại Điều này và lưu ý một số nội dung sau: </w:t>
      </w:r>
    </w:p>
    <w:p w14:paraId="597016BF" w14:textId="77777777" w:rsidR="00D035D5" w:rsidRPr="00627F96" w:rsidRDefault="004D7DF4" w:rsidP="00DE0FFF">
      <w:pPr>
        <w:spacing w:before="120" w:after="120" w:line="264" w:lineRule="auto"/>
        <w:ind w:firstLine="567"/>
        <w:jc w:val="both"/>
        <w:rPr>
          <w:rFonts w:ascii="Times New Roman" w:hAnsi="Times New Roman" w:cs="Times New Roman"/>
          <w:b/>
          <w:bCs/>
          <w:sz w:val="28"/>
          <w:szCs w:val="28"/>
        </w:rPr>
      </w:pPr>
      <w:r w:rsidRPr="00627F96">
        <w:rPr>
          <w:rFonts w:ascii="Times New Roman" w:hAnsi="Times New Roman" w:cs="Times New Roman"/>
          <w:b/>
          <w:bCs/>
          <w:sz w:val="28"/>
          <w:szCs w:val="28"/>
        </w:rPr>
        <w:t xml:space="preserve">- Điểm a khoản 1: </w:t>
      </w:r>
    </w:p>
    <w:p w14:paraId="02094F70" w14:textId="0B2CE343" w:rsidR="00D035D5" w:rsidRPr="00627F96" w:rsidRDefault="00D035D5" w:rsidP="00DE0FFF">
      <w:pPr>
        <w:spacing w:before="120" w:after="120" w:line="264" w:lineRule="auto"/>
        <w:ind w:firstLine="567"/>
        <w:jc w:val="both"/>
        <w:rPr>
          <w:rFonts w:ascii="Times New Roman" w:hAnsi="Times New Roman" w:cs="Times New Roman"/>
          <w:b/>
          <w:i/>
          <w:sz w:val="28"/>
          <w:szCs w:val="28"/>
        </w:rPr>
      </w:pPr>
      <w:r w:rsidRPr="00627F96">
        <w:rPr>
          <w:rFonts w:ascii="Times New Roman" w:hAnsi="Times New Roman" w:cs="Times New Roman"/>
          <w:b/>
          <w:i/>
          <w:sz w:val="28"/>
          <w:szCs w:val="28"/>
        </w:rPr>
        <w:lastRenderedPageBreak/>
        <w:t>Ý kiến thẩm tra</w:t>
      </w:r>
    </w:p>
    <w:p w14:paraId="76059384" w14:textId="4FC74D50" w:rsidR="004D7DF4" w:rsidRPr="00627F96" w:rsidRDefault="004D7DF4" w:rsidP="00DE0FFF">
      <w:pPr>
        <w:spacing w:before="120" w:after="120" w:line="264" w:lineRule="auto"/>
        <w:ind w:firstLine="567"/>
        <w:jc w:val="both"/>
        <w:rPr>
          <w:rFonts w:ascii="Times New Roman" w:hAnsi="Times New Roman" w:cs="Times New Roman"/>
          <w:sz w:val="28"/>
          <w:szCs w:val="28"/>
        </w:rPr>
      </w:pPr>
      <w:r w:rsidRPr="00627F96">
        <w:rPr>
          <w:rFonts w:ascii="Times New Roman" w:hAnsi="Times New Roman" w:cs="Times New Roman"/>
          <w:sz w:val="28"/>
          <w:szCs w:val="28"/>
        </w:rPr>
        <w:t>Quy định về thẩm quyền của Giám đốc Sở Giáo dục và Đào tạo trong điều động, thuyên chuyển, biệt phái, bố trí, phân công, thay đổi vị trí việc làm đối với nhà giáo, cán bộ quản lý cơ sở giáo dục và nhân viên trong các cơ sở giáo dục công lập liên quan đến phạm vi từ 02 đơn vị hành chính cấp xã trở lên tại điểm a khoản 1 chưa chặt chẽ, có thể hiểu là “02 xã” cùng địa bàn tỉnh hoặc thuộc 02 tỉnh; và Giám đốc Sở Giáo dục và Đào tạo của một tỉnh không thể thực hiện thẩm quyền này đối với nhân sự giáo dục của một địa phương thuộc cấp tỉnh khác. Vì vậy, đề nghị cân nhắc chỉnh lý, quy định rõ theo hướng giữa các đơn vị hành chính cấp xã trong cùng 01 tỉnh. Đồng thời, đề nghị cân nhắc quy định cụ thể cơ chế giám sát, kiểm tra, báo cáo định kỳ bảo đảm minh bạch, công bằng trong tuyển dụng, điều động, thuyên chuyển nhân sự giáo dục, tránh nguy cơ tiêu cực, cục bộ; tiếp tục nghiên cứu, quy định phân cấp, ủy quyền cho cơ sở giáo dục công lập trên địa bàn tỉnh đáp ứng đủ điều kiện, năng lực thực hiện theo quy định được thực hiện tuyển dụng, tiếp nhận nhân sự giáo dục</w:t>
      </w:r>
      <w:r w:rsidR="002B7F35" w:rsidRPr="00627F96">
        <w:rPr>
          <w:rFonts w:ascii="Times New Roman" w:hAnsi="Times New Roman" w:cs="Times New Roman"/>
          <w:sz w:val="28"/>
          <w:szCs w:val="28"/>
        </w:rPr>
        <w:t>.</w:t>
      </w:r>
    </w:p>
    <w:p w14:paraId="17DB2BEA" w14:textId="203503AA" w:rsidR="00D035D5" w:rsidRPr="00627F96" w:rsidRDefault="00D035D5" w:rsidP="00DE0FFF">
      <w:pPr>
        <w:spacing w:before="120" w:after="120" w:line="264" w:lineRule="auto"/>
        <w:ind w:firstLine="567"/>
        <w:jc w:val="both"/>
        <w:rPr>
          <w:rFonts w:ascii="Times New Roman" w:hAnsi="Times New Roman" w:cs="Times New Roman"/>
          <w:b/>
          <w:i/>
          <w:sz w:val="28"/>
          <w:szCs w:val="28"/>
        </w:rPr>
      </w:pPr>
      <w:r w:rsidRPr="00627F96">
        <w:rPr>
          <w:rFonts w:ascii="Times New Roman" w:hAnsi="Times New Roman" w:cs="Times New Roman"/>
          <w:b/>
          <w:i/>
          <w:sz w:val="28"/>
          <w:szCs w:val="28"/>
        </w:rPr>
        <w:t>Về vấn đề này, Chính phủ có ý kiến</w:t>
      </w:r>
      <w:r w:rsidR="00B42A4B" w:rsidRPr="00627F96">
        <w:rPr>
          <w:rFonts w:ascii="Times New Roman" w:hAnsi="Times New Roman" w:cs="Times New Roman"/>
          <w:b/>
          <w:i/>
          <w:sz w:val="28"/>
          <w:szCs w:val="28"/>
        </w:rPr>
        <w:t xml:space="preserve"> </w:t>
      </w:r>
      <w:r w:rsidRPr="00627F96">
        <w:rPr>
          <w:rFonts w:ascii="Times New Roman" w:hAnsi="Times New Roman" w:cs="Times New Roman"/>
          <w:b/>
          <w:i/>
          <w:sz w:val="28"/>
          <w:szCs w:val="28"/>
        </w:rPr>
        <w:t xml:space="preserve">như sau: </w:t>
      </w:r>
    </w:p>
    <w:p w14:paraId="2CDA4AAE" w14:textId="186A33FE" w:rsidR="00B42A4B" w:rsidRPr="00627F96" w:rsidRDefault="00B42A4B" w:rsidP="00DE0FFF">
      <w:pPr>
        <w:spacing w:before="120" w:after="120" w:line="264" w:lineRule="auto"/>
        <w:ind w:firstLine="567"/>
        <w:jc w:val="both"/>
        <w:rPr>
          <w:rFonts w:ascii="Times New Roman" w:hAnsi="Times New Roman" w:cs="Times New Roman"/>
          <w:sz w:val="28"/>
          <w:szCs w:val="28"/>
        </w:rPr>
      </w:pPr>
      <w:r w:rsidRPr="00627F96">
        <w:rPr>
          <w:rFonts w:ascii="Times New Roman" w:hAnsi="Times New Roman" w:cs="Times New Roman"/>
          <w:sz w:val="28"/>
          <w:szCs w:val="28"/>
        </w:rPr>
        <w:t>Tiếp thu ý kiến của Ủy ban, Chính phủ đã chỉ đạo sửa đổi dự thảo Nghị quyết theo hướng bổ</w:t>
      </w:r>
      <w:r w:rsidR="00643369" w:rsidRPr="00627F96">
        <w:rPr>
          <w:rFonts w:ascii="Times New Roman" w:hAnsi="Times New Roman" w:cs="Times New Roman"/>
          <w:sz w:val="28"/>
          <w:szCs w:val="28"/>
        </w:rPr>
        <w:t xml:space="preserve"> sung cụm từ “trong tỉnh” để đảm bảo rõ ràng: </w:t>
      </w:r>
      <w:r w:rsidR="00643369" w:rsidRPr="00627F96">
        <w:rPr>
          <w:rFonts w:ascii="Times New Roman" w:hAnsi="Times New Roman" w:cs="Times New Roman"/>
          <w:i/>
          <w:sz w:val="28"/>
          <w:szCs w:val="28"/>
        </w:rPr>
        <w:t>“…</w:t>
      </w:r>
      <w:r w:rsidR="00643369" w:rsidRPr="00627F96">
        <w:rPr>
          <w:rFonts w:ascii="Times New Roman" w:hAnsi="Times New Roman" w:cs="Times New Roman"/>
          <w:i/>
          <w:spacing w:val="3"/>
          <w:sz w:val="28"/>
          <w:szCs w:val="28"/>
          <w:shd w:val="clear" w:color="auto" w:fill="FFFFFF"/>
        </w:rPr>
        <w:t xml:space="preserve">Thực hiện thẩm quyền điều động, thuyên chuyển, biệt phái, bổ nhiệm, thay đổi vị trí việc làm, bố trí, phân công đối với nhà giáo, cán bộ quản lý cơ sở giáo dục và nhân viên trong các cơ sở giáo dục công lập thuộc thẩm quyền quản lý và đối với cơ sở giáo dục công lập liên quan đến phạm vi từ 02 đơn vị hành chính cấp xã trở lên </w:t>
      </w:r>
      <w:r w:rsidR="00643369" w:rsidRPr="00627F96">
        <w:rPr>
          <w:rFonts w:ascii="Times New Roman" w:hAnsi="Times New Roman" w:cs="Times New Roman"/>
          <w:b/>
          <w:bCs/>
          <w:i/>
          <w:spacing w:val="3"/>
          <w:sz w:val="28"/>
          <w:szCs w:val="28"/>
          <w:shd w:val="clear" w:color="auto" w:fill="FFFFFF"/>
        </w:rPr>
        <w:t>trong tỉnh</w:t>
      </w:r>
      <w:r w:rsidR="00643369" w:rsidRPr="00627F96">
        <w:rPr>
          <w:rFonts w:ascii="Times New Roman" w:hAnsi="Times New Roman" w:cs="Times New Roman"/>
          <w:i/>
          <w:spacing w:val="3"/>
          <w:sz w:val="28"/>
          <w:szCs w:val="28"/>
          <w:shd w:val="clear" w:color="auto" w:fill="FFFFFF"/>
        </w:rPr>
        <w:t>.”</w:t>
      </w:r>
    </w:p>
    <w:p w14:paraId="79B6F951" w14:textId="38DE816E" w:rsidR="00C721C0" w:rsidRPr="00627F96" w:rsidRDefault="004D7DF4" w:rsidP="00DE0FFF">
      <w:pPr>
        <w:spacing w:before="120" w:after="120" w:line="264" w:lineRule="auto"/>
        <w:ind w:firstLine="567"/>
        <w:jc w:val="both"/>
        <w:rPr>
          <w:rFonts w:ascii="Times New Roman" w:hAnsi="Times New Roman" w:cs="Times New Roman"/>
          <w:b/>
          <w:bCs/>
          <w:sz w:val="28"/>
          <w:szCs w:val="28"/>
        </w:rPr>
      </w:pPr>
      <w:r w:rsidRPr="00627F96">
        <w:rPr>
          <w:rFonts w:ascii="Times New Roman" w:hAnsi="Times New Roman" w:cs="Times New Roman"/>
          <w:b/>
          <w:bCs/>
          <w:sz w:val="28"/>
          <w:szCs w:val="28"/>
        </w:rPr>
        <w:t xml:space="preserve">- Điểm c khoản 1: </w:t>
      </w:r>
    </w:p>
    <w:p w14:paraId="4D2D1A8C" w14:textId="47908919" w:rsidR="00C721C0" w:rsidRPr="00627F96" w:rsidRDefault="00C721C0" w:rsidP="00DE0FFF">
      <w:pPr>
        <w:spacing w:before="120" w:after="120" w:line="264" w:lineRule="auto"/>
        <w:ind w:firstLine="567"/>
        <w:jc w:val="both"/>
        <w:rPr>
          <w:rFonts w:ascii="Times New Roman" w:hAnsi="Times New Roman" w:cs="Times New Roman"/>
          <w:b/>
          <w:i/>
          <w:sz w:val="28"/>
          <w:szCs w:val="28"/>
        </w:rPr>
      </w:pPr>
      <w:r w:rsidRPr="00627F96">
        <w:rPr>
          <w:rFonts w:ascii="Times New Roman" w:hAnsi="Times New Roman" w:cs="Times New Roman"/>
          <w:b/>
          <w:i/>
          <w:sz w:val="28"/>
          <w:szCs w:val="28"/>
        </w:rPr>
        <w:t>Ý kiến thẩm tra</w:t>
      </w:r>
    </w:p>
    <w:p w14:paraId="3C07A749" w14:textId="5020DB33" w:rsidR="004D7DF4" w:rsidRPr="00627F96" w:rsidRDefault="004D7DF4" w:rsidP="00DE0FFF">
      <w:pPr>
        <w:spacing w:before="120" w:after="120" w:line="264" w:lineRule="auto"/>
        <w:ind w:firstLine="567"/>
        <w:jc w:val="both"/>
        <w:rPr>
          <w:rFonts w:ascii="Times New Roman" w:hAnsi="Times New Roman" w:cs="Times New Roman"/>
          <w:sz w:val="28"/>
          <w:szCs w:val="28"/>
        </w:rPr>
      </w:pPr>
      <w:r w:rsidRPr="00627F96">
        <w:rPr>
          <w:rFonts w:ascii="Times New Roman" w:hAnsi="Times New Roman" w:cs="Times New Roman"/>
          <w:sz w:val="28"/>
          <w:szCs w:val="28"/>
        </w:rPr>
        <w:t>Đề nghị làm rõ sự khác biệt của cơ chế phối hợp, chia sẻ sử dụng nhân lực quy định tại điểm c khoản 1 với cơ chế đồng cơ hữu trong các dự án Luật thuộc lĩnh vực giáo dục đang trình Quốc hội xem xét, sửa đổi, bổ sung cũng như quy định về nhà giáo dạy liên trường, liên cấp tại Điều 20 Luật Nhà giáo; làm rõ việc chia sẻ nhân lực giữa các cơ sở giáo dục đại học, cơ sở giáo dục nghề nghiệp với tổ chức khoa học – công nghệ, vì cơ sở giáo dục đại học đã được coi là một tổ chức khoa học – công nghệ</w:t>
      </w:r>
      <w:r w:rsidR="00C721C0" w:rsidRPr="00627F96">
        <w:rPr>
          <w:rFonts w:ascii="Times New Roman" w:hAnsi="Times New Roman" w:cs="Times New Roman"/>
          <w:sz w:val="28"/>
          <w:szCs w:val="28"/>
        </w:rPr>
        <w:t xml:space="preserve"> </w:t>
      </w:r>
      <w:r w:rsidRPr="00627F96">
        <w:rPr>
          <w:rFonts w:ascii="Times New Roman" w:hAnsi="Times New Roman" w:cs="Times New Roman"/>
          <w:sz w:val="28"/>
          <w:szCs w:val="28"/>
        </w:rPr>
        <w:t>và dự án Luật Giáo dục đại học (sửa đổi) dự kiến quy định giảng viên của một cơ sở giáo dục đại học không được làm việc theo chế độ đồng cơ hữu tại một cơ sở giáo dục đại họ</w:t>
      </w:r>
      <w:r w:rsidR="002B7F35" w:rsidRPr="00627F96">
        <w:rPr>
          <w:rFonts w:ascii="Times New Roman" w:hAnsi="Times New Roman" w:cs="Times New Roman"/>
          <w:sz w:val="28"/>
          <w:szCs w:val="28"/>
        </w:rPr>
        <w:t>c khác.</w:t>
      </w:r>
    </w:p>
    <w:p w14:paraId="65BA9E18" w14:textId="09C7439D" w:rsidR="00C721C0" w:rsidRPr="00627F96" w:rsidRDefault="00C721C0" w:rsidP="00DE0FFF">
      <w:pPr>
        <w:spacing w:before="120" w:after="120" w:line="264" w:lineRule="auto"/>
        <w:ind w:firstLine="567"/>
        <w:jc w:val="both"/>
        <w:rPr>
          <w:rFonts w:ascii="Times New Roman" w:hAnsi="Times New Roman" w:cs="Times New Roman"/>
          <w:b/>
          <w:i/>
          <w:sz w:val="28"/>
          <w:szCs w:val="28"/>
        </w:rPr>
      </w:pPr>
      <w:r w:rsidRPr="00627F96">
        <w:rPr>
          <w:rFonts w:ascii="Times New Roman" w:hAnsi="Times New Roman" w:cs="Times New Roman"/>
          <w:b/>
          <w:i/>
          <w:sz w:val="28"/>
          <w:szCs w:val="28"/>
        </w:rPr>
        <w:t>Về vấn đề này, Chính phủ</w:t>
      </w:r>
      <w:r w:rsidR="00496A22" w:rsidRPr="00627F96">
        <w:rPr>
          <w:rFonts w:ascii="Times New Roman" w:hAnsi="Times New Roman" w:cs="Times New Roman"/>
          <w:b/>
          <w:i/>
          <w:sz w:val="28"/>
          <w:szCs w:val="28"/>
        </w:rPr>
        <w:t xml:space="preserve"> có ý kiến như sau: </w:t>
      </w:r>
    </w:p>
    <w:p w14:paraId="3C79958F" w14:textId="50B9B6FB" w:rsidR="00496A22" w:rsidRPr="00627F96" w:rsidRDefault="00496A22" w:rsidP="00DE0FFF">
      <w:pPr>
        <w:spacing w:before="120" w:after="120" w:line="264" w:lineRule="auto"/>
        <w:ind w:firstLine="567"/>
        <w:jc w:val="both"/>
        <w:rPr>
          <w:rFonts w:ascii="Times New Roman" w:hAnsi="Times New Roman" w:cs="Times New Roman"/>
          <w:sz w:val="28"/>
          <w:szCs w:val="28"/>
        </w:rPr>
      </w:pPr>
      <w:r w:rsidRPr="00627F96">
        <w:rPr>
          <w:rFonts w:ascii="Times New Roman" w:hAnsi="Times New Roman" w:cs="Times New Roman"/>
          <w:sz w:val="28"/>
          <w:szCs w:val="28"/>
        </w:rPr>
        <w:t xml:space="preserve">Tiếp thu ý kiến của Ủy ban, Chính phủ đã chỉ đạo nghiên cứu, rà soát kỹ lại sự cần thiết của quy định “phối hợp, chia sẻ sử dụng nhân lực”. Trên cơ sở nghiên cứu, Chính phủ đã chỉ đạo điều chỉnh lại dự thảo theo hướng bỏ quy định tại điểm </w:t>
      </w:r>
      <w:r w:rsidRPr="00627F96">
        <w:rPr>
          <w:rFonts w:ascii="Times New Roman" w:hAnsi="Times New Roman" w:cs="Times New Roman"/>
          <w:sz w:val="28"/>
          <w:szCs w:val="28"/>
        </w:rPr>
        <w:lastRenderedPageBreak/>
        <w:t xml:space="preserve">c khoản 1 </w:t>
      </w:r>
      <w:r w:rsidR="00627F96" w:rsidRPr="00627F96">
        <w:rPr>
          <w:rFonts w:ascii="Times New Roman" w:hAnsi="Times New Roman" w:cs="Times New Roman"/>
          <w:sz w:val="28"/>
          <w:szCs w:val="28"/>
        </w:rPr>
        <w:t>ra khỏi dự thảo Nghị quyết</w:t>
      </w:r>
      <w:r w:rsidR="00627F96" w:rsidRPr="00627F96">
        <w:rPr>
          <w:rFonts w:ascii="Times New Roman" w:hAnsi="Times New Roman" w:cs="Times New Roman"/>
          <w:i/>
          <w:sz w:val="28"/>
          <w:szCs w:val="28"/>
        </w:rPr>
        <w:t xml:space="preserve"> </w:t>
      </w:r>
      <w:r w:rsidRPr="00627F96">
        <w:rPr>
          <w:rFonts w:ascii="Times New Roman" w:hAnsi="Times New Roman" w:cs="Times New Roman"/>
          <w:i/>
          <w:sz w:val="28"/>
          <w:szCs w:val="28"/>
        </w:rPr>
        <w:t xml:space="preserve">“Người đứng đầu cơ sở giáo dục nghề nghiệp, cơ sở giáo dục đại học công lập, được sử dụng cơ chế phối hợp, chia sẻ sử dụng nhân lực giữa các cơ sở với viện nghiên cứu, cơ sở y tế, doanh nghiệp và tổ chức khoa học – công nghệ thông qua hợp đồng hợp tác, đặt hàng, chia sẻ chuyên gia, giảng viên, nhà khoa học” </w:t>
      </w:r>
      <w:r w:rsidRPr="00627F96">
        <w:rPr>
          <w:rFonts w:ascii="Times New Roman" w:hAnsi="Times New Roman" w:cs="Times New Roman"/>
          <w:sz w:val="28"/>
          <w:szCs w:val="28"/>
        </w:rPr>
        <w:t xml:space="preserve">do nội dung này bị trùng lặp với các cơ chế về đồng cơ hữu và dạy liên cấp, liên trường. </w:t>
      </w:r>
    </w:p>
    <w:p w14:paraId="2C4A64DF" w14:textId="77777777" w:rsidR="009A400D" w:rsidRPr="00627F96" w:rsidRDefault="004D7DF4" w:rsidP="00DE0FFF">
      <w:pPr>
        <w:spacing w:before="120" w:after="120" w:line="264" w:lineRule="auto"/>
        <w:ind w:firstLine="567"/>
        <w:jc w:val="both"/>
        <w:rPr>
          <w:rFonts w:ascii="Times New Roman" w:hAnsi="Times New Roman" w:cs="Times New Roman"/>
          <w:b/>
          <w:bCs/>
          <w:sz w:val="28"/>
          <w:szCs w:val="28"/>
        </w:rPr>
      </w:pPr>
      <w:r w:rsidRPr="00627F96">
        <w:rPr>
          <w:rFonts w:ascii="Times New Roman" w:hAnsi="Times New Roman" w:cs="Times New Roman"/>
          <w:b/>
          <w:bCs/>
          <w:sz w:val="28"/>
          <w:szCs w:val="28"/>
        </w:rPr>
        <w:t xml:space="preserve">- Điểm d khoản 1: </w:t>
      </w:r>
    </w:p>
    <w:p w14:paraId="4CCAE235" w14:textId="24489A26" w:rsidR="009A400D" w:rsidRPr="00627F96" w:rsidRDefault="009A400D" w:rsidP="00DE0FFF">
      <w:pPr>
        <w:spacing w:before="120" w:after="120" w:line="264" w:lineRule="auto"/>
        <w:ind w:firstLine="567"/>
        <w:jc w:val="both"/>
        <w:rPr>
          <w:rFonts w:ascii="Times New Roman" w:hAnsi="Times New Roman" w:cs="Times New Roman"/>
          <w:b/>
          <w:i/>
          <w:sz w:val="28"/>
          <w:szCs w:val="28"/>
        </w:rPr>
      </w:pPr>
      <w:r w:rsidRPr="00627F96">
        <w:rPr>
          <w:rFonts w:ascii="Times New Roman" w:hAnsi="Times New Roman" w:cs="Times New Roman"/>
          <w:b/>
          <w:i/>
          <w:sz w:val="28"/>
          <w:szCs w:val="28"/>
        </w:rPr>
        <w:t>Ý kiến thẩm tra</w:t>
      </w:r>
    </w:p>
    <w:p w14:paraId="63F45B5F" w14:textId="541D8BF0" w:rsidR="004D7DF4" w:rsidRPr="00627F96" w:rsidRDefault="004D7DF4" w:rsidP="00DE0FFF">
      <w:pPr>
        <w:spacing w:before="120" w:after="120" w:line="264" w:lineRule="auto"/>
        <w:ind w:firstLine="567"/>
        <w:jc w:val="both"/>
        <w:rPr>
          <w:rFonts w:ascii="Times New Roman" w:hAnsi="Times New Roman" w:cs="Times New Roman"/>
          <w:b/>
          <w:sz w:val="28"/>
          <w:szCs w:val="28"/>
        </w:rPr>
      </w:pPr>
      <w:r w:rsidRPr="00627F96">
        <w:rPr>
          <w:rFonts w:ascii="Times New Roman" w:hAnsi="Times New Roman" w:cs="Times New Roman"/>
          <w:sz w:val="28"/>
          <w:szCs w:val="28"/>
        </w:rPr>
        <w:t>Đề nghị làm rõ nguồn tài chính chi trả khi cơ sở giáo dục nghề nghiệp, cơ sở giáo dục đại học tuyển dụng, ký hợp đồng lao động theo thỏa thuận đối với chuyên gia, nhà khoa học có trình độ tiến sĩ là người nước ngoài, người Việt Nam định cư ở nước ngoài theo quy chế nội bộ của đơn vị. Cân nhắc, rà soát để loại trừ lĩnh vực ngành nghề không được tuyển dụng, ký hợp đồng lao động với người nước ngoài. Giải trình rõ sự cần thiết kéo dài thời hạn xác nhận đối tượng miễn giấy phép lao độ</w:t>
      </w:r>
      <w:r w:rsidR="00C721C0" w:rsidRPr="00627F96">
        <w:rPr>
          <w:rFonts w:ascii="Times New Roman" w:hAnsi="Times New Roman" w:cs="Times New Roman"/>
          <w:sz w:val="28"/>
          <w:szCs w:val="28"/>
        </w:rPr>
        <w:t>ng không quá 03 năm</w:t>
      </w:r>
      <w:r w:rsidRPr="00627F96">
        <w:rPr>
          <w:rFonts w:ascii="Times New Roman" w:hAnsi="Times New Roman" w:cs="Times New Roman"/>
          <w:sz w:val="28"/>
          <w:szCs w:val="28"/>
        </w:rPr>
        <w:t xml:space="preserve"> đối với chuyên gia, nhà khoa học người nước ngoài và nghiên cứu quy định về việc gia hạn giấy xác nhận này (nế</w:t>
      </w:r>
      <w:r w:rsidR="002B7F35" w:rsidRPr="00627F96">
        <w:rPr>
          <w:rFonts w:ascii="Times New Roman" w:hAnsi="Times New Roman" w:cs="Times New Roman"/>
          <w:sz w:val="28"/>
          <w:szCs w:val="28"/>
        </w:rPr>
        <w:t>u có).</w:t>
      </w:r>
    </w:p>
    <w:p w14:paraId="54202D13" w14:textId="31491EB9" w:rsidR="009A400D" w:rsidRPr="00627F96" w:rsidRDefault="009A400D" w:rsidP="00DE0FFF">
      <w:pPr>
        <w:spacing w:before="120" w:after="120" w:line="264" w:lineRule="auto"/>
        <w:ind w:firstLine="567"/>
        <w:jc w:val="both"/>
        <w:rPr>
          <w:rFonts w:ascii="Times New Roman" w:hAnsi="Times New Roman" w:cs="Times New Roman"/>
          <w:b/>
          <w:i/>
          <w:sz w:val="28"/>
          <w:szCs w:val="28"/>
        </w:rPr>
      </w:pPr>
      <w:r w:rsidRPr="00627F96">
        <w:rPr>
          <w:rFonts w:ascii="Times New Roman" w:hAnsi="Times New Roman" w:cs="Times New Roman"/>
          <w:b/>
          <w:i/>
          <w:sz w:val="28"/>
          <w:szCs w:val="28"/>
        </w:rPr>
        <w:t xml:space="preserve">Về vấn đề này, Chính phủ </w:t>
      </w:r>
      <w:r w:rsidR="000C1BE1" w:rsidRPr="00627F96">
        <w:rPr>
          <w:rFonts w:ascii="Times New Roman" w:hAnsi="Times New Roman" w:cs="Times New Roman"/>
          <w:b/>
          <w:i/>
          <w:sz w:val="28"/>
          <w:szCs w:val="28"/>
        </w:rPr>
        <w:t xml:space="preserve">có ý kiến </w:t>
      </w:r>
      <w:r w:rsidRPr="00627F96">
        <w:rPr>
          <w:rFonts w:ascii="Times New Roman" w:hAnsi="Times New Roman" w:cs="Times New Roman"/>
          <w:b/>
          <w:i/>
          <w:sz w:val="28"/>
          <w:szCs w:val="28"/>
        </w:rPr>
        <w:t xml:space="preserve">như sau: </w:t>
      </w:r>
    </w:p>
    <w:p w14:paraId="769E6E48" w14:textId="397BF87D" w:rsidR="00E15E5F" w:rsidRPr="00627F96" w:rsidRDefault="000C1BE1" w:rsidP="00DE0FFF">
      <w:pPr>
        <w:spacing w:before="120" w:after="120" w:line="264" w:lineRule="auto"/>
        <w:ind w:firstLine="567"/>
        <w:jc w:val="both"/>
        <w:rPr>
          <w:rFonts w:ascii="Times New Roman" w:hAnsi="Times New Roman" w:cs="Times New Roman"/>
          <w:sz w:val="28"/>
          <w:szCs w:val="28"/>
        </w:rPr>
      </w:pPr>
      <w:r w:rsidRPr="00627F96">
        <w:rPr>
          <w:rFonts w:ascii="Times New Roman" w:hAnsi="Times New Roman" w:cs="Times New Roman"/>
          <w:sz w:val="28"/>
          <w:szCs w:val="28"/>
        </w:rPr>
        <w:t>Tiếp thu ý kiến của Ủy ban, Chính phủ xin làm rõ như sau: đ</w:t>
      </w:r>
      <w:r w:rsidR="00E15E5F" w:rsidRPr="00627F96">
        <w:rPr>
          <w:rFonts w:ascii="Times New Roman" w:hAnsi="Times New Roman" w:cs="Times New Roman"/>
          <w:sz w:val="28"/>
          <w:szCs w:val="28"/>
        </w:rPr>
        <w:t>ối với ý kiến về việc ký hợp đồng theo thỏa thuận với chuyên gia, nhà khoa học nước ngoài, Chính phủ xin tiếp thu và đã thể hiện rõ tại điểm d khoản 1 Điều 2 về việc ký kết hợp đồng theo thỏa thuận nhưng phải thực hiện theo quy chế nội bộ của đơn vị. Tại Quy chế nội bộ của đơn vị sẽ được thể hiện theo hướng sử dụng nguồn hợp pháp ngoài ngân sách nhà nước, nguồn thu hợp pháp của cơ sở giáo dục để tránh tạo áp lực lên chi thường xuyên. Với cơ chế này kết hợp với cơ chế được tự chủ xác nhận đối tượng miễn giấy phép lao động sẽ tạo ra một cơ chế đột phá để phát triển giáo dục</w:t>
      </w:r>
    </w:p>
    <w:p w14:paraId="6C51415D" w14:textId="06B86E6E" w:rsidR="009A400D" w:rsidRPr="00627F96" w:rsidRDefault="00E15E5F" w:rsidP="00DE0FFF">
      <w:pPr>
        <w:spacing w:before="120" w:after="120" w:line="264" w:lineRule="auto"/>
        <w:ind w:firstLine="567"/>
        <w:jc w:val="both"/>
        <w:rPr>
          <w:rFonts w:ascii="Times New Roman" w:hAnsi="Times New Roman" w:cs="Times New Roman"/>
          <w:sz w:val="28"/>
          <w:szCs w:val="28"/>
        </w:rPr>
      </w:pPr>
      <w:r w:rsidRPr="00627F96">
        <w:rPr>
          <w:rFonts w:ascii="Times New Roman" w:hAnsi="Times New Roman" w:cs="Times New Roman"/>
          <w:sz w:val="28"/>
          <w:szCs w:val="28"/>
        </w:rPr>
        <w:t xml:space="preserve">Trên thực tế 3 đơn vị đại học đã được làm cơ chế này, đó là Trường Đại học Kinh tế Quốc dân, Trường Đại học Bách khoa Hà Nội và Trường Đại học Kinh tế Thành phố Hồ Chí Minh thời kỳ 2016-2020 đã được </w:t>
      </w:r>
      <w:r w:rsidR="00AA2807">
        <w:rPr>
          <w:rFonts w:ascii="Times New Roman" w:hAnsi="Times New Roman" w:cs="Times New Roman"/>
          <w:sz w:val="28"/>
          <w:szCs w:val="28"/>
        </w:rPr>
        <w:t>Chính</w:t>
      </w:r>
      <w:r w:rsidR="00AA2807">
        <w:rPr>
          <w:rFonts w:ascii="Times New Roman" w:hAnsi="Times New Roman" w:cs="Times New Roman"/>
          <w:sz w:val="28"/>
          <w:szCs w:val="28"/>
          <w:lang w:val="vi-VN"/>
        </w:rPr>
        <w:t xml:space="preserve"> phủ giao triển khai bằng</w:t>
      </w:r>
      <w:r w:rsidRPr="00627F96">
        <w:rPr>
          <w:rFonts w:ascii="Times New Roman" w:hAnsi="Times New Roman" w:cs="Times New Roman"/>
          <w:sz w:val="28"/>
          <w:szCs w:val="28"/>
        </w:rPr>
        <w:t xml:space="preserve"> nghị quyết đặc thù riêng giao cho 3 trường được quyền tuyển dụng, ký hợp đồng với các nhà khoa học nước ngoài mà không cần phải xin cấp phép. Qua quá trình triển khai trong 03 năm đã giải quyết được</w:t>
      </w:r>
      <w:r w:rsidR="00AA2807">
        <w:rPr>
          <w:rFonts w:ascii="Times New Roman" w:hAnsi="Times New Roman" w:cs="Times New Roman"/>
          <w:sz w:val="28"/>
          <w:szCs w:val="28"/>
          <w:lang w:val="vi-VN"/>
        </w:rPr>
        <w:t xml:space="preserve"> các vấn đề bất cập</w:t>
      </w:r>
      <w:r w:rsidRPr="00627F96">
        <w:rPr>
          <w:rFonts w:ascii="Times New Roman" w:hAnsi="Times New Roman" w:cs="Times New Roman"/>
          <w:sz w:val="28"/>
          <w:szCs w:val="28"/>
        </w:rPr>
        <w:t xml:space="preserve">, đặc biệt là những nhà khoa học giỏi sẽ không phải thực hiện thủ tục, hồ sơ (là những yếu tố ảnh hưởng trực tiếp tới nhu cầu giảng dạy, nghiên cứu của các chuyên gia tại Việt Nam). </w:t>
      </w:r>
    </w:p>
    <w:p w14:paraId="65174CA5" w14:textId="22C1C942" w:rsidR="004D7DF4" w:rsidRPr="00627F96" w:rsidRDefault="004D7DF4" w:rsidP="00DE0FFF">
      <w:pPr>
        <w:spacing w:before="120" w:after="120" w:line="264" w:lineRule="auto"/>
        <w:ind w:firstLine="567"/>
        <w:jc w:val="both"/>
        <w:rPr>
          <w:rFonts w:ascii="Times New Roman" w:hAnsi="Times New Roman" w:cs="Times New Roman"/>
          <w:b/>
          <w:sz w:val="28"/>
          <w:szCs w:val="28"/>
        </w:rPr>
      </w:pPr>
      <w:r w:rsidRPr="00627F96">
        <w:rPr>
          <w:rFonts w:ascii="Times New Roman" w:hAnsi="Times New Roman" w:cs="Times New Roman"/>
          <w:b/>
          <w:sz w:val="28"/>
          <w:szCs w:val="28"/>
        </w:rPr>
        <w:t>2.  Hợp tác phát triển chương trình giáo dục (Điều 3)</w:t>
      </w:r>
    </w:p>
    <w:p w14:paraId="3CA90013" w14:textId="3847F17A" w:rsidR="00E15E5F" w:rsidRPr="00627F96" w:rsidRDefault="00E15E5F" w:rsidP="00DE0FFF">
      <w:pPr>
        <w:spacing w:before="120" w:after="120" w:line="264" w:lineRule="auto"/>
        <w:ind w:firstLine="567"/>
        <w:jc w:val="both"/>
        <w:rPr>
          <w:rFonts w:ascii="Times New Roman" w:hAnsi="Times New Roman" w:cs="Times New Roman"/>
          <w:b/>
          <w:i/>
          <w:sz w:val="28"/>
          <w:szCs w:val="28"/>
        </w:rPr>
      </w:pPr>
      <w:r w:rsidRPr="00627F96">
        <w:rPr>
          <w:rFonts w:ascii="Times New Roman" w:hAnsi="Times New Roman" w:cs="Times New Roman"/>
          <w:b/>
          <w:i/>
          <w:sz w:val="28"/>
          <w:szCs w:val="28"/>
        </w:rPr>
        <w:t>Ý kiến thẩm tra</w:t>
      </w:r>
    </w:p>
    <w:p w14:paraId="7F52B6AC" w14:textId="65FDA586" w:rsidR="004D7DF4" w:rsidRPr="00627F96" w:rsidRDefault="004D7DF4" w:rsidP="00DE0FFF">
      <w:pPr>
        <w:spacing w:before="120" w:after="120" w:line="264" w:lineRule="auto"/>
        <w:ind w:firstLine="567"/>
        <w:jc w:val="both"/>
        <w:rPr>
          <w:rFonts w:ascii="Times New Roman" w:hAnsi="Times New Roman" w:cs="Times New Roman"/>
          <w:sz w:val="28"/>
          <w:szCs w:val="28"/>
        </w:rPr>
      </w:pPr>
      <w:r w:rsidRPr="00627F96">
        <w:rPr>
          <w:rFonts w:ascii="Times New Roman" w:hAnsi="Times New Roman" w:cs="Times New Roman"/>
          <w:sz w:val="28"/>
          <w:szCs w:val="28"/>
        </w:rPr>
        <w:lastRenderedPageBreak/>
        <w:t xml:space="preserve">Ủy ban cơ bản tán thành chính sách quy định tại Điều này; tuy nhiên, đề nghị làm rõ quy định các </w:t>
      </w:r>
      <w:r w:rsidRPr="00627F96">
        <w:rPr>
          <w:rFonts w:ascii="Times New Roman" w:hAnsi="Times New Roman" w:cs="Times New Roman"/>
          <w:i/>
          <w:sz w:val="28"/>
          <w:szCs w:val="28"/>
        </w:rPr>
        <w:t xml:space="preserve">địa phương có điều kiện thì sẽ thực hiện miễn phí sách giáo khoa từ năm học 2026-2027 </w:t>
      </w:r>
      <w:r w:rsidRPr="00627F96">
        <w:rPr>
          <w:rFonts w:ascii="Times New Roman" w:hAnsi="Times New Roman" w:cs="Times New Roman"/>
          <w:sz w:val="28"/>
          <w:szCs w:val="28"/>
        </w:rPr>
        <w:t>tại khoản 1 để tránh hiểu sai thành ưu tiên cung cấp miễn phí sách giáo khoa trước cho học sinh các địa phương có điều kiện thay vì ưu tiên cho học sinh vùng khó khăn; cân nhắc quy định cơ chế Nhà nước khuyến khích thu hút nguồn lực của xã hội và của địa phương có điều kiện hỗ trợ cho địa phương khó khăn để triển khai thực hiện chủ trương này. Ngoài ra, đề nghị quy định hướng dẫn cụ thể về hình thức hợp tác, cơ chế và tiêu chí đánh giá hiệu quả hợp tác tại khoản 2.</w:t>
      </w:r>
    </w:p>
    <w:p w14:paraId="2E1FE8DD" w14:textId="526973DF" w:rsidR="00E15E5F" w:rsidRPr="00627F96" w:rsidRDefault="00E15E5F" w:rsidP="00DE0FFF">
      <w:pPr>
        <w:spacing w:before="120" w:after="120" w:line="264" w:lineRule="auto"/>
        <w:ind w:firstLine="567"/>
        <w:jc w:val="both"/>
        <w:rPr>
          <w:rFonts w:ascii="Times New Roman" w:hAnsi="Times New Roman" w:cs="Times New Roman"/>
          <w:b/>
          <w:i/>
          <w:sz w:val="28"/>
          <w:szCs w:val="28"/>
        </w:rPr>
      </w:pPr>
      <w:r w:rsidRPr="00627F96">
        <w:rPr>
          <w:rFonts w:ascii="Times New Roman" w:hAnsi="Times New Roman" w:cs="Times New Roman"/>
          <w:b/>
          <w:i/>
          <w:sz w:val="28"/>
          <w:szCs w:val="28"/>
        </w:rPr>
        <w:t xml:space="preserve">Về vấn đề này, Chính phủ có ý kiến như sau: </w:t>
      </w:r>
    </w:p>
    <w:p w14:paraId="328F15BE" w14:textId="014D8264" w:rsidR="00407B24" w:rsidRPr="00627F96" w:rsidRDefault="00407B24" w:rsidP="00DE0FFF">
      <w:pPr>
        <w:pBdr>
          <w:top w:val="nil"/>
          <w:left w:val="nil"/>
          <w:bottom w:val="nil"/>
          <w:right w:val="nil"/>
          <w:between w:val="nil"/>
        </w:pBdr>
        <w:spacing w:before="120" w:after="120" w:line="264" w:lineRule="auto"/>
        <w:ind w:firstLine="567"/>
        <w:jc w:val="both"/>
        <w:rPr>
          <w:rFonts w:ascii="Times New Roman" w:eastAsia="TimesNewRomanPSMT" w:hAnsi="Times New Roman" w:cs="Times New Roman"/>
          <w:sz w:val="28"/>
          <w:szCs w:val="28"/>
        </w:rPr>
      </w:pPr>
      <w:r w:rsidRPr="00627F96">
        <w:rPr>
          <w:rFonts w:ascii="Times New Roman" w:hAnsi="Times New Roman" w:cs="Times New Roman"/>
          <w:sz w:val="28"/>
          <w:szCs w:val="28"/>
        </w:rPr>
        <w:t xml:space="preserve">Tiếp thu ý kiến của Ủy ban, Chính phủ đã chỉ đạo nghiên cứu điều chỉnh lại dự thảo theo hướng bỏ cụm </w:t>
      </w:r>
      <w:r w:rsidRPr="004708F1">
        <w:rPr>
          <w:rFonts w:ascii="Times New Roman" w:hAnsi="Times New Roman" w:cs="Times New Roman"/>
          <w:i/>
          <w:iCs/>
          <w:sz w:val="28"/>
          <w:szCs w:val="28"/>
        </w:rPr>
        <w:t>“địa phương có điều kiện thì sẽ thực hiện miễn phí sách giáo khoa từ năm học 2026 – 2027”</w:t>
      </w:r>
      <w:r w:rsidRPr="00627F96">
        <w:rPr>
          <w:rFonts w:ascii="Times New Roman" w:hAnsi="Times New Roman" w:cs="Times New Roman"/>
          <w:sz w:val="28"/>
          <w:szCs w:val="28"/>
        </w:rPr>
        <w:t xml:space="preserve"> để đảm bảo không gây hiểu nhầm và thêm câu “</w:t>
      </w:r>
      <w:r w:rsidRPr="00627F96">
        <w:rPr>
          <w:rFonts w:ascii="Times New Roman" w:eastAsia="TimesNewRomanPSMT" w:hAnsi="Times New Roman" w:cs="Times New Roman"/>
          <w:sz w:val="28"/>
          <w:szCs w:val="28"/>
        </w:rPr>
        <w:t xml:space="preserve">ưu tiên vùng có điều kiện kinh tế - xã hội đặc biệt khó khăn, vùng đồng bào dân tộc thiểu số và miền núi, biên giới, hải đảo”. Sau khi hoàn thiện dự thảo được điều chỉnh như sau: </w:t>
      </w:r>
      <w:r w:rsidRPr="00627F96">
        <w:rPr>
          <w:rFonts w:ascii="Times New Roman" w:eastAsia="TimesNewRomanPSMT" w:hAnsi="Times New Roman" w:cs="Times New Roman"/>
          <w:i/>
          <w:sz w:val="28"/>
          <w:szCs w:val="28"/>
        </w:rPr>
        <w:t>“</w:t>
      </w:r>
      <w:r w:rsidRPr="00627F96">
        <w:rPr>
          <w:rFonts w:ascii="Times New Roman" w:eastAsia="Google Sans Text" w:hAnsi="Times New Roman" w:cs="Times New Roman"/>
          <w:i/>
          <w:sz w:val="28"/>
          <w:szCs w:val="28"/>
          <w:lang w:val="vi-VN"/>
        </w:rPr>
        <w:t xml:space="preserve">Bộ trưởng Bộ Giáo dục và Đào tạo </w:t>
      </w:r>
      <w:r w:rsidRPr="00627F96">
        <w:rPr>
          <w:rFonts w:ascii="Times New Roman" w:eastAsia="TimesNewRomanPSMT" w:hAnsi="Times New Roman" w:cs="Times New Roman"/>
          <w:i/>
          <w:sz w:val="28"/>
          <w:szCs w:val="28"/>
          <w:lang w:val="vi-VN"/>
        </w:rPr>
        <w:t>quyết định một bộ sách giáo khoa giáo dục phổ thông sử dụng thống nhất toàn quốc, thực hiện từ năm học 2026–2027; đến năm 2030</w:t>
      </w:r>
      <w:r w:rsidRPr="00627F96">
        <w:rPr>
          <w:rFonts w:ascii="Times New Roman" w:eastAsia="TimesNewRomanPSMT" w:hAnsi="Times New Roman" w:cs="Times New Roman"/>
          <w:i/>
          <w:sz w:val="28"/>
          <w:szCs w:val="28"/>
        </w:rPr>
        <w:t xml:space="preserve"> </w:t>
      </w:r>
      <w:r w:rsidRPr="00627F96">
        <w:rPr>
          <w:rFonts w:ascii="Times New Roman" w:eastAsia="TimesNewRomanPSMT" w:hAnsi="Times New Roman" w:cs="Times New Roman"/>
          <w:i/>
          <w:sz w:val="28"/>
          <w:szCs w:val="28"/>
          <w:lang w:val="vi-VN"/>
        </w:rPr>
        <w:t xml:space="preserve">hoàn thành </w:t>
      </w:r>
      <w:r w:rsidRPr="00627F96">
        <w:rPr>
          <w:rFonts w:ascii="Times New Roman" w:eastAsia="TimesNewRomanPSMT" w:hAnsi="Times New Roman" w:cs="Times New Roman"/>
          <w:i/>
          <w:sz w:val="28"/>
          <w:szCs w:val="28"/>
        </w:rPr>
        <w:t>việc</w:t>
      </w:r>
      <w:r w:rsidRPr="00627F96">
        <w:rPr>
          <w:rFonts w:ascii="Times New Roman" w:eastAsia="TimesNewRomanPSMT" w:hAnsi="Times New Roman" w:cs="Times New Roman"/>
          <w:i/>
          <w:sz w:val="28"/>
          <w:szCs w:val="28"/>
          <w:lang w:val="vi-VN"/>
        </w:rPr>
        <w:t xml:space="preserve"> cung cấp miễn phí sách giáo khoa cho học sinh</w:t>
      </w:r>
      <w:r w:rsidRPr="00627F96">
        <w:rPr>
          <w:rFonts w:ascii="Times New Roman" w:eastAsia="TimesNewRomanPSMT" w:hAnsi="Times New Roman" w:cs="Times New Roman"/>
          <w:i/>
          <w:sz w:val="28"/>
          <w:szCs w:val="28"/>
        </w:rPr>
        <w:t>; ưu tiên vùng có điều kiện kinh tế - xã hội đặc biệt khó khăn, vùng đồng bào dân tộc thiểu số và miền núi, biên giới, hải đảo.”</w:t>
      </w:r>
    </w:p>
    <w:p w14:paraId="7AE7749D" w14:textId="61512034" w:rsidR="004D7DF4" w:rsidRPr="00627F96" w:rsidRDefault="00407B24" w:rsidP="00DE0FFF">
      <w:pPr>
        <w:spacing w:before="120" w:after="120" w:line="264" w:lineRule="auto"/>
        <w:ind w:firstLine="567"/>
        <w:jc w:val="both"/>
        <w:rPr>
          <w:rFonts w:ascii="Times New Roman" w:hAnsi="Times New Roman" w:cs="Times New Roman"/>
          <w:b/>
          <w:sz w:val="28"/>
          <w:szCs w:val="28"/>
        </w:rPr>
      </w:pPr>
      <w:r w:rsidRPr="00627F96">
        <w:rPr>
          <w:rFonts w:ascii="Times New Roman" w:hAnsi="Times New Roman" w:cs="Times New Roman"/>
          <w:b/>
          <w:sz w:val="28"/>
          <w:szCs w:val="28"/>
        </w:rPr>
        <w:t>3.  Ch</w:t>
      </w:r>
      <w:r w:rsidR="004D7DF4" w:rsidRPr="00627F96">
        <w:rPr>
          <w:rFonts w:ascii="Times New Roman" w:hAnsi="Times New Roman" w:cs="Times New Roman"/>
          <w:b/>
          <w:sz w:val="28"/>
          <w:szCs w:val="28"/>
        </w:rPr>
        <w:t>uyển đổi số và hợp tác quốc tế trong lĩnh vực giáo dục và đào tạo (Điều 4)</w:t>
      </w:r>
    </w:p>
    <w:p w14:paraId="2BB1BDB1" w14:textId="3FE3B189" w:rsidR="009A400D" w:rsidRPr="00627F96" w:rsidRDefault="009A400D" w:rsidP="00DE0FFF">
      <w:pPr>
        <w:spacing w:before="120" w:after="120" w:line="264" w:lineRule="auto"/>
        <w:ind w:firstLine="567"/>
        <w:jc w:val="both"/>
        <w:rPr>
          <w:rFonts w:ascii="Times New Roman" w:hAnsi="Times New Roman" w:cs="Times New Roman"/>
          <w:b/>
          <w:i/>
          <w:sz w:val="28"/>
          <w:szCs w:val="28"/>
        </w:rPr>
      </w:pPr>
      <w:r w:rsidRPr="00627F96">
        <w:rPr>
          <w:rFonts w:ascii="Times New Roman" w:hAnsi="Times New Roman" w:cs="Times New Roman"/>
          <w:b/>
          <w:i/>
          <w:sz w:val="28"/>
          <w:szCs w:val="28"/>
        </w:rPr>
        <w:t>Ý kiến thẩm tra</w:t>
      </w:r>
    </w:p>
    <w:p w14:paraId="18485049" w14:textId="3420AAC3" w:rsidR="004D7DF4" w:rsidRPr="00627F96" w:rsidRDefault="004D7DF4" w:rsidP="00DE0FFF">
      <w:pPr>
        <w:spacing w:before="120" w:after="120" w:line="264" w:lineRule="auto"/>
        <w:ind w:firstLine="567"/>
        <w:jc w:val="both"/>
        <w:rPr>
          <w:rFonts w:ascii="Times New Roman" w:hAnsi="Times New Roman" w:cs="Times New Roman"/>
          <w:b/>
          <w:sz w:val="28"/>
          <w:szCs w:val="28"/>
        </w:rPr>
      </w:pPr>
      <w:r w:rsidRPr="00627F96">
        <w:rPr>
          <w:rFonts w:ascii="Times New Roman" w:hAnsi="Times New Roman" w:cs="Times New Roman"/>
          <w:sz w:val="28"/>
          <w:szCs w:val="28"/>
        </w:rPr>
        <w:t>Ủy ban cơ bản tán thành với chính sách quy định tại khoản 1; đồng thời, đề nghị nghiên cứu bổ sung quy định về nâng cao năng lực số cho đội ngũ nhân lực ngành giáo dụ</w:t>
      </w:r>
      <w:r w:rsidR="002B7F35" w:rsidRPr="00627F96">
        <w:rPr>
          <w:rFonts w:ascii="Times New Roman" w:hAnsi="Times New Roman" w:cs="Times New Roman"/>
          <w:sz w:val="28"/>
          <w:szCs w:val="28"/>
        </w:rPr>
        <w:t>c.</w:t>
      </w:r>
    </w:p>
    <w:p w14:paraId="19AAEFDD" w14:textId="67D5584C" w:rsidR="009A400D" w:rsidRPr="00627F96" w:rsidRDefault="009A400D" w:rsidP="00DE0FFF">
      <w:pPr>
        <w:spacing w:before="120" w:after="120" w:line="264" w:lineRule="auto"/>
        <w:ind w:firstLine="567"/>
        <w:jc w:val="both"/>
        <w:rPr>
          <w:rFonts w:ascii="Times New Roman" w:hAnsi="Times New Roman" w:cs="Times New Roman"/>
          <w:b/>
          <w:i/>
          <w:sz w:val="28"/>
          <w:szCs w:val="28"/>
        </w:rPr>
      </w:pPr>
      <w:r w:rsidRPr="00627F96">
        <w:rPr>
          <w:rFonts w:ascii="Times New Roman" w:hAnsi="Times New Roman" w:cs="Times New Roman"/>
          <w:b/>
          <w:i/>
          <w:sz w:val="28"/>
          <w:szCs w:val="28"/>
        </w:rPr>
        <w:t>Về vấn đề này, Chính phủ có ý kiến tiếp thu và xin giải trình như sau:</w:t>
      </w:r>
    </w:p>
    <w:p w14:paraId="7EA95A9C" w14:textId="2E689A60" w:rsidR="009A400D" w:rsidRPr="00627F96" w:rsidRDefault="009A400D" w:rsidP="00DE0FFF">
      <w:pPr>
        <w:spacing w:before="120" w:after="120" w:line="264" w:lineRule="auto"/>
        <w:ind w:firstLine="567"/>
        <w:jc w:val="both"/>
        <w:rPr>
          <w:rFonts w:ascii="Times New Roman" w:hAnsi="Times New Roman" w:cs="Times New Roman"/>
          <w:b/>
          <w:sz w:val="28"/>
          <w:szCs w:val="28"/>
        </w:rPr>
      </w:pPr>
      <w:r w:rsidRPr="00627F96">
        <w:rPr>
          <w:rFonts w:ascii="Times New Roman" w:hAnsi="Times New Roman" w:cs="Times New Roman"/>
          <w:sz w:val="28"/>
          <w:szCs w:val="28"/>
        </w:rPr>
        <w:t>Việc quy định cụ thể các chính sách để phát triển năng lực số của đội ngũ nhân sự giáo dục, chuẩn năng lực số, thuộc chức năng, nhiệm vụ của Chính phủ. Hiện nay, Chính phủ đang chỉ đạo Bộ Giáo dục và Đào tạo soạn thảo các Nghị định quy định chi tiết Luật Nhà giáo và Nghị định quản lý dữ liệu ngành giáo dục. Vì vây, Chính phủ sẽ chỉ đạo Bộ Giáo dục và Đào tạo sẽ nghiên cứu để quy định lồng ghép các nội dung trên vào các Nghị định hoặc quy định riêng tại văn bản thuộc thẩm quyền của Chính phủ.</w:t>
      </w:r>
    </w:p>
    <w:p w14:paraId="7DF72DBD" w14:textId="701D9C99" w:rsidR="009A400D" w:rsidRPr="00627F96" w:rsidRDefault="009A400D" w:rsidP="00DE0FFF">
      <w:pPr>
        <w:spacing w:before="120" w:after="120" w:line="264" w:lineRule="auto"/>
        <w:ind w:firstLine="567"/>
        <w:jc w:val="both"/>
        <w:rPr>
          <w:rFonts w:ascii="Times New Roman" w:hAnsi="Times New Roman" w:cs="Times New Roman"/>
          <w:b/>
          <w:i/>
          <w:sz w:val="28"/>
          <w:szCs w:val="28"/>
        </w:rPr>
      </w:pPr>
      <w:r w:rsidRPr="00627F96">
        <w:rPr>
          <w:rFonts w:ascii="Times New Roman" w:hAnsi="Times New Roman" w:cs="Times New Roman"/>
          <w:b/>
          <w:i/>
          <w:sz w:val="28"/>
          <w:szCs w:val="28"/>
        </w:rPr>
        <w:t>Ý kiến thẩm tra</w:t>
      </w:r>
    </w:p>
    <w:p w14:paraId="1B0B35B4" w14:textId="0B06581F" w:rsidR="004D7DF4" w:rsidRPr="00627F96" w:rsidRDefault="004D7DF4" w:rsidP="00DE0FFF">
      <w:pPr>
        <w:spacing w:before="120" w:after="120" w:line="264" w:lineRule="auto"/>
        <w:ind w:firstLine="567"/>
        <w:jc w:val="both"/>
        <w:rPr>
          <w:rFonts w:ascii="Times New Roman" w:hAnsi="Times New Roman" w:cs="Times New Roman"/>
          <w:b/>
          <w:sz w:val="28"/>
          <w:szCs w:val="28"/>
        </w:rPr>
      </w:pPr>
      <w:r w:rsidRPr="00627F96">
        <w:rPr>
          <w:rFonts w:ascii="Times New Roman" w:hAnsi="Times New Roman" w:cs="Times New Roman"/>
          <w:sz w:val="28"/>
          <w:szCs w:val="28"/>
        </w:rPr>
        <w:t xml:space="preserve">Ủy ban tán thành chủ trương mở rộng tự chủ về hợp tác quốc tế trong giáo dục và đào tạo với cơ chế cho phép cơ sở giáo dục được chủ động tổ chức hội nghị, hội thảo khoa học quốc tế ở một số ngành, lĩnh vực ưu tiên theo yêu cầu, chỉ </w:t>
      </w:r>
      <w:r w:rsidRPr="00627F96">
        <w:rPr>
          <w:rFonts w:ascii="Times New Roman" w:hAnsi="Times New Roman" w:cs="Times New Roman"/>
          <w:sz w:val="28"/>
          <w:szCs w:val="28"/>
        </w:rPr>
        <w:lastRenderedPageBreak/>
        <w:t xml:space="preserve">đạo, đặt hàng thì không phải thực hiện các quy định về thủ tục xin phép thực hiện. Tuy nhiên, có ý kiến đề nghị cân nhắc quy định này tại dự thảo Nghị quyết, vì cho rằng nội dung này đã có văn bản hướng dẫn, nội dung thuộc thẩm quyền của Chính phủ; cân nhắc quy định gắn với cơ chế đăng ký, thông báo hoặc thủ tục rút gọn để bảo đảm an ninh, an toàn. </w:t>
      </w:r>
    </w:p>
    <w:p w14:paraId="438B2805" w14:textId="77777777" w:rsidR="00B55B96" w:rsidRPr="00627F96" w:rsidRDefault="00B55B96" w:rsidP="00DE0FFF">
      <w:pPr>
        <w:spacing w:before="120" w:after="120" w:line="264" w:lineRule="auto"/>
        <w:ind w:firstLine="567"/>
        <w:jc w:val="both"/>
        <w:rPr>
          <w:rFonts w:ascii="Times New Roman" w:hAnsi="Times New Roman" w:cs="Times New Roman"/>
          <w:b/>
          <w:i/>
          <w:sz w:val="28"/>
          <w:szCs w:val="28"/>
        </w:rPr>
      </w:pPr>
      <w:r w:rsidRPr="00627F96">
        <w:rPr>
          <w:rFonts w:ascii="Times New Roman" w:hAnsi="Times New Roman" w:cs="Times New Roman"/>
          <w:b/>
          <w:i/>
          <w:sz w:val="28"/>
          <w:szCs w:val="28"/>
        </w:rPr>
        <w:t>Về vấn đề này, Chính phủ có ý kiến tiếp thu và xin giải trình như sau:</w:t>
      </w:r>
    </w:p>
    <w:p w14:paraId="52D81320" w14:textId="3B8AFA9B" w:rsidR="00B55B96" w:rsidRPr="00627F96" w:rsidRDefault="00B55B96" w:rsidP="00DE0FFF">
      <w:pPr>
        <w:spacing w:before="120" w:after="120" w:line="264" w:lineRule="auto"/>
        <w:ind w:firstLine="567"/>
        <w:jc w:val="both"/>
        <w:rPr>
          <w:rFonts w:ascii="Times New Roman" w:eastAsia="Calibri" w:hAnsi="Times New Roman" w:cs="Times New Roman"/>
          <w:bCs/>
          <w:kern w:val="0"/>
          <w:sz w:val="28"/>
          <w:szCs w:val="28"/>
          <w14:ligatures w14:val="none"/>
        </w:rPr>
      </w:pPr>
      <w:r w:rsidRPr="00627F96">
        <w:rPr>
          <w:rFonts w:ascii="Times New Roman" w:hAnsi="Times New Roman" w:cs="Times New Roman"/>
          <w:bCs/>
          <w:sz w:val="28"/>
          <w:szCs w:val="28"/>
          <w:lang w:val="pt-BR"/>
        </w:rPr>
        <w:t>V</w:t>
      </w:r>
      <w:r w:rsidRPr="00627F96">
        <w:rPr>
          <w:rFonts w:ascii="Times New Roman" w:eastAsia="Calibri" w:hAnsi="Times New Roman" w:cs="Times New Roman"/>
          <w:bCs/>
          <w:kern w:val="0"/>
          <w:sz w:val="28"/>
          <w:szCs w:val="28"/>
          <w14:ligatures w14:val="none"/>
        </w:rPr>
        <w:t>iệc giữ lại quy định về việc cho phép các cơ sở giáo dục đại học, cơ sở giáo dục nghề nghiệp và tổ chức khoa học – công nghệ được tổ chức hội nghị, hội thảo khoa học quốc tế là cần thiết để tạo đột phát trong phát triển giáo dục.</w:t>
      </w:r>
    </w:p>
    <w:p w14:paraId="466283FF" w14:textId="77777777" w:rsidR="00B55B96" w:rsidRPr="00627F96" w:rsidRDefault="00B55B96" w:rsidP="00DE0FFF">
      <w:pPr>
        <w:spacing w:before="120" w:after="120" w:line="264" w:lineRule="auto"/>
        <w:ind w:firstLine="567"/>
        <w:jc w:val="both"/>
        <w:rPr>
          <w:rFonts w:ascii="Times New Roman" w:eastAsia="Calibri" w:hAnsi="Times New Roman" w:cs="Times New Roman"/>
          <w:b/>
          <w:kern w:val="0"/>
          <w:sz w:val="28"/>
          <w:szCs w:val="28"/>
          <w14:ligatures w14:val="none"/>
        </w:rPr>
      </w:pPr>
      <w:r w:rsidRPr="00627F96">
        <w:rPr>
          <w:rFonts w:ascii="Times New Roman" w:eastAsia="Calibri" w:hAnsi="Times New Roman" w:cs="Times New Roman"/>
          <w:b/>
          <w:kern w:val="0"/>
          <w:sz w:val="28"/>
          <w:szCs w:val="28"/>
          <w14:ligatures w14:val="none"/>
        </w:rPr>
        <w:t>Lý do:</w:t>
      </w:r>
    </w:p>
    <w:p w14:paraId="4C6EB184" w14:textId="77777777" w:rsidR="00B55B96" w:rsidRPr="00627F96" w:rsidRDefault="00B55B96" w:rsidP="00DE0FFF">
      <w:pPr>
        <w:spacing w:before="120" w:after="120" w:line="264" w:lineRule="auto"/>
        <w:ind w:firstLine="567"/>
        <w:jc w:val="both"/>
        <w:rPr>
          <w:rFonts w:ascii="Times New Roman" w:eastAsia="Calibri" w:hAnsi="Times New Roman" w:cs="Times New Roman"/>
          <w:bCs/>
          <w:kern w:val="0"/>
          <w:sz w:val="28"/>
          <w:szCs w:val="28"/>
          <w14:ligatures w14:val="none"/>
        </w:rPr>
      </w:pPr>
      <w:r w:rsidRPr="00627F96">
        <w:rPr>
          <w:rFonts w:ascii="Times New Roman" w:eastAsia="Calibri" w:hAnsi="Times New Roman" w:cs="Times New Roman"/>
          <w:bCs/>
          <w:kern w:val="0"/>
          <w:sz w:val="28"/>
          <w:szCs w:val="28"/>
          <w14:ligatures w14:val="none"/>
        </w:rPr>
        <w:t xml:space="preserve">- Theo Điểm đ khoản 1 Điều 13 Nghị định số 99/2019/NĐ-CP, các cơ sở giáo dục đại học thực hiện quyền tự chủ về học thuật và hoạt động chuyên môn mạnh mẽ, việc “quyết định các hoạt động hợp tác quốc tế” quy định tại các khoản 3, 5 và 6 Điều 44 của Luật Giáo dục đại học hiện hành, phù hợp với quy định của pháp luật, tạo ra cách hiểu: cơ sở giáo dục đại học được quyền tự chủ quyết định việc tổ chức tổ chức hội nghị, hội thảo khoa học quốc tế. </w:t>
      </w:r>
    </w:p>
    <w:p w14:paraId="4D9CF3A9" w14:textId="205A1257" w:rsidR="00B55B96" w:rsidRPr="00627F96" w:rsidRDefault="00B55B96" w:rsidP="00DE0FFF">
      <w:pPr>
        <w:spacing w:before="120" w:after="120" w:line="264" w:lineRule="auto"/>
        <w:ind w:firstLine="567"/>
        <w:jc w:val="both"/>
        <w:rPr>
          <w:rFonts w:ascii="Times New Roman" w:eastAsia="Calibri" w:hAnsi="Times New Roman" w:cs="Times New Roman"/>
          <w:bCs/>
          <w:kern w:val="0"/>
          <w:sz w:val="28"/>
          <w:szCs w:val="28"/>
          <w14:ligatures w14:val="none"/>
        </w:rPr>
      </w:pPr>
      <w:r w:rsidRPr="00627F96">
        <w:rPr>
          <w:rFonts w:ascii="Times New Roman" w:eastAsia="Calibri" w:hAnsi="Times New Roman" w:cs="Times New Roman"/>
          <w:bCs/>
          <w:kern w:val="0"/>
          <w:sz w:val="28"/>
          <w:szCs w:val="28"/>
          <w14:ligatures w14:val="none"/>
        </w:rPr>
        <w:t>- Với đặc thù đa dạng, rộng lớn của nghiên cứu khoa học, chia sẻ tri thức, dẫn đến thực tế số lượng hội nghị, hội thảo quốc tế do các cơ sở giáo dục đại học, cơ sở giáo dục nghề nghiệp và tổ chức khoa học – công nghệ công lập tổ chức nhiều, ngày càng tăng theo nhu cầu trao đổi học thuật và quốc tế hóa giáo dục, gây sức ép về mặt quản lý nhà nước (trung bình 10-20 hội nghị, hội thảo quốc tế/tuần làm việc). Hiện nay, cả các cơ sở giáo dục nghề nghiệp khi thuộc sự quản lý nhà nước của Bộ G</w:t>
      </w:r>
      <w:r w:rsidR="00997423">
        <w:rPr>
          <w:rFonts w:ascii="Times New Roman" w:eastAsia="Calibri" w:hAnsi="Times New Roman" w:cs="Times New Roman"/>
          <w:bCs/>
          <w:kern w:val="0"/>
          <w:sz w:val="28"/>
          <w:szCs w:val="28"/>
          <w14:ligatures w14:val="none"/>
        </w:rPr>
        <w:t>i</w:t>
      </w:r>
      <w:r w:rsidR="00421848">
        <w:rPr>
          <w:rFonts w:ascii="Times New Roman" w:eastAsia="Calibri" w:hAnsi="Times New Roman" w:cs="Times New Roman"/>
          <w:bCs/>
          <w:kern w:val="0"/>
          <w:sz w:val="28"/>
          <w:szCs w:val="28"/>
          <w14:ligatures w14:val="none"/>
        </w:rPr>
        <w:t>áo dục và Đào tạo</w:t>
      </w:r>
      <w:r w:rsidRPr="00627F96">
        <w:rPr>
          <w:rFonts w:ascii="Times New Roman" w:eastAsia="Calibri" w:hAnsi="Times New Roman" w:cs="Times New Roman"/>
          <w:bCs/>
          <w:kern w:val="0"/>
          <w:sz w:val="28"/>
          <w:szCs w:val="28"/>
          <w14:ligatures w14:val="none"/>
        </w:rPr>
        <w:t xml:space="preserve"> cũng phải thực hiện các quy trình tương tự khi cần tổ chức các hội nghị, hội thảo quốc tế.</w:t>
      </w:r>
    </w:p>
    <w:p w14:paraId="3F3AAADC" w14:textId="776101C0" w:rsidR="009A400D" w:rsidRPr="00627F96" w:rsidRDefault="00B55B96" w:rsidP="00DE0FFF">
      <w:pPr>
        <w:spacing w:before="120" w:after="120" w:line="264" w:lineRule="auto"/>
        <w:ind w:firstLine="567"/>
        <w:jc w:val="both"/>
        <w:rPr>
          <w:rFonts w:ascii="Times New Roman" w:eastAsia="Times New Roman" w:hAnsi="Times New Roman" w:cs="Times New Roman"/>
          <w:i/>
          <w:sz w:val="28"/>
          <w:szCs w:val="28"/>
          <w:lang w:val="vi-VN"/>
        </w:rPr>
      </w:pPr>
      <w:r w:rsidRPr="00627F96">
        <w:rPr>
          <w:rFonts w:ascii="Times New Roman" w:eastAsia="Calibri" w:hAnsi="Times New Roman" w:cs="Times New Roman"/>
          <w:bCs/>
          <w:spacing w:val="-2"/>
          <w:kern w:val="0"/>
          <w:sz w:val="28"/>
          <w:szCs w:val="28"/>
          <w14:ligatures w14:val="none"/>
        </w:rPr>
        <w:t xml:space="preserve">Với quy định và thực tiễn nêu trên, việc tạo ra cơ chế để các cơ sở được quyền tự chủ quyết định tổ chức hội nghị, hội thảo quốc tế là cần thiết và đột phá để thúc đẩy tự chủ nghiên cứu học thuật và chuyên môn một cách mạnh mẽ. Bên cạnh đó, tiếp thu ý kiến của Ủy ban, Chính phủ đã chỉ đạo điều chỉnh lại dự thảo theo hướng: </w:t>
      </w:r>
      <w:r w:rsidRPr="00627F96">
        <w:rPr>
          <w:rFonts w:ascii="Times New Roman" w:hAnsi="Times New Roman" w:cs="Times New Roman"/>
          <w:sz w:val="28"/>
          <w:szCs w:val="28"/>
        </w:rPr>
        <w:t>“</w:t>
      </w:r>
      <w:r w:rsidRPr="00627F96">
        <w:rPr>
          <w:rFonts w:ascii="Times New Roman" w:eastAsia="Google Sans Text" w:hAnsi="Times New Roman" w:cs="Times New Roman"/>
          <w:i/>
          <w:sz w:val="28"/>
          <w:szCs w:val="28"/>
          <w:lang w:val="vi-VN"/>
        </w:rPr>
        <w:t xml:space="preserve">2. </w:t>
      </w:r>
      <w:r w:rsidRPr="00627F96">
        <w:rPr>
          <w:rFonts w:ascii="Times New Roman" w:eastAsia="Times New Roman" w:hAnsi="Times New Roman" w:cs="Times New Roman"/>
          <w:i/>
          <w:sz w:val="28"/>
          <w:szCs w:val="28"/>
          <w:lang w:val="vi-VN"/>
        </w:rPr>
        <w:t xml:space="preserve">Cơ sở giáo dục nghề nghiệp, cơ sở giáo dục đại học và tổ chức khoa học – công nghệ được chủ động tổ chức hội nghị, hội thảo khoa học quốc tế và </w:t>
      </w:r>
      <w:r w:rsidRPr="00627F96">
        <w:rPr>
          <w:rFonts w:ascii="Times New Roman" w:eastAsia="Times New Roman" w:hAnsi="Times New Roman" w:cs="Times New Roman"/>
          <w:b/>
          <w:i/>
          <w:sz w:val="28"/>
          <w:szCs w:val="28"/>
          <w:lang w:val="vi-VN"/>
        </w:rPr>
        <w:t>thông báo</w:t>
      </w:r>
      <w:r w:rsidRPr="00627F96">
        <w:rPr>
          <w:rFonts w:ascii="Times New Roman" w:eastAsia="Times New Roman" w:hAnsi="Times New Roman" w:cs="Times New Roman"/>
          <w:i/>
          <w:sz w:val="28"/>
          <w:szCs w:val="28"/>
          <w:lang w:val="vi-VN"/>
        </w:rPr>
        <w:t xml:space="preserve"> </w:t>
      </w:r>
      <w:r w:rsidRPr="004708F1">
        <w:rPr>
          <w:rFonts w:ascii="Times New Roman" w:eastAsia="Times New Roman" w:hAnsi="Times New Roman" w:cs="Times New Roman"/>
          <w:b/>
          <w:bCs/>
          <w:i/>
          <w:sz w:val="28"/>
          <w:szCs w:val="28"/>
          <w:lang w:val="vi-VN"/>
        </w:rPr>
        <w:t>cho cơ quan quản lý trực tiếp</w:t>
      </w:r>
      <w:r w:rsidRPr="00627F96">
        <w:rPr>
          <w:rFonts w:ascii="Times New Roman" w:eastAsia="Times New Roman" w:hAnsi="Times New Roman" w:cs="Times New Roman"/>
          <w:i/>
          <w:sz w:val="28"/>
          <w:szCs w:val="28"/>
          <w:lang w:val="vi-VN"/>
        </w:rPr>
        <w:t xml:space="preserve"> khi tổ chức hội nghị, hội thảo quốc tế theo các quy định hiện hành, đối với các lĩnh vực toán và thống kê, máy tính và công nghệ thông tin, công nghệ kỹ thuật, kỹ thuật, khoa học tự nhiên, khoa học sự sống, khoa học môi trường, môi trường và bảo vệ môi trường, kinh tế học, kinh doanh và quản lý, sản xuất và chế biến, kiến trúc và xây dựng, nông lâm nghiệp và thủy sản, thú y, sức khỏe, dịch vụ vận tải và các hội nghị, hội thảo thuộc chủ đề phục vụ giải quyết các nhiệm vụ cấp bách theo yêu cầu, chỉ đạo, đặt hàng của Đảng, Quốc hội, Chính phủ, các bộ, ngành”.</w:t>
      </w:r>
    </w:p>
    <w:p w14:paraId="5F8D26FF" w14:textId="20AC1D05" w:rsidR="00B55B96" w:rsidRPr="00627F96" w:rsidRDefault="00B55B96" w:rsidP="00DE0FFF">
      <w:pPr>
        <w:spacing w:before="120" w:after="120" w:line="264" w:lineRule="auto"/>
        <w:ind w:firstLine="567"/>
        <w:jc w:val="both"/>
        <w:rPr>
          <w:rFonts w:ascii="Times New Roman" w:eastAsia="Calibri" w:hAnsi="Times New Roman" w:cs="Times New Roman"/>
          <w:b/>
          <w:bCs/>
          <w:i/>
          <w:spacing w:val="-2"/>
          <w:kern w:val="0"/>
          <w:sz w:val="28"/>
          <w:szCs w:val="28"/>
          <w:lang w:val="vi-VN"/>
          <w14:ligatures w14:val="none"/>
        </w:rPr>
      </w:pPr>
      <w:r w:rsidRPr="00627F96">
        <w:rPr>
          <w:rFonts w:ascii="Times New Roman" w:eastAsia="Times New Roman" w:hAnsi="Times New Roman" w:cs="Times New Roman"/>
          <w:b/>
          <w:i/>
          <w:sz w:val="28"/>
          <w:szCs w:val="28"/>
          <w:lang w:val="vi-VN"/>
        </w:rPr>
        <w:lastRenderedPageBreak/>
        <w:t>Ý kiến thẩm tra</w:t>
      </w:r>
    </w:p>
    <w:p w14:paraId="47B7C296" w14:textId="1BE3BF8F" w:rsidR="004D7DF4" w:rsidRPr="00627F96" w:rsidRDefault="004D7DF4" w:rsidP="00DE0FFF">
      <w:pPr>
        <w:spacing w:before="120" w:after="120" w:line="264" w:lineRule="auto"/>
        <w:ind w:firstLine="567"/>
        <w:jc w:val="both"/>
        <w:rPr>
          <w:rFonts w:ascii="Times New Roman" w:hAnsi="Times New Roman" w:cs="Times New Roman"/>
          <w:b/>
          <w:sz w:val="28"/>
          <w:szCs w:val="28"/>
          <w:lang w:val="vi-VN"/>
        </w:rPr>
      </w:pPr>
      <w:r w:rsidRPr="00627F96">
        <w:rPr>
          <w:rFonts w:ascii="Times New Roman" w:hAnsi="Times New Roman" w:cs="Times New Roman"/>
          <w:sz w:val="28"/>
          <w:szCs w:val="28"/>
          <w:lang w:val="vi-VN"/>
        </w:rPr>
        <w:t>Ủy ban tán thành việc cho phép, khuyến khích thành lập phân hiệu của cơ sở giáo dục đại học của Việt Nam ở nước ngoài quy định tại khoản 3. Tuy nhiên, đề nghị cân nhắc quy định nội dung này trong dự thảo Nghị quyết để tránh trùng lặp, quy định lại nội dung đã có</w:t>
      </w:r>
      <w:r w:rsidRPr="00627F96">
        <w:rPr>
          <w:rStyle w:val="FootnoteReference"/>
          <w:rFonts w:ascii="Times New Roman" w:hAnsi="Times New Roman" w:cs="Times New Roman"/>
          <w:sz w:val="28"/>
          <w:szCs w:val="28"/>
        </w:rPr>
        <w:footnoteReference w:id="3"/>
      </w:r>
      <w:r w:rsidRPr="00627F96">
        <w:rPr>
          <w:rFonts w:ascii="Times New Roman" w:hAnsi="Times New Roman" w:cs="Times New Roman"/>
          <w:sz w:val="28"/>
          <w:szCs w:val="28"/>
          <w:lang w:val="vi-VN"/>
        </w:rPr>
        <w:t xml:space="preserve">. </w:t>
      </w:r>
    </w:p>
    <w:p w14:paraId="3B451144" w14:textId="77777777" w:rsidR="00B55B96" w:rsidRPr="00627F96" w:rsidRDefault="00B55B96" w:rsidP="00DE0FFF">
      <w:pPr>
        <w:spacing w:before="120" w:after="120" w:line="264" w:lineRule="auto"/>
        <w:ind w:firstLine="567"/>
        <w:jc w:val="both"/>
        <w:rPr>
          <w:rFonts w:ascii="Times New Roman" w:hAnsi="Times New Roman" w:cs="Times New Roman"/>
          <w:b/>
          <w:i/>
          <w:sz w:val="28"/>
          <w:szCs w:val="28"/>
          <w:lang w:val="vi-VN"/>
        </w:rPr>
      </w:pPr>
      <w:r w:rsidRPr="00627F96">
        <w:rPr>
          <w:rFonts w:ascii="Times New Roman" w:hAnsi="Times New Roman" w:cs="Times New Roman"/>
          <w:b/>
          <w:i/>
          <w:sz w:val="28"/>
          <w:szCs w:val="28"/>
          <w:lang w:val="vi-VN"/>
        </w:rPr>
        <w:t>Về vấn đề này, Chính phủ có ý kiến tiếp thu và xin giải trình như sau:</w:t>
      </w:r>
    </w:p>
    <w:p w14:paraId="3FBB6993" w14:textId="77777777" w:rsidR="00B55B96" w:rsidRPr="00627F96" w:rsidRDefault="00B55B96" w:rsidP="00DE0FFF">
      <w:pPr>
        <w:pBdr>
          <w:top w:val="nil"/>
          <w:left w:val="nil"/>
          <w:bottom w:val="nil"/>
          <w:right w:val="nil"/>
          <w:between w:val="nil"/>
        </w:pBdr>
        <w:spacing w:before="120" w:after="120" w:line="264" w:lineRule="auto"/>
        <w:ind w:firstLine="567"/>
        <w:jc w:val="both"/>
        <w:rPr>
          <w:rFonts w:ascii="Times New Roman" w:eastAsia="Times New Roman" w:hAnsi="Times New Roman" w:cs="Times New Roman"/>
          <w:sz w:val="28"/>
          <w:szCs w:val="28"/>
          <w:lang w:val="vi-VN"/>
        </w:rPr>
      </w:pPr>
      <w:r w:rsidRPr="00627F96">
        <w:rPr>
          <w:rFonts w:ascii="Times New Roman" w:eastAsia="Times New Roman" w:hAnsi="Times New Roman" w:cs="Times New Roman"/>
          <w:sz w:val="28"/>
          <w:szCs w:val="28"/>
          <w:lang w:val="vi-VN"/>
        </w:rPr>
        <w:t>Quy định này phù hợp tinh thần và thể chế hóa đầy đủ Nghị quyết 71-NQ/TW về hội nhập quốc tế, chuyển từ “tiếp nhận” sang “xuất khẩu giáo dục”, nâng cao vị thế giáo dục Việt Nam. Thực tiễn nhiều nước trong khu vực (Singapore, Malaysia, Trung Quốc…) đã có cơ sở giáo dục ở nước ngoài để mở rộng ảnh hưởng và phục vụ cộng đồng. Việt Nam có các đại học trọng điểm đủ năng lực và nhu cầu mở rộng.</w:t>
      </w:r>
    </w:p>
    <w:p w14:paraId="13CE0126" w14:textId="77777777" w:rsidR="00B55B96" w:rsidRPr="00627F96" w:rsidRDefault="00B55B96" w:rsidP="00DE0FFF">
      <w:pPr>
        <w:pBdr>
          <w:top w:val="nil"/>
          <w:left w:val="nil"/>
          <w:bottom w:val="nil"/>
          <w:right w:val="nil"/>
          <w:between w:val="nil"/>
        </w:pBdr>
        <w:spacing w:before="120" w:after="120" w:line="264" w:lineRule="auto"/>
        <w:ind w:firstLine="567"/>
        <w:jc w:val="both"/>
        <w:rPr>
          <w:rFonts w:ascii="Times New Roman" w:eastAsia="Times New Roman" w:hAnsi="Times New Roman" w:cs="Times New Roman"/>
          <w:sz w:val="28"/>
          <w:szCs w:val="28"/>
          <w:lang w:val="vi-VN"/>
        </w:rPr>
      </w:pPr>
      <w:r w:rsidRPr="00627F96">
        <w:rPr>
          <w:rFonts w:ascii="Times New Roman" w:eastAsia="Times New Roman" w:hAnsi="Times New Roman" w:cs="Times New Roman"/>
          <w:sz w:val="28"/>
          <w:szCs w:val="28"/>
          <w:lang w:val="vi-VN"/>
        </w:rPr>
        <w:t>Việc quy định theo Đề án được cơ quan có thẩm quyền phê duyệt, phù hợp pháp luật nước sở tại, vừa bảo đảm tôn trọng chủ quyền nước tiếp nhận, vừa linh hoạt, không bị ràng buộc bởi điều kiện thành lập trường trong nước, đồng thời phù hợp pháp luật về đầu tư ra nước ngoài.</w:t>
      </w:r>
    </w:p>
    <w:p w14:paraId="27CFBAC8" w14:textId="3A7E5E9C" w:rsidR="004708F1" w:rsidRPr="00DE0FFF" w:rsidRDefault="00B55B96" w:rsidP="00DE0FFF">
      <w:pPr>
        <w:pBdr>
          <w:top w:val="nil"/>
          <w:left w:val="nil"/>
          <w:bottom w:val="nil"/>
          <w:right w:val="nil"/>
          <w:between w:val="nil"/>
        </w:pBdr>
        <w:spacing w:before="120" w:after="120" w:line="264" w:lineRule="auto"/>
        <w:ind w:firstLine="567"/>
        <w:jc w:val="both"/>
        <w:rPr>
          <w:rFonts w:ascii="Times New Roman" w:eastAsia="Times New Roman" w:hAnsi="Times New Roman" w:cs="Times New Roman"/>
          <w:sz w:val="28"/>
          <w:szCs w:val="28"/>
        </w:rPr>
      </w:pPr>
      <w:r w:rsidRPr="00627F96">
        <w:rPr>
          <w:rFonts w:ascii="Times New Roman" w:eastAsia="Times New Roman" w:hAnsi="Times New Roman" w:cs="Times New Roman"/>
          <w:sz w:val="28"/>
          <w:szCs w:val="28"/>
          <w:lang w:val="vi-VN"/>
        </w:rPr>
        <w:t xml:space="preserve">Quy định này tạo cơ hội cho cơ sở </w:t>
      </w:r>
      <w:r w:rsidR="00421848">
        <w:rPr>
          <w:rFonts w:ascii="Times New Roman" w:eastAsia="Times New Roman" w:hAnsi="Times New Roman" w:cs="Times New Roman"/>
          <w:sz w:val="28"/>
          <w:szCs w:val="28"/>
        </w:rPr>
        <w:t>giáo dục đại học</w:t>
      </w:r>
      <w:r w:rsidRPr="00627F96">
        <w:rPr>
          <w:rFonts w:ascii="Times New Roman" w:eastAsia="Times New Roman" w:hAnsi="Times New Roman" w:cs="Times New Roman"/>
          <w:sz w:val="28"/>
          <w:szCs w:val="28"/>
          <w:lang w:val="vi-VN"/>
        </w:rPr>
        <w:t xml:space="preserve"> Việt Nam cấp bằng hoặc đồng cấp bằng với đối tác quốc tế, phục vụ kiều bào, quảng bá văn hóa và tri thức Việt Nam, mở rộng hợp tác và nâng cao uy tín quốc gia.</w:t>
      </w:r>
    </w:p>
    <w:p w14:paraId="183C82B4" w14:textId="42A3FA8D" w:rsidR="004D7DF4" w:rsidRPr="00627F96" w:rsidRDefault="004D7DF4" w:rsidP="00DE0FFF">
      <w:pPr>
        <w:spacing w:before="120" w:after="120" w:line="264" w:lineRule="auto"/>
        <w:ind w:firstLine="567"/>
        <w:jc w:val="both"/>
        <w:rPr>
          <w:rFonts w:ascii="Times New Roman" w:hAnsi="Times New Roman" w:cs="Times New Roman"/>
          <w:b/>
          <w:sz w:val="28"/>
          <w:szCs w:val="28"/>
          <w:lang w:val="vi-VN"/>
        </w:rPr>
      </w:pPr>
      <w:r w:rsidRPr="00627F96">
        <w:rPr>
          <w:rFonts w:ascii="Times New Roman" w:hAnsi="Times New Roman" w:cs="Times New Roman"/>
          <w:b/>
          <w:sz w:val="28"/>
          <w:szCs w:val="28"/>
          <w:lang w:val="vi-VN"/>
        </w:rPr>
        <w:t>4. Hỗ trợ người học và đào tạo nhân lực trình độ cao (Điều 5)</w:t>
      </w:r>
    </w:p>
    <w:p w14:paraId="773F1111" w14:textId="0415A28E" w:rsidR="00B55B96" w:rsidRPr="00627F96" w:rsidRDefault="00B55B96" w:rsidP="00DE0FFF">
      <w:pPr>
        <w:spacing w:before="120" w:after="120" w:line="264" w:lineRule="auto"/>
        <w:ind w:firstLine="567"/>
        <w:jc w:val="both"/>
        <w:rPr>
          <w:rFonts w:ascii="Times New Roman" w:hAnsi="Times New Roman" w:cs="Times New Roman"/>
          <w:b/>
          <w:i/>
          <w:sz w:val="28"/>
          <w:szCs w:val="28"/>
          <w:lang w:val="vi-VN"/>
        </w:rPr>
      </w:pPr>
      <w:r w:rsidRPr="00627F96">
        <w:rPr>
          <w:rFonts w:ascii="Times New Roman" w:hAnsi="Times New Roman" w:cs="Times New Roman"/>
          <w:b/>
          <w:i/>
          <w:sz w:val="28"/>
          <w:szCs w:val="28"/>
          <w:lang w:val="vi-VN"/>
        </w:rPr>
        <w:t>Ý kiến thẩm tra</w:t>
      </w:r>
    </w:p>
    <w:p w14:paraId="0A696156" w14:textId="71030FE0" w:rsidR="004D7DF4" w:rsidRPr="00627F96" w:rsidRDefault="004D7DF4" w:rsidP="00DE0FFF">
      <w:pPr>
        <w:spacing w:before="120" w:after="120" w:line="264" w:lineRule="auto"/>
        <w:ind w:firstLine="567"/>
        <w:jc w:val="both"/>
        <w:rPr>
          <w:rFonts w:ascii="Times New Roman" w:hAnsi="Times New Roman" w:cs="Times New Roman"/>
          <w:sz w:val="28"/>
          <w:szCs w:val="28"/>
          <w:lang w:val="vi-VN"/>
        </w:rPr>
      </w:pPr>
      <w:r w:rsidRPr="00627F96">
        <w:rPr>
          <w:rFonts w:ascii="Times New Roman" w:hAnsi="Times New Roman" w:cs="Times New Roman"/>
          <w:sz w:val="28"/>
          <w:szCs w:val="28"/>
          <w:lang w:val="vi-VN"/>
        </w:rPr>
        <w:t>Ủy ban tán thành việc cấp học bổng và hỗ trợ kinh phí sinh hoạt cho nghiên cứu sinh tham gia chương trình trọng điểm quốc gia đào tạo tiến sĩ toàn thời gian, gắn với các nhiệm vụ khoa học và công nghệ ưu tiên quốc gia tại khoản 2. Tuy nhiên, đề nghị làm rõ mối quan hệ của chương trình này với các chương trình, đề án đang triển khai</w:t>
      </w:r>
      <w:r w:rsidRPr="00627F96">
        <w:rPr>
          <w:rStyle w:val="FootnoteReference"/>
          <w:rFonts w:ascii="Times New Roman" w:hAnsi="Times New Roman" w:cs="Times New Roman"/>
          <w:sz w:val="28"/>
          <w:szCs w:val="28"/>
        </w:rPr>
        <w:footnoteReference w:id="4"/>
      </w:r>
      <w:r w:rsidRPr="00627F96">
        <w:rPr>
          <w:rFonts w:ascii="Times New Roman" w:hAnsi="Times New Roman" w:cs="Times New Roman"/>
          <w:sz w:val="28"/>
          <w:szCs w:val="28"/>
          <w:lang w:val="vi-VN"/>
        </w:rPr>
        <w:t>; xác định rõ tiêu chí lựa chọn lĩnh vực ưu tiên, nguồn lực bố trí và nghĩa vụ, trách nhiệm của người được thụ hưởng học bổ</w:t>
      </w:r>
      <w:r w:rsidR="002B7F35" w:rsidRPr="00627F96">
        <w:rPr>
          <w:rFonts w:ascii="Times New Roman" w:hAnsi="Times New Roman" w:cs="Times New Roman"/>
          <w:sz w:val="28"/>
          <w:szCs w:val="28"/>
          <w:lang w:val="vi-VN"/>
        </w:rPr>
        <w:t>ng theo chương trình này.</w:t>
      </w:r>
    </w:p>
    <w:p w14:paraId="521F6297" w14:textId="2EBF1ADF" w:rsidR="00B55B96" w:rsidRPr="00627F96" w:rsidRDefault="00B55B96" w:rsidP="00DE0FFF">
      <w:pPr>
        <w:spacing w:before="120" w:after="120" w:line="264" w:lineRule="auto"/>
        <w:ind w:firstLine="567"/>
        <w:jc w:val="both"/>
        <w:rPr>
          <w:rFonts w:ascii="Times New Roman" w:hAnsi="Times New Roman" w:cs="Times New Roman"/>
          <w:b/>
          <w:i/>
          <w:sz w:val="28"/>
          <w:szCs w:val="28"/>
          <w:lang w:val="vi-VN"/>
        </w:rPr>
      </w:pPr>
      <w:r w:rsidRPr="00627F96">
        <w:rPr>
          <w:rFonts w:ascii="Times New Roman" w:hAnsi="Times New Roman" w:cs="Times New Roman"/>
          <w:b/>
          <w:i/>
          <w:sz w:val="28"/>
          <w:szCs w:val="28"/>
          <w:lang w:val="vi-VN"/>
        </w:rPr>
        <w:t>Về vấn đề này, Chính phủ có ý kiến như sau:</w:t>
      </w:r>
    </w:p>
    <w:p w14:paraId="7EB8E09D" w14:textId="21E560B9" w:rsidR="00B55B96" w:rsidRPr="00627F96" w:rsidRDefault="00B55B96" w:rsidP="00DE0FFF">
      <w:pPr>
        <w:spacing w:before="120" w:after="120" w:line="264" w:lineRule="auto"/>
        <w:ind w:firstLine="567"/>
        <w:jc w:val="both"/>
        <w:rPr>
          <w:rFonts w:ascii="Times New Roman" w:hAnsi="Times New Roman" w:cs="Times New Roman"/>
          <w:i/>
          <w:sz w:val="28"/>
          <w:szCs w:val="28"/>
          <w:lang w:val="vi-VN"/>
        </w:rPr>
      </w:pPr>
      <w:r w:rsidRPr="00627F96">
        <w:rPr>
          <w:rFonts w:ascii="Times New Roman" w:hAnsi="Times New Roman" w:cs="Times New Roman"/>
          <w:sz w:val="28"/>
          <w:szCs w:val="28"/>
          <w:lang w:val="vi-VN"/>
        </w:rPr>
        <w:t>Tiếp thu ý kiến của Ủy ban,</w:t>
      </w:r>
      <w:r w:rsidRPr="00627F96">
        <w:rPr>
          <w:rFonts w:ascii="Times New Roman" w:hAnsi="Times New Roman" w:cs="Times New Roman"/>
          <w:b/>
          <w:sz w:val="28"/>
          <w:szCs w:val="28"/>
          <w:lang w:val="vi-VN"/>
        </w:rPr>
        <w:t xml:space="preserve"> </w:t>
      </w:r>
      <w:r w:rsidRPr="00627F96">
        <w:rPr>
          <w:rFonts w:ascii="Times New Roman" w:hAnsi="Times New Roman" w:cs="Times New Roman"/>
          <w:sz w:val="28"/>
          <w:szCs w:val="28"/>
          <w:lang w:val="vi-VN"/>
        </w:rPr>
        <w:t>Chính phủ đã chỉ đạo điều chỉnh lại dự thảo khoản 2 Điều 5 theo hướ</w:t>
      </w:r>
      <w:r w:rsidR="009B0C0D" w:rsidRPr="00627F96">
        <w:rPr>
          <w:rFonts w:ascii="Times New Roman" w:hAnsi="Times New Roman" w:cs="Times New Roman"/>
          <w:sz w:val="28"/>
          <w:szCs w:val="28"/>
          <w:lang w:val="vi-VN"/>
        </w:rPr>
        <w:t>ng làm rõ tối tượng áp dụng</w:t>
      </w:r>
      <w:r w:rsidRPr="00627F96">
        <w:rPr>
          <w:rFonts w:ascii="Times New Roman" w:hAnsi="Times New Roman" w:cs="Times New Roman"/>
          <w:sz w:val="28"/>
          <w:szCs w:val="28"/>
          <w:lang w:val="vi-VN"/>
        </w:rPr>
        <w:t xml:space="preserve"> Chương trình trọng điểm quốc gia </w:t>
      </w:r>
      <w:r w:rsidR="009B0C0D" w:rsidRPr="00627F96">
        <w:rPr>
          <w:rFonts w:ascii="Times New Roman" w:hAnsi="Times New Roman" w:cs="Times New Roman"/>
          <w:sz w:val="28"/>
          <w:szCs w:val="28"/>
          <w:lang w:val="vi-VN"/>
        </w:rPr>
        <w:t xml:space="preserve">phải đáp ứng các điều kiện như phải tham gia đào tạo tiến sĩ toàn thời gian, được thực hiện theo đặt hàng giao nhiệm vụ của Nhà nước gắn với các nhiệm </w:t>
      </w:r>
      <w:r w:rsidR="009B0C0D" w:rsidRPr="00627F96">
        <w:rPr>
          <w:rFonts w:ascii="Times New Roman" w:hAnsi="Times New Roman" w:cs="Times New Roman"/>
          <w:sz w:val="28"/>
          <w:szCs w:val="28"/>
          <w:lang w:val="vi-VN"/>
        </w:rPr>
        <w:lastRenderedPageBreak/>
        <w:t xml:space="preserve">vụ khoa học và công nghệ </w:t>
      </w:r>
      <w:r w:rsidRPr="00627F96">
        <w:rPr>
          <w:rFonts w:ascii="Times New Roman" w:hAnsi="Times New Roman" w:cs="Times New Roman"/>
          <w:sz w:val="28"/>
          <w:szCs w:val="28"/>
          <w:lang w:val="vi-VN"/>
        </w:rPr>
        <w:t xml:space="preserve">để thể hiện sự khác biệt so với các Đề án hiện hành cụ thể: </w:t>
      </w:r>
      <w:r w:rsidRPr="00627F96">
        <w:rPr>
          <w:rFonts w:ascii="Times New Roman" w:hAnsi="Times New Roman" w:cs="Times New Roman"/>
          <w:i/>
          <w:sz w:val="28"/>
          <w:szCs w:val="28"/>
          <w:lang w:val="vi-VN"/>
        </w:rPr>
        <w:t>“Chính phủ quy định về chương trình trọng điểm quốc gia đào tạo tiến sĩ toàn thời gian. Nghiên cứu sinh tham gia chương trình trọng điểm theo đặt hàng giao nhiệm vụ của Nhà nước gắn với các nhiệm vụ khoa học và công nghệ ưu tiên của quốc gia được cấp học bổng và hỗ trợ kinh phí sinh hoạt đủ để tập trung vào học tập và nghiên cứu”</w:t>
      </w:r>
      <w:r w:rsidR="00C31175" w:rsidRPr="00627F96">
        <w:rPr>
          <w:rFonts w:ascii="Times New Roman" w:hAnsi="Times New Roman" w:cs="Times New Roman"/>
          <w:i/>
          <w:sz w:val="28"/>
          <w:szCs w:val="28"/>
          <w:lang w:val="vi-VN"/>
        </w:rPr>
        <w:t>.</w:t>
      </w:r>
    </w:p>
    <w:p w14:paraId="77BC6196" w14:textId="10F8A32B" w:rsidR="00260D6A" w:rsidRPr="00627F96" w:rsidRDefault="00260D6A" w:rsidP="00DE0FFF">
      <w:pPr>
        <w:spacing w:before="120" w:after="120" w:line="264" w:lineRule="auto"/>
        <w:ind w:firstLine="567"/>
        <w:jc w:val="both"/>
        <w:rPr>
          <w:rFonts w:ascii="Times New Roman" w:hAnsi="Times New Roman" w:cs="Times New Roman"/>
          <w:sz w:val="28"/>
          <w:szCs w:val="28"/>
          <w:lang w:val="vi-VN"/>
        </w:rPr>
      </w:pPr>
      <w:r w:rsidRPr="00627F96">
        <w:rPr>
          <w:rFonts w:ascii="Times New Roman" w:hAnsi="Times New Roman" w:cs="Times New Roman"/>
          <w:bCs/>
          <w:iCs/>
          <w:sz w:val="28"/>
          <w:szCs w:val="28"/>
          <w:lang w:val="vi-VN"/>
        </w:rPr>
        <w:t>Trong quá trình tham mưu, triển khai, Bộ Giáo dục và Đào tạo sẽ chủ trì, phối hợp với các bộ, ngành liên quan nghiên cứu xây dựng Chương trình trên cơ sở rà soát, sắp xếp, lồng ghép các đề án, chương trình đào tạo tiến sĩ hiện có; tập trung vào một số lĩnh vực khoa học và công nghệ ưu tiên, gắn với nhu cầu phát triển đội ngũ giảng viên, nhà khoa học; kinh phí thực hiện Chương trình được bố trí trong tổng mức chi ngân sách nhà nước cho giáo dục, đào tạo và các nguồn hợp pháp khác theo nguyên tắc trọng tâm, trọng điểm; nghiên cứu sinh thụ hưởng học bổng có nghĩa vụ hoàn thành chương trình, thực hiện nhiệm vụ nghiên cứu được giao và thời gian phục vụ tối thiểu tại cơ sở giáo dục đại học, cơ sở nghiên cứu trong nước theo quy định</w:t>
      </w:r>
    </w:p>
    <w:p w14:paraId="5DFA6B9B" w14:textId="689CDD3D" w:rsidR="00C31175" w:rsidRPr="00627F96" w:rsidRDefault="00C31175" w:rsidP="00DE0FFF">
      <w:pPr>
        <w:spacing w:before="120" w:after="120" w:line="264" w:lineRule="auto"/>
        <w:ind w:firstLine="567"/>
        <w:jc w:val="both"/>
        <w:rPr>
          <w:rFonts w:ascii="Times New Roman" w:hAnsi="Times New Roman" w:cs="Times New Roman"/>
          <w:b/>
          <w:i/>
          <w:sz w:val="28"/>
          <w:szCs w:val="28"/>
          <w:lang w:val="vi-VN"/>
        </w:rPr>
      </w:pPr>
      <w:r w:rsidRPr="00627F96">
        <w:rPr>
          <w:rFonts w:ascii="Times New Roman" w:hAnsi="Times New Roman" w:cs="Times New Roman"/>
          <w:b/>
          <w:i/>
          <w:sz w:val="28"/>
          <w:szCs w:val="28"/>
          <w:lang w:val="vi-VN"/>
        </w:rPr>
        <w:t>Ý kiến thẩm tra</w:t>
      </w:r>
    </w:p>
    <w:p w14:paraId="1D562748" w14:textId="067172EB" w:rsidR="004D7DF4" w:rsidRPr="00627F96" w:rsidRDefault="004D7DF4" w:rsidP="00DE0FFF">
      <w:pPr>
        <w:spacing w:before="120" w:after="120" w:line="264" w:lineRule="auto"/>
        <w:ind w:firstLine="567"/>
        <w:jc w:val="both"/>
        <w:rPr>
          <w:rFonts w:ascii="Times New Roman" w:hAnsi="Times New Roman" w:cs="Times New Roman"/>
          <w:sz w:val="28"/>
          <w:szCs w:val="28"/>
          <w:lang w:val="vi-VN"/>
        </w:rPr>
      </w:pPr>
      <w:r w:rsidRPr="00627F96">
        <w:rPr>
          <w:rFonts w:ascii="Times New Roman" w:hAnsi="Times New Roman" w:cs="Times New Roman"/>
          <w:sz w:val="28"/>
          <w:szCs w:val="28"/>
          <w:lang w:val="vi-VN"/>
        </w:rPr>
        <w:t xml:space="preserve">Ủy ban cơ bản nhất trí quy định cơ chế, chính sách đặc thù đối với các lĩnh vực văn hóa, nghệ thuật, thể thao thành tích cao, đào tạo chuyên sâu và các lĩnh vực đặc thù khác tại khoản 3. Tuy nhiên, đề nghị chỉnh lý theo hướng xác định rõ chủ thể thực hiện, quy định các nội dung cụ thể trong khoản này; làm rõ hơn cơ chế thúc đẩy hợp tác công – tư trong đào tạo, bồi dưỡng, sử dụng, phát triển nhân tài và đặt hàng đào tạo nhân lực đặc thù tại điểm c. Nghiên cứu bổ sung đối tượng được ưu tiên phát hiện, tuyển chọn và đặt hàng đào tạo, thực hiện chính sách học bổng, cơ chế hỗ trợ người học đối với đối tượng ở các nhóm ngành đặc thù khó tuyển sinh, không thể thực hiện xã hội hóa thuộc lĩnh vực văn hóa, nghệ thuật, khoa học sức khỏe. </w:t>
      </w:r>
    </w:p>
    <w:p w14:paraId="175142EB" w14:textId="1273B38A" w:rsidR="00C31175" w:rsidRPr="00627F96" w:rsidRDefault="00C31175" w:rsidP="00DE0FFF">
      <w:pPr>
        <w:spacing w:before="120" w:after="120" w:line="264" w:lineRule="auto"/>
        <w:ind w:firstLine="567"/>
        <w:jc w:val="both"/>
        <w:rPr>
          <w:rFonts w:ascii="Times New Roman" w:hAnsi="Times New Roman" w:cs="Times New Roman"/>
          <w:b/>
          <w:i/>
          <w:sz w:val="28"/>
          <w:szCs w:val="28"/>
          <w:lang w:val="vi-VN"/>
        </w:rPr>
      </w:pPr>
      <w:r w:rsidRPr="00627F96">
        <w:rPr>
          <w:rFonts w:ascii="Times New Roman" w:hAnsi="Times New Roman" w:cs="Times New Roman"/>
          <w:b/>
          <w:i/>
          <w:sz w:val="28"/>
          <w:szCs w:val="28"/>
          <w:lang w:val="vi-VN"/>
        </w:rPr>
        <w:t>Về vấn đề này, Chính phủ có ý kiến như sau:</w:t>
      </w:r>
    </w:p>
    <w:p w14:paraId="7BBB63BC" w14:textId="774AE1D5" w:rsidR="00E40F58" w:rsidRPr="00627F96" w:rsidRDefault="00E40F58" w:rsidP="00DE0FFF">
      <w:pPr>
        <w:spacing w:before="120" w:after="120" w:line="264" w:lineRule="auto"/>
        <w:ind w:firstLine="567"/>
        <w:jc w:val="both"/>
        <w:rPr>
          <w:rFonts w:ascii="Times New Roman" w:hAnsi="Times New Roman" w:cs="Times New Roman"/>
          <w:sz w:val="28"/>
          <w:szCs w:val="28"/>
          <w:lang w:val="vi-VN"/>
        </w:rPr>
      </w:pPr>
      <w:r w:rsidRPr="00627F96">
        <w:rPr>
          <w:rFonts w:ascii="Times New Roman" w:hAnsi="Times New Roman" w:cs="Times New Roman"/>
          <w:sz w:val="28"/>
          <w:szCs w:val="28"/>
          <w:lang w:val="vi-VN"/>
        </w:rPr>
        <w:t>Tiếp thu ý kiến của Ủy ban, Chính phủ đã chỉ đạo nghiên cứu điều chỉnh lại khoản 3 theo hướng quy định cụ thể hơn các chính sách đột phá, vượt trội đối với lĩnh vực văn hóa, nghệ thuật, thể thao thành tích cao, đào tạo chuyên sâu, đặc thù.</w:t>
      </w:r>
    </w:p>
    <w:p w14:paraId="2DC3AA10" w14:textId="7F19ECFF" w:rsidR="004D7DF4" w:rsidRPr="00627F96" w:rsidRDefault="004D7DF4" w:rsidP="00DE0FFF">
      <w:pPr>
        <w:spacing w:before="120" w:after="120" w:line="264" w:lineRule="auto"/>
        <w:ind w:firstLine="567"/>
        <w:jc w:val="both"/>
        <w:rPr>
          <w:rFonts w:ascii="Times New Roman" w:hAnsi="Times New Roman" w:cs="Times New Roman"/>
          <w:b/>
          <w:sz w:val="28"/>
          <w:szCs w:val="28"/>
          <w:lang w:val="vi-VN"/>
        </w:rPr>
      </w:pPr>
      <w:r w:rsidRPr="00627F96">
        <w:rPr>
          <w:rFonts w:ascii="Times New Roman" w:hAnsi="Times New Roman" w:cs="Times New Roman"/>
          <w:b/>
          <w:sz w:val="28"/>
          <w:szCs w:val="28"/>
          <w:lang w:val="vi-VN"/>
        </w:rPr>
        <w:t>5. Ưu đãi đầu tư cho giáo dục và đào tạo (Điều 6)</w:t>
      </w:r>
    </w:p>
    <w:p w14:paraId="20A5F324" w14:textId="14AEE31C" w:rsidR="00FC620F" w:rsidRPr="00627F96" w:rsidRDefault="00FC620F" w:rsidP="00DE0FFF">
      <w:pPr>
        <w:spacing w:before="120" w:after="120" w:line="264" w:lineRule="auto"/>
        <w:ind w:firstLine="567"/>
        <w:jc w:val="both"/>
        <w:rPr>
          <w:rFonts w:ascii="Times New Roman" w:hAnsi="Times New Roman" w:cs="Times New Roman"/>
          <w:b/>
          <w:i/>
          <w:sz w:val="28"/>
          <w:szCs w:val="28"/>
          <w:lang w:val="vi-VN"/>
        </w:rPr>
      </w:pPr>
      <w:r w:rsidRPr="00627F96">
        <w:rPr>
          <w:rFonts w:ascii="Times New Roman" w:hAnsi="Times New Roman" w:cs="Times New Roman"/>
          <w:b/>
          <w:i/>
          <w:sz w:val="28"/>
          <w:szCs w:val="28"/>
          <w:lang w:val="vi-VN"/>
        </w:rPr>
        <w:t>Ý kiến thẩm tra</w:t>
      </w:r>
    </w:p>
    <w:p w14:paraId="4FB168F1" w14:textId="1FDD95D8" w:rsidR="004D7DF4" w:rsidRPr="00627F96" w:rsidRDefault="004D7DF4" w:rsidP="00DE0FFF">
      <w:pPr>
        <w:spacing w:before="120" w:after="120" w:line="264" w:lineRule="auto"/>
        <w:ind w:firstLine="567"/>
        <w:jc w:val="both"/>
        <w:rPr>
          <w:rFonts w:ascii="Times New Roman" w:hAnsi="Times New Roman" w:cs="Times New Roman"/>
          <w:sz w:val="28"/>
          <w:szCs w:val="28"/>
          <w:lang w:val="vi-VN"/>
        </w:rPr>
      </w:pPr>
      <w:r w:rsidRPr="00627F96">
        <w:rPr>
          <w:rFonts w:ascii="Times New Roman" w:hAnsi="Times New Roman" w:cs="Times New Roman"/>
          <w:sz w:val="28"/>
          <w:szCs w:val="28"/>
          <w:lang w:val="vi-VN"/>
        </w:rPr>
        <w:t xml:space="preserve">Ủy ban tán thành quy định về thẩm quyền của Hội đồng nhân dân cấp tỉnh quyết định và tổ chức thực hiện theo quy trình rút gọn (quy định bởi Chính phủ) về bổ sung dự án đầu tư trung hạn trong lĩnh vực giáo dục và đào tạo, về bổ sung kế hoạch sử dụng đất hằng năm cấp xã quy định tại khoản 1; nhất trí với quy định cơ chế, chính sách và trách nhiệm của Ủy ban nhân dân cấp tỉnh quy định tại </w:t>
      </w:r>
      <w:r w:rsidRPr="00627F96">
        <w:rPr>
          <w:rFonts w:ascii="Times New Roman" w:hAnsi="Times New Roman" w:cs="Times New Roman"/>
          <w:sz w:val="28"/>
          <w:szCs w:val="28"/>
          <w:lang w:val="vi-VN"/>
        </w:rPr>
        <w:lastRenderedPageBreak/>
        <w:t>khoản 2. Tuy nhiên, đề nghị Chính phủ lưu ý ban hành quy định chi tiết về thủ tục rút gọn nhưng vẫn bảo đảm giá trị quyền sử dụng đất và trình tự công khai thông tin, bảo đảm minh bạ</w:t>
      </w:r>
      <w:r w:rsidR="002B7F35" w:rsidRPr="00627F96">
        <w:rPr>
          <w:rFonts w:ascii="Times New Roman" w:hAnsi="Times New Roman" w:cs="Times New Roman"/>
          <w:sz w:val="28"/>
          <w:szCs w:val="28"/>
          <w:lang w:val="vi-VN"/>
        </w:rPr>
        <w:t>ch.</w:t>
      </w:r>
    </w:p>
    <w:p w14:paraId="68D84054" w14:textId="11A222A3" w:rsidR="00FC620F" w:rsidRPr="00627F96" w:rsidRDefault="00FC620F" w:rsidP="00DE0FFF">
      <w:pPr>
        <w:spacing w:before="120" w:after="120" w:line="264" w:lineRule="auto"/>
        <w:ind w:firstLine="567"/>
        <w:jc w:val="both"/>
        <w:rPr>
          <w:rFonts w:ascii="Times New Roman" w:hAnsi="Times New Roman" w:cs="Times New Roman"/>
          <w:b/>
          <w:i/>
          <w:sz w:val="28"/>
          <w:szCs w:val="28"/>
          <w:lang w:val="vi-VN"/>
        </w:rPr>
      </w:pPr>
      <w:r w:rsidRPr="00627F96">
        <w:rPr>
          <w:rFonts w:ascii="Times New Roman" w:hAnsi="Times New Roman" w:cs="Times New Roman"/>
          <w:b/>
          <w:i/>
          <w:sz w:val="28"/>
          <w:szCs w:val="28"/>
          <w:lang w:val="vi-VN"/>
        </w:rPr>
        <w:t xml:space="preserve">Về vấn đề này, Chính phủ có ý kiến như sau: </w:t>
      </w:r>
    </w:p>
    <w:p w14:paraId="14178BC7" w14:textId="45593731" w:rsidR="00FC620F" w:rsidRPr="00627F96" w:rsidRDefault="00FC620F" w:rsidP="00DE0FFF">
      <w:pPr>
        <w:spacing w:before="120" w:after="120" w:line="264" w:lineRule="auto"/>
        <w:ind w:firstLine="567"/>
        <w:jc w:val="both"/>
        <w:rPr>
          <w:rFonts w:ascii="Times New Roman" w:hAnsi="Times New Roman" w:cs="Times New Roman"/>
          <w:sz w:val="28"/>
          <w:szCs w:val="28"/>
          <w:lang w:val="vi-VN"/>
        </w:rPr>
      </w:pPr>
      <w:r w:rsidRPr="00627F96">
        <w:rPr>
          <w:rFonts w:ascii="Times New Roman" w:hAnsi="Times New Roman" w:cs="Times New Roman"/>
          <w:sz w:val="28"/>
          <w:szCs w:val="28"/>
          <w:lang w:val="vi-VN"/>
        </w:rPr>
        <w:t>Tiếp thu ý kiến của Ủy ban, Chính phủ đã chỉ đạo nghiên cứu để triển khai ban hành quy định về thủ tục rút gọn đối với quy định tại khoản 2 Điều 6 đảm bảo giá trị quyền sử dụng đất và trình tự công khai thông tin, bảo đảm minh bạch.</w:t>
      </w:r>
    </w:p>
    <w:p w14:paraId="3790A8F7" w14:textId="2CACC907" w:rsidR="004D7DF4" w:rsidRPr="00627F96" w:rsidRDefault="004D7DF4" w:rsidP="00DE0FFF">
      <w:pPr>
        <w:spacing w:before="120" w:after="120" w:line="264" w:lineRule="auto"/>
        <w:ind w:firstLine="567"/>
        <w:jc w:val="both"/>
        <w:rPr>
          <w:rFonts w:ascii="Times New Roman" w:hAnsi="Times New Roman" w:cs="Times New Roman"/>
          <w:b/>
          <w:sz w:val="28"/>
          <w:szCs w:val="28"/>
          <w:lang w:val="vi-VN"/>
        </w:rPr>
      </w:pPr>
      <w:r w:rsidRPr="00627F96">
        <w:rPr>
          <w:rFonts w:ascii="Times New Roman" w:hAnsi="Times New Roman" w:cs="Times New Roman"/>
          <w:b/>
          <w:sz w:val="28"/>
          <w:szCs w:val="28"/>
          <w:lang w:val="vi-VN"/>
        </w:rPr>
        <w:t>6. Về một số nội dung khác</w:t>
      </w:r>
    </w:p>
    <w:p w14:paraId="1CBA3FB3" w14:textId="3634711E" w:rsidR="001D5FB8" w:rsidRPr="004708F1" w:rsidRDefault="00785D0B" w:rsidP="00DE0FFF">
      <w:pPr>
        <w:spacing w:before="120" w:after="120" w:line="264" w:lineRule="auto"/>
        <w:ind w:firstLine="567"/>
        <w:jc w:val="both"/>
        <w:rPr>
          <w:rFonts w:ascii="Times New Roman" w:hAnsi="Times New Roman" w:cs="Times New Roman"/>
          <w:b/>
          <w:bCs/>
          <w:iCs/>
          <w:sz w:val="28"/>
          <w:szCs w:val="28"/>
        </w:rPr>
      </w:pPr>
      <w:r w:rsidRPr="004708F1">
        <w:rPr>
          <w:rFonts w:ascii="Times New Roman" w:hAnsi="Times New Roman" w:cs="Times New Roman"/>
          <w:b/>
          <w:bCs/>
          <w:iCs/>
          <w:sz w:val="28"/>
          <w:szCs w:val="28"/>
          <w:lang w:val="vi-VN"/>
        </w:rPr>
        <w:t>- Về kết thúc hoạt động của Hội đồng trường các cơ sở giáo dục công lập (Điều 7)</w:t>
      </w:r>
    </w:p>
    <w:p w14:paraId="73919BC2" w14:textId="3631AD4C" w:rsidR="001D5FB8" w:rsidRPr="00627F96" w:rsidRDefault="001D5FB8" w:rsidP="00DE0FFF">
      <w:pPr>
        <w:spacing w:before="120" w:after="120" w:line="264" w:lineRule="auto"/>
        <w:ind w:firstLine="567"/>
        <w:jc w:val="both"/>
        <w:rPr>
          <w:rFonts w:ascii="Times New Roman" w:hAnsi="Times New Roman" w:cs="Times New Roman"/>
          <w:b/>
          <w:i/>
          <w:sz w:val="28"/>
          <w:szCs w:val="28"/>
          <w:lang w:val="vi-VN"/>
        </w:rPr>
      </w:pPr>
      <w:r w:rsidRPr="00627F96">
        <w:rPr>
          <w:rFonts w:ascii="Times New Roman" w:hAnsi="Times New Roman" w:cs="Times New Roman"/>
          <w:b/>
          <w:i/>
          <w:sz w:val="28"/>
          <w:szCs w:val="28"/>
          <w:lang w:val="vi-VN"/>
        </w:rPr>
        <w:t>Ý kiến thẩm tra</w:t>
      </w:r>
    </w:p>
    <w:p w14:paraId="33B0111A" w14:textId="6FD9E993" w:rsidR="00785D0B" w:rsidRPr="00627F96" w:rsidRDefault="00785D0B" w:rsidP="00DE0FFF">
      <w:pPr>
        <w:spacing w:before="120" w:after="120" w:line="264" w:lineRule="auto"/>
        <w:ind w:firstLine="567"/>
        <w:jc w:val="both"/>
        <w:rPr>
          <w:rFonts w:ascii="Times New Roman" w:hAnsi="Times New Roman" w:cs="Times New Roman"/>
          <w:sz w:val="28"/>
          <w:szCs w:val="28"/>
          <w:lang w:val="vi-VN"/>
        </w:rPr>
      </w:pPr>
      <w:r w:rsidRPr="00627F96">
        <w:rPr>
          <w:rFonts w:ascii="Times New Roman" w:hAnsi="Times New Roman" w:cs="Times New Roman"/>
          <w:sz w:val="28"/>
          <w:szCs w:val="28"/>
          <w:lang w:val="vi-VN"/>
        </w:rPr>
        <w:t xml:space="preserve">Ủy ban nhất trí với quy định giai đoạn chuyển tiếp khi kết thúc hoạt động của Hội đồng trường. Có ý kiến đề nghị quy định chuyển tiếp nên đưa vào các dự án Luật liên quan đang được trình sửa đổi, bổ sung; không quy định tại dự thảo Nghị quyết này. </w:t>
      </w:r>
    </w:p>
    <w:p w14:paraId="15E28D70" w14:textId="42EB4F13" w:rsidR="001D5FB8" w:rsidRPr="00627F96" w:rsidRDefault="001D5FB8" w:rsidP="00DE0FFF">
      <w:pPr>
        <w:spacing w:before="120" w:after="120" w:line="264" w:lineRule="auto"/>
        <w:ind w:firstLine="567"/>
        <w:jc w:val="both"/>
        <w:rPr>
          <w:rFonts w:ascii="Times New Roman" w:hAnsi="Times New Roman" w:cs="Times New Roman"/>
          <w:b/>
          <w:i/>
          <w:sz w:val="28"/>
          <w:szCs w:val="28"/>
          <w:lang w:val="vi-VN"/>
        </w:rPr>
      </w:pPr>
      <w:r w:rsidRPr="00627F96">
        <w:rPr>
          <w:rFonts w:ascii="Times New Roman" w:hAnsi="Times New Roman" w:cs="Times New Roman"/>
          <w:b/>
          <w:i/>
          <w:sz w:val="28"/>
          <w:szCs w:val="28"/>
          <w:lang w:val="vi-VN"/>
        </w:rPr>
        <w:t>Về vấn đề này, Chính phủ tiếp thu và xin giải trình như sau:</w:t>
      </w:r>
    </w:p>
    <w:p w14:paraId="58457566" w14:textId="234FD525" w:rsidR="001D5FB8" w:rsidRPr="00627F96" w:rsidRDefault="001D5FB8" w:rsidP="00DE0FFF">
      <w:pPr>
        <w:spacing w:before="120" w:after="120" w:line="264" w:lineRule="auto"/>
        <w:ind w:firstLine="567"/>
        <w:jc w:val="both"/>
        <w:rPr>
          <w:rFonts w:ascii="Times New Roman" w:hAnsi="Times New Roman" w:cs="Times New Roman"/>
          <w:sz w:val="28"/>
          <w:szCs w:val="28"/>
          <w:lang w:val="vi-VN"/>
        </w:rPr>
      </w:pPr>
      <w:r w:rsidRPr="00627F96">
        <w:rPr>
          <w:rFonts w:ascii="Times New Roman" w:hAnsi="Times New Roman" w:cs="Times New Roman"/>
          <w:bCs/>
          <w:sz w:val="28"/>
          <w:szCs w:val="28"/>
          <w:lang w:val="vi-VN"/>
        </w:rPr>
        <w:t>Việc quy định tại dự thảo Nghị quyết là cần thiết nhằm xử lý kịp thời các vấn đề phát sinh trong giai đoạn chuyển tiếp khi Hội đồng trường của các cơ sở giáo dục nghề nghiệp và cơ sở giáo dục đại học công lập kết thúc hoạt động. Các dự thảo Luật sửa đổi, bổ sung một số điều của Luật Giáo dục, Luật Giáo dục đại học (sửa đổi) và Luật Giáo dục nghề nghiệp (sửa đổ</w:t>
      </w:r>
      <w:r w:rsidR="009B0C0D" w:rsidRPr="00627F96">
        <w:rPr>
          <w:rFonts w:ascii="Times New Roman" w:hAnsi="Times New Roman" w:cs="Times New Roman"/>
          <w:bCs/>
          <w:sz w:val="28"/>
          <w:szCs w:val="28"/>
          <w:lang w:val="vi-VN"/>
        </w:rPr>
        <w:t>i) đã quy định các trường hợp thuộc các đối tượng khác nhau. Tuy nhiên, tại 03 Luật không quy định được thời gian ổn định nhân sự sau khi kết thúc hoạt động của hội đồng trường (06 tháng) và không quy định cơ chế đặc thù về thẩm quyền quyết định số lượng cấp phó để giải quyết vấn đề nhân sự sau khi kết thúc. Do vậy, việc quy định các nội dung trên vào dự thảo Nghị quyết là cần thiết.</w:t>
      </w:r>
    </w:p>
    <w:p w14:paraId="39D4D2A8" w14:textId="72714E55" w:rsidR="001D5FB8" w:rsidRPr="004708F1" w:rsidRDefault="00785D0B" w:rsidP="00DE0FFF">
      <w:pPr>
        <w:spacing w:before="120" w:after="120" w:line="264" w:lineRule="auto"/>
        <w:ind w:firstLine="567"/>
        <w:jc w:val="both"/>
        <w:rPr>
          <w:rFonts w:ascii="Times New Roman" w:hAnsi="Times New Roman" w:cs="Times New Roman"/>
          <w:b/>
          <w:bCs/>
          <w:iCs/>
          <w:sz w:val="28"/>
          <w:szCs w:val="28"/>
          <w:lang w:val="vi-VN"/>
        </w:rPr>
      </w:pPr>
      <w:r w:rsidRPr="004708F1">
        <w:rPr>
          <w:rFonts w:ascii="Times New Roman" w:hAnsi="Times New Roman" w:cs="Times New Roman"/>
          <w:b/>
          <w:bCs/>
          <w:iCs/>
          <w:sz w:val="28"/>
          <w:szCs w:val="28"/>
          <w:lang w:val="vi-VN"/>
        </w:rPr>
        <w:t>- Về tổ chức thực hiện (Điề</w:t>
      </w:r>
      <w:r w:rsidR="001D5FB8" w:rsidRPr="004708F1">
        <w:rPr>
          <w:rFonts w:ascii="Times New Roman" w:hAnsi="Times New Roman" w:cs="Times New Roman"/>
          <w:b/>
          <w:bCs/>
          <w:iCs/>
          <w:sz w:val="28"/>
          <w:szCs w:val="28"/>
          <w:lang w:val="vi-VN"/>
        </w:rPr>
        <w:t>u 8)</w:t>
      </w:r>
      <w:r w:rsidRPr="004708F1">
        <w:rPr>
          <w:rFonts w:ascii="Times New Roman" w:hAnsi="Times New Roman" w:cs="Times New Roman"/>
          <w:b/>
          <w:bCs/>
          <w:iCs/>
          <w:sz w:val="28"/>
          <w:szCs w:val="28"/>
          <w:lang w:val="vi-VN"/>
        </w:rPr>
        <w:t xml:space="preserve"> </w:t>
      </w:r>
    </w:p>
    <w:p w14:paraId="2D694EDB" w14:textId="44FF023D" w:rsidR="001D5FB8" w:rsidRPr="00627F96" w:rsidRDefault="001D5FB8" w:rsidP="00DE0FFF">
      <w:pPr>
        <w:spacing w:before="120" w:after="120" w:line="264" w:lineRule="auto"/>
        <w:ind w:firstLine="567"/>
        <w:jc w:val="both"/>
        <w:rPr>
          <w:rFonts w:ascii="Times New Roman" w:hAnsi="Times New Roman" w:cs="Times New Roman"/>
          <w:b/>
          <w:i/>
          <w:sz w:val="28"/>
          <w:szCs w:val="28"/>
          <w:lang w:val="vi-VN"/>
        </w:rPr>
      </w:pPr>
      <w:r w:rsidRPr="00627F96">
        <w:rPr>
          <w:rFonts w:ascii="Times New Roman" w:hAnsi="Times New Roman" w:cs="Times New Roman"/>
          <w:b/>
          <w:i/>
          <w:sz w:val="28"/>
          <w:szCs w:val="28"/>
          <w:lang w:val="vi-VN"/>
        </w:rPr>
        <w:t>Ý kiến thẩm tra</w:t>
      </w:r>
    </w:p>
    <w:p w14:paraId="2AB0DC75" w14:textId="3B05AD67" w:rsidR="00785D0B" w:rsidRPr="00627F96" w:rsidRDefault="00785D0B" w:rsidP="00DE0FFF">
      <w:pPr>
        <w:spacing w:before="120" w:after="120" w:line="264" w:lineRule="auto"/>
        <w:ind w:firstLine="567"/>
        <w:jc w:val="both"/>
        <w:rPr>
          <w:rFonts w:ascii="Times New Roman" w:hAnsi="Times New Roman" w:cs="Times New Roman"/>
          <w:sz w:val="28"/>
          <w:szCs w:val="28"/>
          <w:lang w:val="vi-VN"/>
        </w:rPr>
      </w:pPr>
      <w:r w:rsidRPr="00627F96">
        <w:rPr>
          <w:rFonts w:ascii="Times New Roman" w:hAnsi="Times New Roman" w:cs="Times New Roman"/>
          <w:sz w:val="28"/>
          <w:szCs w:val="28"/>
          <w:lang w:val="vi-VN"/>
        </w:rPr>
        <w:t>Ủy ban nhận thấy, dự thảo Nghị quyết đã giao Chính phủ quy định chi tiết nhiều cơ chế, chính sách cụ thể tại các điều, khoản, do vậy, cân nhắc không quy định nội dung giao Chính phủ quy định chi tiết tại khoản 1.</w:t>
      </w:r>
    </w:p>
    <w:p w14:paraId="7897A2EA" w14:textId="7D51E412" w:rsidR="001D5FB8" w:rsidRPr="00627F96" w:rsidRDefault="001D5FB8" w:rsidP="00DE0FFF">
      <w:pPr>
        <w:spacing w:before="120" w:after="120" w:line="264" w:lineRule="auto"/>
        <w:ind w:firstLine="567"/>
        <w:jc w:val="both"/>
        <w:rPr>
          <w:rFonts w:ascii="Times New Roman" w:hAnsi="Times New Roman" w:cs="Times New Roman"/>
          <w:b/>
          <w:i/>
          <w:sz w:val="28"/>
          <w:szCs w:val="28"/>
          <w:lang w:val="vi-VN"/>
        </w:rPr>
      </w:pPr>
      <w:r w:rsidRPr="00627F96">
        <w:rPr>
          <w:rFonts w:ascii="Times New Roman" w:hAnsi="Times New Roman" w:cs="Times New Roman"/>
          <w:b/>
          <w:i/>
          <w:sz w:val="28"/>
          <w:szCs w:val="28"/>
          <w:lang w:val="vi-VN"/>
        </w:rPr>
        <w:t>Về vấn đề này, Chính phủ có ý kiến như sau:</w:t>
      </w:r>
    </w:p>
    <w:p w14:paraId="63DA1358" w14:textId="5CF48A9E" w:rsidR="001D5FB8" w:rsidRPr="00627F96" w:rsidRDefault="001D5FB8" w:rsidP="00DE0FFF">
      <w:pPr>
        <w:spacing w:before="120" w:after="120" w:line="264" w:lineRule="auto"/>
        <w:ind w:firstLine="567"/>
        <w:jc w:val="both"/>
        <w:rPr>
          <w:rFonts w:ascii="Times New Roman" w:hAnsi="Times New Roman" w:cs="Times New Roman"/>
          <w:sz w:val="28"/>
          <w:szCs w:val="28"/>
          <w:lang w:val="vi-VN"/>
        </w:rPr>
      </w:pPr>
      <w:r w:rsidRPr="00627F96">
        <w:rPr>
          <w:rFonts w:ascii="Times New Roman" w:hAnsi="Times New Roman" w:cs="Times New Roman"/>
          <w:sz w:val="28"/>
          <w:szCs w:val="28"/>
          <w:lang w:val="vi-VN"/>
        </w:rPr>
        <w:t>Tiếp thu ý kiến của Ủy ban, Chính phủ đã chỉ đạo bỏ nội dung quy định giao Chính phủ quy định chi tiết các cơ chế, chính sách cụ thể tại các điều, khoản.</w:t>
      </w:r>
    </w:p>
    <w:p w14:paraId="5D6BDD18" w14:textId="152EE2BA" w:rsidR="001D5FB8" w:rsidRPr="004708F1" w:rsidRDefault="00785D0B" w:rsidP="00DE0FFF">
      <w:pPr>
        <w:spacing w:before="120" w:after="120" w:line="264" w:lineRule="auto"/>
        <w:ind w:firstLine="567"/>
        <w:jc w:val="both"/>
        <w:rPr>
          <w:rFonts w:ascii="Times New Roman" w:hAnsi="Times New Roman" w:cs="Times New Roman"/>
          <w:b/>
          <w:bCs/>
          <w:iCs/>
          <w:sz w:val="28"/>
          <w:szCs w:val="28"/>
        </w:rPr>
      </w:pPr>
      <w:r w:rsidRPr="004708F1">
        <w:rPr>
          <w:rFonts w:ascii="Times New Roman" w:hAnsi="Times New Roman" w:cs="Times New Roman"/>
          <w:b/>
          <w:bCs/>
          <w:iCs/>
          <w:sz w:val="28"/>
          <w:szCs w:val="28"/>
          <w:lang w:val="vi-VN"/>
        </w:rPr>
        <w:t>- Về kỹ thuật văn bản</w:t>
      </w:r>
    </w:p>
    <w:p w14:paraId="6DA6CEBA" w14:textId="00596F25" w:rsidR="001D5FB8" w:rsidRPr="00627F96" w:rsidRDefault="001D5FB8" w:rsidP="00DE0FFF">
      <w:pPr>
        <w:spacing w:before="120" w:after="120" w:line="264" w:lineRule="auto"/>
        <w:ind w:firstLine="567"/>
        <w:jc w:val="both"/>
        <w:rPr>
          <w:rFonts w:ascii="Times New Roman" w:hAnsi="Times New Roman" w:cs="Times New Roman"/>
          <w:b/>
          <w:i/>
          <w:sz w:val="28"/>
          <w:szCs w:val="28"/>
          <w:lang w:val="vi-VN"/>
        </w:rPr>
      </w:pPr>
      <w:r w:rsidRPr="00627F96">
        <w:rPr>
          <w:rFonts w:ascii="Times New Roman" w:hAnsi="Times New Roman" w:cs="Times New Roman"/>
          <w:b/>
          <w:i/>
          <w:sz w:val="28"/>
          <w:szCs w:val="28"/>
          <w:lang w:val="vi-VN"/>
        </w:rPr>
        <w:t>Ý kiến thẩm tra</w:t>
      </w:r>
    </w:p>
    <w:p w14:paraId="7BA8CEAE" w14:textId="3F202570" w:rsidR="004D7DF4" w:rsidRPr="00627F96" w:rsidRDefault="00785D0B" w:rsidP="00DE0FFF">
      <w:pPr>
        <w:spacing w:before="120" w:after="120" w:line="264" w:lineRule="auto"/>
        <w:ind w:firstLine="567"/>
        <w:jc w:val="both"/>
        <w:rPr>
          <w:rFonts w:ascii="Times New Roman" w:hAnsi="Times New Roman" w:cs="Times New Roman"/>
          <w:sz w:val="28"/>
          <w:szCs w:val="28"/>
          <w:lang w:val="vi-VN"/>
        </w:rPr>
      </w:pPr>
      <w:r w:rsidRPr="00627F96">
        <w:rPr>
          <w:rFonts w:ascii="Times New Roman" w:hAnsi="Times New Roman" w:cs="Times New Roman"/>
          <w:sz w:val="28"/>
          <w:szCs w:val="28"/>
          <w:lang w:val="vi-VN"/>
        </w:rPr>
        <w:lastRenderedPageBreak/>
        <w:t xml:space="preserve">Đề nghị Cơ quan chủ trì soạn thảo rà soát kỹ dự thảo Nghị quyết bảo đảm yêu cầu về thể thức, kỹ thuật văn bản theo quy định; bảo đảm thống nhất nội dung giữa các văn bản trong hồ sơ. </w:t>
      </w:r>
    </w:p>
    <w:p w14:paraId="5A4BAD9D" w14:textId="77777777" w:rsidR="001D5FB8" w:rsidRPr="00627F96" w:rsidRDefault="001D5FB8" w:rsidP="00DE0FFF">
      <w:pPr>
        <w:spacing w:before="120" w:after="120" w:line="264" w:lineRule="auto"/>
        <w:ind w:firstLine="567"/>
        <w:jc w:val="both"/>
        <w:rPr>
          <w:rFonts w:ascii="Times New Roman" w:hAnsi="Times New Roman" w:cs="Times New Roman"/>
          <w:b/>
          <w:i/>
          <w:sz w:val="28"/>
          <w:szCs w:val="28"/>
          <w:lang w:val="vi-VN"/>
        </w:rPr>
      </w:pPr>
      <w:r w:rsidRPr="00627F96">
        <w:rPr>
          <w:rFonts w:ascii="Times New Roman" w:hAnsi="Times New Roman" w:cs="Times New Roman"/>
          <w:b/>
          <w:i/>
          <w:sz w:val="28"/>
          <w:szCs w:val="28"/>
          <w:lang w:val="vi-VN"/>
        </w:rPr>
        <w:t>Về vấn đề này, Chính phủ có ý kiến như sau:</w:t>
      </w:r>
    </w:p>
    <w:p w14:paraId="4F490909" w14:textId="4CFDAB8F" w:rsidR="001D5FB8" w:rsidRPr="00627F96" w:rsidRDefault="001D5FB8" w:rsidP="00DE0FFF">
      <w:pPr>
        <w:spacing w:before="120" w:after="120" w:line="264" w:lineRule="auto"/>
        <w:ind w:firstLine="567"/>
        <w:jc w:val="both"/>
        <w:rPr>
          <w:rFonts w:ascii="Times New Roman" w:hAnsi="Times New Roman" w:cs="Times New Roman"/>
          <w:sz w:val="28"/>
          <w:szCs w:val="28"/>
          <w:lang w:val="vi-VN"/>
        </w:rPr>
      </w:pPr>
      <w:r w:rsidRPr="00627F96">
        <w:rPr>
          <w:rFonts w:ascii="Times New Roman" w:hAnsi="Times New Roman" w:cs="Times New Roman"/>
          <w:bCs/>
          <w:sz w:val="28"/>
          <w:szCs w:val="28"/>
          <w:lang w:val="pt-BR"/>
        </w:rPr>
        <w:t xml:space="preserve">Tiếp thu ý kiến của Ủy ban, Chính phủ </w:t>
      </w:r>
      <w:r w:rsidRPr="00627F96">
        <w:rPr>
          <w:rFonts w:ascii="Times New Roman" w:hAnsi="Times New Roman" w:cs="Times New Roman"/>
          <w:bCs/>
          <w:sz w:val="28"/>
          <w:szCs w:val="28"/>
          <w:lang w:val="de-DE"/>
        </w:rPr>
        <w:t>sẽ tiếp tục chỉ đạo rà soát kỹ thuật văn bản bảo đảm đúng ngôn ngữ quy phạm pháp luật, tường minh, dễ thực hiện và bảo đảm thống nhất nội dung giữa các văn bản trong hồ sơ trình Quốc hội.</w:t>
      </w:r>
    </w:p>
    <w:p w14:paraId="2B30C54E" w14:textId="4B531E7B" w:rsidR="006C30F7" w:rsidRPr="00627F96" w:rsidRDefault="00F834E5" w:rsidP="00DE0FFF">
      <w:pPr>
        <w:spacing w:before="120" w:after="120" w:line="264" w:lineRule="auto"/>
        <w:ind w:firstLine="567"/>
        <w:jc w:val="both"/>
        <w:rPr>
          <w:rFonts w:ascii="Times New Roman" w:hAnsi="Times New Roman" w:cs="Times New Roman"/>
          <w:b/>
          <w:sz w:val="28"/>
          <w:szCs w:val="28"/>
          <w:lang w:val="pt-BR"/>
        </w:rPr>
      </w:pPr>
      <w:r w:rsidRPr="004708F1">
        <w:rPr>
          <w:rFonts w:ascii="Times New Roman" w:hAnsi="Times New Roman" w:cs="Times New Roman"/>
          <w:b/>
          <w:sz w:val="28"/>
          <w:szCs w:val="28"/>
          <w:lang w:val="pt-BR"/>
        </w:rPr>
        <w:t>PHẦN II</w:t>
      </w:r>
      <w:r w:rsidR="004708F1">
        <w:rPr>
          <w:rFonts w:ascii="Times New Roman" w:hAnsi="Times New Roman" w:cs="Times New Roman"/>
          <w:b/>
          <w:sz w:val="28"/>
          <w:szCs w:val="28"/>
          <w:lang w:val="pt-BR"/>
        </w:rPr>
        <w:t xml:space="preserve">. </w:t>
      </w:r>
      <w:r w:rsidR="006C30F7" w:rsidRPr="00627F96">
        <w:rPr>
          <w:rFonts w:ascii="Times New Roman" w:hAnsi="Times New Roman" w:cs="Times New Roman"/>
          <w:b/>
          <w:sz w:val="28"/>
          <w:szCs w:val="28"/>
          <w:lang w:val="pt-BR"/>
        </w:rPr>
        <w:t>VỀ VIỆC TIẾP THU, GIẢI TRÌNH Ý KIẾN CỦA CÁC VỊ ĐẠI BIỂU QUỐC HỘI TẠI CUỘC HỌP TỔ NGÀY 17/11/2025</w:t>
      </w:r>
      <w:r w:rsidR="00BB28FE" w:rsidRPr="00627F96">
        <w:rPr>
          <w:rFonts w:ascii="Times New Roman" w:hAnsi="Times New Roman" w:cs="Times New Roman"/>
          <w:b/>
          <w:sz w:val="28"/>
          <w:szCs w:val="28"/>
          <w:lang w:val="pt-BR"/>
        </w:rPr>
        <w:t xml:space="preserve"> VÀ TẠI HỘI TRƯỜNG NGÀY 20/11</w:t>
      </w:r>
      <w:r w:rsidRPr="00627F96">
        <w:rPr>
          <w:rFonts w:ascii="Times New Roman" w:hAnsi="Times New Roman" w:cs="Times New Roman"/>
          <w:b/>
          <w:sz w:val="28"/>
          <w:szCs w:val="28"/>
          <w:lang w:val="pt-BR"/>
        </w:rPr>
        <w:t>/2025</w:t>
      </w:r>
    </w:p>
    <w:p w14:paraId="65575525" w14:textId="3EA575E9" w:rsidR="002700B8" w:rsidRPr="00627F96" w:rsidRDefault="001D2741" w:rsidP="00DE0FFF">
      <w:pPr>
        <w:spacing w:before="120" w:after="120" w:line="264" w:lineRule="auto"/>
        <w:ind w:firstLine="567"/>
        <w:jc w:val="both"/>
        <w:rPr>
          <w:rFonts w:ascii="Times New Roman" w:hAnsi="Times New Roman" w:cs="Times New Roman"/>
          <w:b/>
          <w:sz w:val="28"/>
          <w:szCs w:val="28"/>
          <w:lang w:val="pt-BR"/>
        </w:rPr>
      </w:pPr>
      <w:r w:rsidRPr="00627F96">
        <w:rPr>
          <w:rFonts w:ascii="Times New Roman" w:hAnsi="Times New Roman" w:cs="Times New Roman"/>
          <w:b/>
          <w:sz w:val="28"/>
          <w:szCs w:val="28"/>
          <w:lang w:val="pt-BR"/>
        </w:rPr>
        <w:t>I. MỘT SỐ VẤN ĐỀ CHUNG</w:t>
      </w:r>
    </w:p>
    <w:p w14:paraId="6B494B83" w14:textId="0AC1A56E" w:rsidR="009E5BB2" w:rsidRPr="00627F96" w:rsidRDefault="009E5BB2" w:rsidP="00DE0FFF">
      <w:pPr>
        <w:spacing w:before="120" w:after="120" w:line="264" w:lineRule="auto"/>
        <w:ind w:firstLine="567"/>
        <w:jc w:val="both"/>
        <w:rPr>
          <w:rFonts w:ascii="Times New Roman" w:hAnsi="Times New Roman" w:cs="Times New Roman"/>
          <w:b/>
          <w:sz w:val="28"/>
          <w:szCs w:val="28"/>
          <w:lang w:val="pt-BR"/>
        </w:rPr>
      </w:pPr>
      <w:r w:rsidRPr="00627F96">
        <w:rPr>
          <w:rFonts w:ascii="Times New Roman" w:hAnsi="Times New Roman" w:cs="Times New Roman"/>
          <w:b/>
          <w:sz w:val="28"/>
          <w:szCs w:val="28"/>
          <w:lang w:val="pt-BR"/>
        </w:rPr>
        <w:t xml:space="preserve">1. Về </w:t>
      </w:r>
      <w:r w:rsidR="00807B18" w:rsidRPr="00627F96">
        <w:rPr>
          <w:rFonts w:ascii="Times New Roman" w:hAnsi="Times New Roman" w:cs="Times New Roman"/>
          <w:b/>
          <w:sz w:val="28"/>
          <w:szCs w:val="28"/>
          <w:lang w:val="pt-BR"/>
        </w:rPr>
        <w:t xml:space="preserve">sự cần thiết và </w:t>
      </w:r>
      <w:r w:rsidRPr="00627F96">
        <w:rPr>
          <w:rFonts w:ascii="Times New Roman" w:hAnsi="Times New Roman" w:cs="Times New Roman"/>
          <w:b/>
          <w:sz w:val="28"/>
          <w:szCs w:val="28"/>
          <w:lang w:val="pt-BR"/>
        </w:rPr>
        <w:t>hồ sơ dự thảo Nghị quyết</w:t>
      </w:r>
    </w:p>
    <w:p w14:paraId="59B088BC" w14:textId="69A5788A" w:rsidR="006934CE" w:rsidRPr="00627F96" w:rsidRDefault="00793033" w:rsidP="00DE0FFF">
      <w:pPr>
        <w:spacing w:before="120" w:after="120" w:line="264" w:lineRule="auto"/>
        <w:ind w:firstLine="567"/>
        <w:jc w:val="both"/>
        <w:rPr>
          <w:rFonts w:ascii="Times New Roman" w:hAnsi="Times New Roman" w:cs="Times New Roman"/>
          <w:b/>
          <w:i/>
          <w:iCs/>
          <w:sz w:val="28"/>
          <w:szCs w:val="28"/>
          <w:lang w:val="pt-BR"/>
        </w:rPr>
      </w:pPr>
      <w:r>
        <w:rPr>
          <w:rFonts w:ascii="Times New Roman" w:hAnsi="Times New Roman" w:cs="Times New Roman"/>
          <w:b/>
          <w:i/>
          <w:iCs/>
          <w:sz w:val="28"/>
          <w:szCs w:val="28"/>
          <w:lang w:val="pt-BR"/>
        </w:rPr>
        <w:t xml:space="preserve">+ </w:t>
      </w:r>
      <w:r w:rsidR="006934CE" w:rsidRPr="00627F96">
        <w:rPr>
          <w:rFonts w:ascii="Times New Roman" w:hAnsi="Times New Roman" w:cs="Times New Roman"/>
          <w:b/>
          <w:i/>
          <w:iCs/>
          <w:sz w:val="28"/>
          <w:szCs w:val="28"/>
          <w:lang w:val="pt-BR"/>
        </w:rPr>
        <w:t>Ý kiến của các vị Đại biểu Quốc hội</w:t>
      </w:r>
    </w:p>
    <w:p w14:paraId="027D4A33" w14:textId="2A893009" w:rsidR="00523108" w:rsidRPr="00627F96" w:rsidRDefault="00523108" w:rsidP="00DE0FFF">
      <w:pPr>
        <w:spacing w:before="120" w:after="120" w:line="264" w:lineRule="auto"/>
        <w:ind w:firstLine="567"/>
        <w:jc w:val="both"/>
        <w:rPr>
          <w:rFonts w:ascii="Times New Roman" w:hAnsi="Times New Roman" w:cs="Times New Roman"/>
          <w:sz w:val="28"/>
          <w:szCs w:val="28"/>
          <w:lang w:val="pt-BR"/>
        </w:rPr>
      </w:pPr>
      <w:r w:rsidRPr="00627F96">
        <w:rPr>
          <w:rFonts w:ascii="Times New Roman" w:hAnsi="Times New Roman" w:cs="Times New Roman"/>
          <w:sz w:val="28"/>
          <w:szCs w:val="28"/>
          <w:lang w:val="pt-BR"/>
        </w:rPr>
        <w:t xml:space="preserve">Nhiều ý kiến tán thành chủ trương, sự cần thiết ban hành Nghị quyết; coi đây là yêu cầu khách quan, cấp bách và có ý nghĩa chiến lược, kịp thời thể chế hóa Nghị quyết số 71-NQ/TW của Bộ Chính trị, thể hiện quyết tâm chính trị lớn của Đảng và Nhà nước chăm lo cho giáo dục và đào tạo (08 ý kiến); có ý kiến cho rằng, nội dung dự thảo Nghị quyết cơ bản đáp ứng yêu cầu (02 ý kiến). </w:t>
      </w:r>
    </w:p>
    <w:p w14:paraId="6C0495C5" w14:textId="5D55DFD6" w:rsidR="00744BBF" w:rsidRPr="00627F96" w:rsidRDefault="00744BBF" w:rsidP="00DE0FFF">
      <w:pPr>
        <w:spacing w:before="120" w:after="120" w:line="264" w:lineRule="auto"/>
        <w:ind w:firstLine="567"/>
        <w:jc w:val="both"/>
        <w:rPr>
          <w:rFonts w:ascii="Times New Roman" w:hAnsi="Times New Roman" w:cs="Times New Roman"/>
          <w:b/>
          <w:i/>
          <w:sz w:val="28"/>
          <w:szCs w:val="28"/>
          <w:lang w:val="pt-BR"/>
        </w:rPr>
      </w:pPr>
      <w:r w:rsidRPr="00627F96">
        <w:rPr>
          <w:rFonts w:ascii="Times New Roman" w:hAnsi="Times New Roman" w:cs="Times New Roman"/>
          <w:b/>
          <w:i/>
          <w:sz w:val="28"/>
          <w:szCs w:val="28"/>
          <w:lang w:val="pt-BR"/>
        </w:rPr>
        <w:t>Về vấn đề này, Chính phủ có ý kiến như sau:</w:t>
      </w:r>
    </w:p>
    <w:p w14:paraId="42790A74" w14:textId="2D2B1586" w:rsidR="00744BBF" w:rsidRPr="00627F96" w:rsidRDefault="00744BBF" w:rsidP="00DE0FFF">
      <w:pPr>
        <w:spacing w:before="120" w:after="120" w:line="264" w:lineRule="auto"/>
        <w:ind w:firstLine="567"/>
        <w:jc w:val="both"/>
        <w:rPr>
          <w:rFonts w:ascii="Times New Roman" w:hAnsi="Times New Roman" w:cs="Times New Roman"/>
          <w:sz w:val="28"/>
          <w:szCs w:val="28"/>
          <w:lang w:val="pt-BR"/>
        </w:rPr>
      </w:pPr>
      <w:r w:rsidRPr="00627F96">
        <w:rPr>
          <w:rFonts w:ascii="Times New Roman" w:hAnsi="Times New Roman" w:cs="Times New Roman"/>
          <w:sz w:val="28"/>
          <w:szCs w:val="28"/>
          <w:lang w:val="pt-BR"/>
        </w:rPr>
        <w:t>Chính phủ trân trọng ý kiến của các vị đại biểu Quốc hội và trên cơ sở ý kiến của các vị Đại biểu</w:t>
      </w:r>
      <w:r w:rsidR="00C32D71" w:rsidRPr="00627F96">
        <w:rPr>
          <w:rFonts w:ascii="Times New Roman" w:hAnsi="Times New Roman" w:cs="Times New Roman"/>
          <w:sz w:val="28"/>
          <w:szCs w:val="28"/>
          <w:lang w:val="pt-BR"/>
        </w:rPr>
        <w:t xml:space="preserve">, Chính phủ sẽ tiếp tục rà soát để hoàn thiện dự thảo Nghị quyết </w:t>
      </w:r>
    </w:p>
    <w:p w14:paraId="3FB79B56" w14:textId="1AEC6012" w:rsidR="00785D0B" w:rsidRPr="00627F96" w:rsidRDefault="00793033" w:rsidP="00DE0FFF">
      <w:pPr>
        <w:spacing w:before="120" w:after="120" w:line="264" w:lineRule="auto"/>
        <w:ind w:firstLine="567"/>
        <w:jc w:val="both"/>
        <w:rPr>
          <w:rFonts w:ascii="Times New Roman" w:hAnsi="Times New Roman" w:cs="Times New Roman"/>
          <w:b/>
          <w:i/>
          <w:iCs/>
          <w:sz w:val="28"/>
          <w:szCs w:val="28"/>
          <w:lang w:val="pt-BR"/>
        </w:rPr>
      </w:pPr>
      <w:r>
        <w:rPr>
          <w:rFonts w:ascii="Times New Roman" w:hAnsi="Times New Roman" w:cs="Times New Roman"/>
          <w:b/>
          <w:i/>
          <w:iCs/>
          <w:sz w:val="28"/>
          <w:szCs w:val="28"/>
          <w:lang w:val="pt-BR"/>
        </w:rPr>
        <w:t xml:space="preserve">+ </w:t>
      </w:r>
      <w:r w:rsidR="00785D0B" w:rsidRPr="00627F96">
        <w:rPr>
          <w:rFonts w:ascii="Times New Roman" w:hAnsi="Times New Roman" w:cs="Times New Roman"/>
          <w:b/>
          <w:i/>
          <w:iCs/>
          <w:sz w:val="28"/>
          <w:szCs w:val="28"/>
          <w:lang w:val="pt-BR"/>
        </w:rPr>
        <w:t>Ý kiến của các vị Đại biểu Quốc hội</w:t>
      </w:r>
    </w:p>
    <w:p w14:paraId="1FD871AC" w14:textId="0C9E0E4E" w:rsidR="00523108" w:rsidRPr="00627F96" w:rsidRDefault="00536E86" w:rsidP="00DE0FFF">
      <w:pPr>
        <w:spacing w:before="120" w:after="120" w:line="264" w:lineRule="auto"/>
        <w:ind w:firstLine="567"/>
        <w:jc w:val="both"/>
        <w:rPr>
          <w:rFonts w:ascii="Times New Roman" w:hAnsi="Times New Roman" w:cs="Times New Roman"/>
          <w:sz w:val="28"/>
          <w:szCs w:val="28"/>
          <w:lang w:val="pt-BR"/>
        </w:rPr>
      </w:pPr>
      <w:r w:rsidRPr="00627F96">
        <w:rPr>
          <w:rFonts w:ascii="Times New Roman" w:hAnsi="Times New Roman" w:cs="Times New Roman"/>
          <w:sz w:val="28"/>
          <w:szCs w:val="28"/>
          <w:lang w:val="pt-BR"/>
        </w:rPr>
        <w:t>Nhiều</w:t>
      </w:r>
      <w:r w:rsidR="00523108" w:rsidRPr="00627F96">
        <w:rPr>
          <w:rFonts w:ascii="Times New Roman" w:hAnsi="Times New Roman" w:cs="Times New Roman"/>
          <w:sz w:val="28"/>
          <w:szCs w:val="28"/>
          <w:lang w:val="pt-BR"/>
        </w:rPr>
        <w:t xml:space="preserve"> kiến còn băn khoăn về tính đột phá, vượt trội của dự thảo Nghị quyết; đề nghị cân nhắc chỉ quy định những nội dung chưa có trong luật, những cơ chế, chính sách thực sự cần thiết, trọng tâm, trọng điểm để tháo gỡ vướng mắc, giải quyết yêu cầu cấp bách</w:t>
      </w:r>
      <w:r w:rsidR="003D483D" w:rsidRPr="00627F96">
        <w:rPr>
          <w:rFonts w:ascii="Times New Roman" w:hAnsi="Times New Roman" w:cs="Times New Roman"/>
          <w:sz w:val="28"/>
          <w:szCs w:val="28"/>
          <w:lang w:val="pt-BR"/>
        </w:rPr>
        <w:t xml:space="preserve"> trong thực tiễn</w:t>
      </w:r>
      <w:r w:rsidR="00523108" w:rsidRPr="00627F96">
        <w:rPr>
          <w:rFonts w:ascii="Times New Roman" w:hAnsi="Times New Roman" w:cs="Times New Roman"/>
          <w:sz w:val="28"/>
          <w:szCs w:val="28"/>
          <w:lang w:val="pt-BR"/>
        </w:rPr>
        <w:t>. Những vấn đề mang tính căn bản, lâu dài, có tính phổ quát thì nên đưa trực tiếp vào các dự án luật lĩnh vực giáo dục và đào tạo đang được trình Quốc hội tại Kỳ họp thứ 10, Quốc hội khóa XV</w:t>
      </w:r>
      <w:r w:rsidR="00AD20FD" w:rsidRPr="00627F96">
        <w:rPr>
          <w:rFonts w:ascii="Times New Roman" w:hAnsi="Times New Roman" w:cs="Times New Roman"/>
          <w:sz w:val="28"/>
          <w:szCs w:val="28"/>
          <w:lang w:val="pt-BR"/>
        </w:rPr>
        <w:t>; những vấn đề mang tính căn bản, lâu dài, có tính phổ quát thì nên đưa trực tiếp vào các dự án luật nói trên</w:t>
      </w:r>
      <w:r w:rsidR="00DE4A38" w:rsidRPr="00627F96">
        <w:rPr>
          <w:rFonts w:ascii="Times New Roman" w:hAnsi="Times New Roman" w:cs="Times New Roman"/>
          <w:sz w:val="28"/>
          <w:szCs w:val="28"/>
          <w:lang w:val="pt-BR"/>
        </w:rPr>
        <w:t>. Đề nghị chỉnh lý dự thảo Nghị quyết theo hướng xây dựng các nguyên tắc, xác định rõ cơ chế đặc thù, cơ chế vượt trội so với quy định của pháp luật hiện hành</w:t>
      </w:r>
      <w:r w:rsidR="00421848">
        <w:rPr>
          <w:rFonts w:ascii="Times New Roman" w:hAnsi="Times New Roman" w:cs="Times New Roman"/>
          <w:sz w:val="28"/>
          <w:szCs w:val="28"/>
          <w:lang w:val="pt-BR"/>
        </w:rPr>
        <w:t xml:space="preserve"> </w:t>
      </w:r>
      <w:r w:rsidR="00523108" w:rsidRPr="00627F96">
        <w:rPr>
          <w:rFonts w:ascii="Times New Roman" w:hAnsi="Times New Roman" w:cs="Times New Roman"/>
          <w:sz w:val="28"/>
          <w:szCs w:val="28"/>
          <w:lang w:val="pt-BR"/>
        </w:rPr>
        <w:t>(</w:t>
      </w:r>
      <w:r w:rsidR="00DE4A38" w:rsidRPr="00627F96">
        <w:rPr>
          <w:rFonts w:ascii="Times New Roman" w:hAnsi="Times New Roman" w:cs="Times New Roman"/>
          <w:sz w:val="28"/>
          <w:szCs w:val="28"/>
          <w:lang w:val="pt-BR"/>
        </w:rPr>
        <w:t>11</w:t>
      </w:r>
      <w:r w:rsidR="00523108" w:rsidRPr="00627F96">
        <w:rPr>
          <w:rFonts w:ascii="Times New Roman" w:hAnsi="Times New Roman" w:cs="Times New Roman"/>
          <w:sz w:val="28"/>
          <w:szCs w:val="28"/>
          <w:lang w:val="pt-BR"/>
        </w:rPr>
        <w:t xml:space="preserve"> ý kiến). </w:t>
      </w:r>
    </w:p>
    <w:p w14:paraId="36E20A56" w14:textId="67F5552B" w:rsidR="001F62C7" w:rsidRPr="00627F96" w:rsidRDefault="001F62C7" w:rsidP="00DE0FFF">
      <w:pPr>
        <w:spacing w:before="120" w:after="120" w:line="264" w:lineRule="auto"/>
        <w:ind w:firstLine="567"/>
        <w:jc w:val="both"/>
        <w:rPr>
          <w:rFonts w:ascii="Times New Roman" w:hAnsi="Times New Roman" w:cs="Times New Roman"/>
          <w:sz w:val="28"/>
          <w:szCs w:val="28"/>
          <w:lang w:val="pt-BR"/>
        </w:rPr>
      </w:pPr>
      <w:r w:rsidRPr="00627F96">
        <w:rPr>
          <w:rFonts w:ascii="Times New Roman" w:hAnsi="Times New Roman" w:cs="Times New Roman"/>
          <w:sz w:val="28"/>
          <w:szCs w:val="28"/>
          <w:lang w:val="pt-BR"/>
        </w:rPr>
        <w:t xml:space="preserve">Một số ý kiến cho rằng, nhiều điều khoản của dự thảo Nghị quyết chỉ mới nêu chính sách chung sau đó giao Chính phủ quy định chi tiết; đề nghị cần thể chế hóa cụ thể, đầy đủ các định hướng chính sách nêu trong Nghị quyết số 71-NQ/TW; tiếp tục rà soát để thể chế hóa đầy đủ nhiệm vụ, giải pháp nêu trong Nghị quyết </w:t>
      </w:r>
      <w:r w:rsidRPr="00627F96">
        <w:rPr>
          <w:rFonts w:ascii="Times New Roman" w:hAnsi="Times New Roman" w:cs="Times New Roman"/>
          <w:sz w:val="28"/>
          <w:szCs w:val="28"/>
          <w:lang w:val="pt-BR"/>
        </w:rPr>
        <w:lastRenderedPageBreak/>
        <w:t>số 71-NQ/TW; rà soát để tránh chồng chéo, trùng lặp văn bản hiện hành (03 ý kiến).</w:t>
      </w:r>
    </w:p>
    <w:p w14:paraId="7D14951C" w14:textId="5B1A32C8" w:rsidR="00785D0B" w:rsidRPr="00627F96" w:rsidRDefault="00785D0B" w:rsidP="00DE0FFF">
      <w:pPr>
        <w:spacing w:before="120" w:after="120" w:line="264" w:lineRule="auto"/>
        <w:ind w:firstLine="567"/>
        <w:jc w:val="both"/>
        <w:rPr>
          <w:rFonts w:ascii="Times New Roman" w:hAnsi="Times New Roman" w:cs="Times New Roman"/>
          <w:b/>
          <w:i/>
          <w:sz w:val="28"/>
          <w:szCs w:val="28"/>
          <w:lang w:val="pt-BR"/>
        </w:rPr>
      </w:pPr>
      <w:r w:rsidRPr="00627F96">
        <w:rPr>
          <w:rFonts w:ascii="Times New Roman" w:hAnsi="Times New Roman" w:cs="Times New Roman"/>
          <w:b/>
          <w:i/>
          <w:sz w:val="28"/>
          <w:szCs w:val="28"/>
          <w:lang w:val="pt-BR"/>
        </w:rPr>
        <w:t xml:space="preserve">Về vấn đề này, Chính phủ có ý kiến như sau: </w:t>
      </w:r>
    </w:p>
    <w:p w14:paraId="171B051D" w14:textId="1CD8ED37" w:rsidR="00C32D71" w:rsidRPr="00627F96" w:rsidRDefault="00C32D71" w:rsidP="00DE0FFF">
      <w:pPr>
        <w:spacing w:before="120" w:after="120" w:line="264" w:lineRule="auto"/>
        <w:ind w:firstLine="567"/>
        <w:jc w:val="both"/>
        <w:rPr>
          <w:rFonts w:ascii="Times New Roman" w:hAnsi="Times New Roman" w:cs="Times New Roman"/>
          <w:bCs/>
          <w:i/>
          <w:iCs/>
          <w:sz w:val="28"/>
          <w:szCs w:val="28"/>
          <w:lang w:val="pt-BR"/>
        </w:rPr>
      </w:pPr>
      <w:bookmarkStart w:id="0" w:name="_Hlk212531870"/>
      <w:r w:rsidRPr="00627F96">
        <w:rPr>
          <w:rFonts w:ascii="Times New Roman" w:hAnsi="Times New Roman" w:cs="Times New Roman"/>
          <w:bCs/>
          <w:sz w:val="28"/>
          <w:szCs w:val="28"/>
          <w:lang w:val="pt-BR"/>
        </w:rPr>
        <w:t xml:space="preserve">Tiếp thu ý kiến của các vị Đại biểu Quốc hội, Chính phủ </w:t>
      </w:r>
      <w:r w:rsidRPr="00627F96">
        <w:rPr>
          <w:rFonts w:ascii="Times New Roman" w:hAnsi="Times New Roman" w:cs="Times New Roman"/>
          <w:bCs/>
          <w:iCs/>
          <w:sz w:val="28"/>
          <w:szCs w:val="28"/>
          <w:lang w:val="pt-BR"/>
        </w:rPr>
        <w:t>tiếp tục rà soát, chỉnh lý lại dự thảo để bảo đảm tính đồng bộ, khả thi</w:t>
      </w:r>
      <w:r w:rsidR="001F62C7" w:rsidRPr="00627F96">
        <w:rPr>
          <w:rFonts w:ascii="Times New Roman" w:hAnsi="Times New Roman" w:cs="Times New Roman"/>
          <w:bCs/>
          <w:iCs/>
          <w:sz w:val="28"/>
          <w:szCs w:val="28"/>
          <w:lang w:val="pt-BR"/>
        </w:rPr>
        <w:t>, rõ ràng áp dụng và rõ ràng trách nhiệm của Quốc hội, Chính phủ, địa phương trong việc triển khai các chính sách</w:t>
      </w:r>
      <w:r w:rsidRPr="00627F96">
        <w:rPr>
          <w:rFonts w:ascii="Times New Roman" w:hAnsi="Times New Roman" w:cs="Times New Roman"/>
          <w:bCs/>
          <w:iCs/>
          <w:sz w:val="28"/>
          <w:szCs w:val="28"/>
          <w:lang w:val="pt-BR"/>
        </w:rPr>
        <w:t xml:space="preserve">. Ngoài ra, để đảm bảo tính rõ ràng, minh bạch, </w:t>
      </w:r>
      <w:r w:rsidRPr="00627F96">
        <w:rPr>
          <w:rFonts w:ascii="Times New Roman" w:hAnsi="Times New Roman" w:cs="Times New Roman"/>
          <w:bCs/>
          <w:sz w:val="28"/>
          <w:szCs w:val="28"/>
          <w:lang w:val="pt-BR"/>
        </w:rPr>
        <w:t xml:space="preserve">Chính phủ </w:t>
      </w:r>
      <w:r w:rsidRPr="00627F96">
        <w:rPr>
          <w:rFonts w:ascii="Times New Roman" w:hAnsi="Times New Roman" w:cs="Times New Roman"/>
          <w:bCs/>
          <w:iCs/>
          <w:sz w:val="28"/>
          <w:szCs w:val="28"/>
          <w:lang w:val="pt-BR"/>
        </w:rPr>
        <w:t xml:space="preserve">đã tiến hành rà soát và lập bảng so sánh, đối chiếu Nghị quyết số 71-NQ/TW của Bộ Chính trị về đột phá phát triển giáo dục và đào tạo; Luật sửa đổi, bổ sung một số điều của Luật Giáo dục, Luật Giáo dục Đại học (sửa đổi) và Luật Giáo dục nghề nghiệp (sửa đổi) dự kiến được Quốc hội thông qua vào tháng Kỳ họp thứ 10 và các văn bản khác có liên quan với dự thảo Nghị quyết để đảm bảo rõ ràng, minh bạch và đồng bộ </w:t>
      </w:r>
      <w:r w:rsidRPr="00627F96">
        <w:rPr>
          <w:rFonts w:ascii="Times New Roman" w:hAnsi="Times New Roman" w:cs="Times New Roman"/>
          <w:bCs/>
          <w:i/>
          <w:iCs/>
          <w:sz w:val="28"/>
          <w:szCs w:val="28"/>
          <w:lang w:val="pt-BR"/>
        </w:rPr>
        <w:t>(chi tiết tại Bản rà soát nội dung Nghị quyết số 71-NQ/TW).</w:t>
      </w:r>
      <w:bookmarkEnd w:id="0"/>
    </w:p>
    <w:p w14:paraId="7ED265C8" w14:textId="658FECB0" w:rsidR="009D620C" w:rsidRPr="00627F96" w:rsidRDefault="009D620C" w:rsidP="00DE0FFF">
      <w:pPr>
        <w:spacing w:before="120" w:after="120" w:line="264" w:lineRule="auto"/>
        <w:ind w:firstLine="567"/>
        <w:jc w:val="both"/>
        <w:rPr>
          <w:rFonts w:ascii="Times New Roman" w:hAnsi="Times New Roman" w:cs="Times New Roman"/>
          <w:b/>
          <w:bCs/>
          <w:sz w:val="28"/>
          <w:szCs w:val="28"/>
          <w:lang w:val="pt-BR"/>
        </w:rPr>
      </w:pPr>
      <w:r w:rsidRPr="00627F96">
        <w:rPr>
          <w:rFonts w:ascii="Times New Roman" w:hAnsi="Times New Roman" w:cs="Times New Roman"/>
          <w:b/>
          <w:bCs/>
          <w:sz w:val="28"/>
          <w:szCs w:val="28"/>
          <w:lang w:val="pt-BR"/>
        </w:rPr>
        <w:t xml:space="preserve">2. </w:t>
      </w:r>
      <w:r w:rsidR="009D4726" w:rsidRPr="00627F96">
        <w:rPr>
          <w:rFonts w:ascii="Times New Roman" w:hAnsi="Times New Roman" w:cs="Times New Roman"/>
          <w:b/>
          <w:bCs/>
          <w:sz w:val="28"/>
          <w:szCs w:val="28"/>
          <w:lang w:val="pt-BR"/>
        </w:rPr>
        <w:t>Tên gọi dự thảo Nghị quyết, phạm vi điều chỉnh và đối tượng áp dụng</w:t>
      </w:r>
    </w:p>
    <w:p w14:paraId="113F4460" w14:textId="02D8AFBF" w:rsidR="001E7942" w:rsidRPr="00627F96" w:rsidRDefault="00793033" w:rsidP="00DE0FFF">
      <w:pPr>
        <w:spacing w:before="120" w:after="120" w:line="264" w:lineRule="auto"/>
        <w:ind w:firstLine="567"/>
        <w:jc w:val="both"/>
        <w:rPr>
          <w:rFonts w:ascii="Times New Roman" w:hAnsi="Times New Roman" w:cs="Times New Roman"/>
          <w:b/>
          <w:bCs/>
          <w:i/>
          <w:iCs/>
          <w:sz w:val="28"/>
          <w:szCs w:val="28"/>
          <w:lang w:val="pt-BR"/>
        </w:rPr>
      </w:pPr>
      <w:r>
        <w:rPr>
          <w:rFonts w:ascii="Times New Roman" w:hAnsi="Times New Roman" w:cs="Times New Roman"/>
          <w:b/>
          <w:bCs/>
          <w:i/>
          <w:iCs/>
          <w:sz w:val="28"/>
          <w:szCs w:val="28"/>
          <w:lang w:val="pt-BR"/>
        </w:rPr>
        <w:t xml:space="preserve">+ </w:t>
      </w:r>
      <w:r w:rsidR="001E7942" w:rsidRPr="00627F96">
        <w:rPr>
          <w:rFonts w:ascii="Times New Roman" w:hAnsi="Times New Roman" w:cs="Times New Roman"/>
          <w:b/>
          <w:bCs/>
          <w:i/>
          <w:iCs/>
          <w:sz w:val="28"/>
          <w:szCs w:val="28"/>
          <w:lang w:val="pt-BR"/>
        </w:rPr>
        <w:t>Ý kiến của các vị Đại biểu Quốc hội</w:t>
      </w:r>
    </w:p>
    <w:p w14:paraId="30A9735F" w14:textId="6527AAF8" w:rsidR="001E7942" w:rsidRPr="00627F96" w:rsidRDefault="009D4726" w:rsidP="00DE0FFF">
      <w:pPr>
        <w:spacing w:before="120" w:after="120" w:line="264" w:lineRule="auto"/>
        <w:ind w:firstLine="567"/>
        <w:jc w:val="both"/>
        <w:rPr>
          <w:rFonts w:ascii="Times New Roman" w:hAnsi="Times New Roman" w:cs="Times New Roman"/>
          <w:sz w:val="28"/>
          <w:szCs w:val="28"/>
          <w:lang w:val="pt-BR"/>
        </w:rPr>
      </w:pPr>
      <w:r w:rsidRPr="00627F96">
        <w:rPr>
          <w:rFonts w:ascii="Times New Roman" w:hAnsi="Times New Roman" w:cs="Times New Roman"/>
          <w:sz w:val="28"/>
          <w:szCs w:val="28"/>
          <w:lang w:val="pt-BR"/>
        </w:rPr>
        <w:t xml:space="preserve">Có ý kiến đề nghị cân nhắc chỉnh lý tên gọi của dự thảo Nghị quyết để bảo đảm phù hợp với quy định pháp luật, trường hợp coi là Nghị quyết thí điểm thì cần bổ sung rõ về phạm vi, đối tượng, thời hạn thí điểm (01 ý kiến); </w:t>
      </w:r>
      <w:r w:rsidR="00D6697C" w:rsidRPr="00627F96">
        <w:rPr>
          <w:rFonts w:ascii="Times New Roman" w:hAnsi="Times New Roman" w:cs="Times New Roman"/>
          <w:sz w:val="28"/>
          <w:szCs w:val="28"/>
          <w:lang w:val="pt-BR"/>
        </w:rPr>
        <w:t>Đ</w:t>
      </w:r>
      <w:r w:rsidRPr="00627F96">
        <w:rPr>
          <w:rFonts w:ascii="Times New Roman" w:hAnsi="Times New Roman" w:cs="Times New Roman"/>
          <w:sz w:val="28"/>
          <w:szCs w:val="28"/>
          <w:lang w:val="pt-BR"/>
        </w:rPr>
        <w:t xml:space="preserve">ề nghị bỏ cụm từ “vượt trội” trong tên gọi vì các từ </w:t>
      </w:r>
      <w:r w:rsidRPr="00627F96">
        <w:rPr>
          <w:rFonts w:ascii="Times New Roman" w:hAnsi="Times New Roman" w:cs="Times New Roman"/>
          <w:i/>
          <w:sz w:val="28"/>
          <w:szCs w:val="28"/>
          <w:lang w:val="pt-BR"/>
        </w:rPr>
        <w:t>đặc thù, đột phá</w:t>
      </w:r>
      <w:r w:rsidRPr="00627F96">
        <w:rPr>
          <w:rFonts w:ascii="Times New Roman" w:hAnsi="Times New Roman" w:cs="Times New Roman"/>
          <w:sz w:val="28"/>
          <w:szCs w:val="28"/>
          <w:lang w:val="pt-BR"/>
        </w:rPr>
        <w:t xml:space="preserve"> đã thể hiện sự vượt trội, đồng thời bảo đảm tương đồng với Nghị quyết trong lĩnh vực y tế (01 ý kiến). Cân nhắc thống nhất về tên gọi giữa hai Nghị quyết đặc thù trong lĩnh vực giáo dục và trong lĩnh vực y tế (01 ý kiến). </w:t>
      </w:r>
    </w:p>
    <w:p w14:paraId="2273D3CD" w14:textId="1C115497" w:rsidR="001F62C7" w:rsidRPr="00627F96" w:rsidRDefault="00785D0B" w:rsidP="00DE0FFF">
      <w:pPr>
        <w:spacing w:before="120" w:after="120" w:line="264" w:lineRule="auto"/>
        <w:ind w:firstLine="567"/>
        <w:jc w:val="both"/>
        <w:rPr>
          <w:rFonts w:ascii="Times New Roman" w:hAnsi="Times New Roman" w:cs="Times New Roman"/>
          <w:b/>
          <w:i/>
          <w:sz w:val="28"/>
          <w:szCs w:val="28"/>
          <w:lang w:val="pt-BR"/>
        </w:rPr>
      </w:pPr>
      <w:r w:rsidRPr="00627F96">
        <w:rPr>
          <w:rFonts w:ascii="Times New Roman" w:hAnsi="Times New Roman" w:cs="Times New Roman"/>
          <w:b/>
          <w:i/>
          <w:sz w:val="28"/>
          <w:szCs w:val="28"/>
          <w:lang w:val="pt-BR"/>
        </w:rPr>
        <w:t xml:space="preserve">Về vấn đề này, Chính phủ có </w:t>
      </w:r>
      <w:r w:rsidR="001F62C7" w:rsidRPr="00627F96">
        <w:rPr>
          <w:rFonts w:ascii="Times New Roman" w:hAnsi="Times New Roman" w:cs="Times New Roman"/>
          <w:b/>
          <w:i/>
          <w:sz w:val="28"/>
          <w:szCs w:val="28"/>
          <w:lang w:val="pt-BR"/>
        </w:rPr>
        <w:t>ý kiến tiếp thu và xin giải trình như sau:</w:t>
      </w:r>
    </w:p>
    <w:p w14:paraId="5FE6F746" w14:textId="0CA179F2" w:rsidR="001F62C7" w:rsidRPr="00627F96" w:rsidRDefault="001F62C7" w:rsidP="00DE0FFF">
      <w:pPr>
        <w:spacing w:before="120" w:after="120" w:line="264" w:lineRule="auto"/>
        <w:ind w:firstLine="567"/>
        <w:jc w:val="both"/>
        <w:rPr>
          <w:rFonts w:ascii="Times New Roman" w:hAnsi="Times New Roman" w:cs="Times New Roman"/>
          <w:bCs/>
          <w:iCs/>
          <w:sz w:val="28"/>
          <w:szCs w:val="28"/>
          <w:lang w:val="pt-BR"/>
        </w:rPr>
      </w:pPr>
      <w:r w:rsidRPr="00627F96">
        <w:rPr>
          <w:rFonts w:ascii="Times New Roman" w:hAnsi="Times New Roman" w:cs="Times New Roman"/>
          <w:bCs/>
          <w:iCs/>
          <w:sz w:val="28"/>
          <w:szCs w:val="28"/>
          <w:lang w:val="pt-BR"/>
        </w:rPr>
        <w:t xml:space="preserve">Tại dự thảo Nghị quyết đã bỏ quy định tại Điều 2 quy định về nguyên tắc triển khai đối với Nghị quyết </w:t>
      </w:r>
      <w:r w:rsidRPr="00627F96">
        <w:rPr>
          <w:rFonts w:ascii="Times New Roman" w:hAnsi="Times New Roman" w:cs="Times New Roman"/>
          <w:bCs/>
          <w:i/>
          <w:iCs/>
          <w:sz w:val="28"/>
          <w:szCs w:val="28"/>
          <w:lang w:val="pt-BR"/>
        </w:rPr>
        <w:t>(trong đó có nội dung về thực hiện theo nguyên tắc thí điểm, gắn với tổng kết, đánh giá)</w:t>
      </w:r>
      <w:r w:rsidRPr="00627F96">
        <w:rPr>
          <w:rFonts w:ascii="Times New Roman" w:hAnsi="Times New Roman" w:cs="Times New Roman"/>
          <w:bCs/>
          <w:iCs/>
          <w:sz w:val="28"/>
          <w:szCs w:val="28"/>
          <w:lang w:val="pt-BR"/>
        </w:rPr>
        <w:t>. Bên cạnh đó, việc sử dụng từ “vượt trội” vào tên g</w:t>
      </w:r>
      <w:r w:rsidR="00FE4A10" w:rsidRPr="00627F96">
        <w:rPr>
          <w:rFonts w:ascii="Times New Roman" w:hAnsi="Times New Roman" w:cs="Times New Roman"/>
          <w:bCs/>
          <w:iCs/>
          <w:sz w:val="28"/>
          <w:szCs w:val="28"/>
          <w:lang w:val="pt-BR"/>
        </w:rPr>
        <w:t>ọi đảm bảo thể chế hóa đầy đủ nội dung tại Nghị quyết 71-NQ/TW (bao gồm thể chế nội dung và ngôn từ sử dụng) để đảm bảo đầy đủ, rõ nghĩa và nhấn mạnh tính chất khác biệt, đột phá trong các chính sách tại dự thảo Nghị quyết</w:t>
      </w:r>
      <w:r w:rsidRPr="00627F96">
        <w:rPr>
          <w:rFonts w:ascii="Times New Roman" w:hAnsi="Times New Roman" w:cs="Times New Roman"/>
          <w:bCs/>
          <w:iCs/>
          <w:sz w:val="28"/>
          <w:szCs w:val="28"/>
          <w:lang w:val="pt-BR"/>
        </w:rPr>
        <w:t xml:space="preserve">. Do vậy, </w:t>
      </w:r>
      <w:r w:rsidRPr="00627F96">
        <w:rPr>
          <w:rFonts w:ascii="Times New Roman" w:hAnsi="Times New Roman" w:cs="Times New Roman"/>
          <w:bCs/>
          <w:sz w:val="28"/>
          <w:szCs w:val="28"/>
          <w:lang w:val="pt-BR"/>
        </w:rPr>
        <w:t xml:space="preserve">Chính phủ </w:t>
      </w:r>
      <w:r w:rsidRPr="00627F96">
        <w:rPr>
          <w:rFonts w:ascii="Times New Roman" w:hAnsi="Times New Roman" w:cs="Times New Roman"/>
          <w:bCs/>
          <w:iCs/>
          <w:sz w:val="28"/>
          <w:szCs w:val="28"/>
          <w:lang w:val="pt-BR"/>
        </w:rPr>
        <w:t xml:space="preserve">đề xuất giữ nguyên tên </w:t>
      </w:r>
      <w:r w:rsidRPr="00627F96">
        <w:rPr>
          <w:rFonts w:ascii="Times New Roman" w:hAnsi="Times New Roman" w:cs="Times New Roman"/>
          <w:bCs/>
          <w:i/>
          <w:iCs/>
          <w:sz w:val="28"/>
          <w:szCs w:val="28"/>
          <w:lang w:val="pt-BR"/>
        </w:rPr>
        <w:t>Nghị quyết về một số cơ chế, chính sách đặc thù, vượt trội để thực hiện đột phá phát triển giáo dục và đào tạo.</w:t>
      </w:r>
    </w:p>
    <w:p w14:paraId="0B27D28D" w14:textId="5F7DBA4E" w:rsidR="00785D0B" w:rsidRPr="00627F96" w:rsidRDefault="00793033" w:rsidP="00DE0FFF">
      <w:pPr>
        <w:spacing w:before="120" w:after="120" w:line="264" w:lineRule="auto"/>
        <w:ind w:firstLine="567"/>
        <w:jc w:val="both"/>
        <w:rPr>
          <w:rFonts w:ascii="Times New Roman" w:hAnsi="Times New Roman" w:cs="Times New Roman"/>
          <w:b/>
          <w:bCs/>
          <w:i/>
          <w:iCs/>
          <w:sz w:val="28"/>
          <w:szCs w:val="28"/>
          <w:lang w:val="pt-BR"/>
        </w:rPr>
      </w:pPr>
      <w:r>
        <w:rPr>
          <w:rFonts w:ascii="Times New Roman" w:hAnsi="Times New Roman" w:cs="Times New Roman"/>
          <w:b/>
          <w:bCs/>
          <w:i/>
          <w:iCs/>
          <w:sz w:val="28"/>
          <w:szCs w:val="28"/>
          <w:lang w:val="pt-BR"/>
        </w:rPr>
        <w:t xml:space="preserve">+ </w:t>
      </w:r>
      <w:r w:rsidR="00785D0B" w:rsidRPr="00627F96">
        <w:rPr>
          <w:rFonts w:ascii="Times New Roman" w:hAnsi="Times New Roman" w:cs="Times New Roman"/>
          <w:b/>
          <w:bCs/>
          <w:i/>
          <w:iCs/>
          <w:sz w:val="28"/>
          <w:szCs w:val="28"/>
          <w:lang w:val="pt-BR"/>
        </w:rPr>
        <w:t>Ý kiến của các vị Đại biểu Quốc hội</w:t>
      </w:r>
    </w:p>
    <w:p w14:paraId="608F48C5" w14:textId="709F771C" w:rsidR="009D4726" w:rsidRPr="00627F96" w:rsidRDefault="009D4726" w:rsidP="00DE0FFF">
      <w:pPr>
        <w:spacing w:before="120" w:after="120" w:line="264" w:lineRule="auto"/>
        <w:ind w:firstLine="567"/>
        <w:jc w:val="both"/>
        <w:rPr>
          <w:rFonts w:ascii="Times New Roman" w:hAnsi="Times New Roman" w:cs="Times New Roman"/>
          <w:sz w:val="28"/>
          <w:szCs w:val="28"/>
          <w:lang w:val="pt-BR"/>
        </w:rPr>
      </w:pPr>
      <w:r w:rsidRPr="00627F96">
        <w:rPr>
          <w:rFonts w:ascii="Times New Roman" w:hAnsi="Times New Roman" w:cs="Times New Roman"/>
          <w:sz w:val="28"/>
          <w:szCs w:val="28"/>
          <w:lang w:val="pt-BR"/>
        </w:rPr>
        <w:t xml:space="preserve">Có ý kiến đề nghị bổ sung cụm từ </w:t>
      </w:r>
      <w:r w:rsidRPr="00627F96">
        <w:rPr>
          <w:rFonts w:ascii="Times New Roman" w:hAnsi="Times New Roman" w:cs="Times New Roman"/>
          <w:i/>
          <w:sz w:val="28"/>
          <w:szCs w:val="28"/>
          <w:lang w:val="pt-BR"/>
        </w:rPr>
        <w:t>cơ quan</w:t>
      </w:r>
      <w:r w:rsidRPr="00627F96">
        <w:rPr>
          <w:rFonts w:ascii="Times New Roman" w:hAnsi="Times New Roman" w:cs="Times New Roman"/>
          <w:sz w:val="28"/>
          <w:szCs w:val="28"/>
          <w:lang w:val="pt-BR"/>
        </w:rPr>
        <w:t xml:space="preserve"> vào khoản 2 Điều 1 để bảo đảm tính đầy đủ, chặt chẽ (01 ý kiến). Đề nghị cần quy định rõ thời hạn kéo dài hiệu lực thi hành của nghị quyết trong bao lâu (01 ý kiến).</w:t>
      </w:r>
    </w:p>
    <w:p w14:paraId="56A2FD12" w14:textId="29CFDED4" w:rsidR="00785D0B" w:rsidRPr="00627F96" w:rsidRDefault="00785D0B" w:rsidP="00DE0FFF">
      <w:pPr>
        <w:spacing w:before="120" w:after="120" w:line="264" w:lineRule="auto"/>
        <w:ind w:firstLine="567"/>
        <w:jc w:val="both"/>
        <w:rPr>
          <w:rFonts w:ascii="Times New Roman" w:hAnsi="Times New Roman" w:cs="Times New Roman"/>
          <w:b/>
          <w:i/>
          <w:sz w:val="28"/>
          <w:szCs w:val="28"/>
          <w:lang w:val="pt-BR"/>
        </w:rPr>
      </w:pPr>
      <w:r w:rsidRPr="00627F96">
        <w:rPr>
          <w:rFonts w:ascii="Times New Roman" w:hAnsi="Times New Roman" w:cs="Times New Roman"/>
          <w:b/>
          <w:i/>
          <w:sz w:val="28"/>
          <w:szCs w:val="28"/>
          <w:lang w:val="pt-BR"/>
        </w:rPr>
        <w:t xml:space="preserve">Về vấn đề này, Chính phủ có ý kiến như sau: </w:t>
      </w:r>
    </w:p>
    <w:p w14:paraId="26A44169" w14:textId="048C34E6" w:rsidR="00FE4A10" w:rsidRPr="00627F96" w:rsidRDefault="00C33980" w:rsidP="00DE0FFF">
      <w:pPr>
        <w:spacing w:before="120" w:after="120" w:line="264" w:lineRule="auto"/>
        <w:ind w:firstLine="567"/>
        <w:jc w:val="both"/>
        <w:rPr>
          <w:rFonts w:ascii="Times New Roman" w:hAnsi="Times New Roman" w:cs="Times New Roman"/>
          <w:sz w:val="28"/>
          <w:szCs w:val="28"/>
          <w:lang w:val="pt-BR"/>
        </w:rPr>
      </w:pPr>
      <w:r w:rsidRPr="00627F96">
        <w:rPr>
          <w:rFonts w:ascii="Times New Roman" w:hAnsi="Times New Roman" w:cs="Times New Roman"/>
          <w:sz w:val="28"/>
          <w:szCs w:val="28"/>
          <w:lang w:val="pt-BR"/>
        </w:rPr>
        <w:lastRenderedPageBreak/>
        <w:t>T</w:t>
      </w:r>
      <w:r w:rsidR="00FE4A10" w:rsidRPr="00627F96">
        <w:rPr>
          <w:rFonts w:ascii="Times New Roman" w:hAnsi="Times New Roman" w:cs="Times New Roman"/>
          <w:sz w:val="28"/>
          <w:szCs w:val="28"/>
          <w:lang w:val="pt-BR"/>
        </w:rPr>
        <w:t xml:space="preserve">iếp thu ý kiến của các vị Đại biểu Quốc hội và </w:t>
      </w:r>
      <w:r w:rsidRPr="00627F96">
        <w:rPr>
          <w:rFonts w:ascii="Times New Roman" w:hAnsi="Times New Roman" w:cs="Times New Roman"/>
          <w:sz w:val="28"/>
          <w:szCs w:val="28"/>
          <w:lang w:val="pt-BR"/>
        </w:rPr>
        <w:t>Chính phủ đã chỉ đạo sửa đổi, bổ sung</w:t>
      </w:r>
      <w:r w:rsidR="00FE4A10" w:rsidRPr="00627F96">
        <w:rPr>
          <w:rFonts w:ascii="Times New Roman" w:hAnsi="Times New Roman" w:cs="Times New Roman"/>
          <w:sz w:val="28"/>
          <w:szCs w:val="28"/>
          <w:lang w:val="pt-BR"/>
        </w:rPr>
        <w:t xml:space="preserve"> cụm từ </w:t>
      </w:r>
      <w:r w:rsidR="00FE4A10" w:rsidRPr="00627F96">
        <w:rPr>
          <w:rFonts w:ascii="Times New Roman" w:hAnsi="Times New Roman" w:cs="Times New Roman"/>
          <w:i/>
          <w:sz w:val="28"/>
          <w:szCs w:val="28"/>
          <w:lang w:val="pt-BR"/>
        </w:rPr>
        <w:t xml:space="preserve">cơ quan </w:t>
      </w:r>
      <w:r w:rsidR="00FE4A10" w:rsidRPr="00627F96">
        <w:rPr>
          <w:rFonts w:ascii="Times New Roman" w:hAnsi="Times New Roman" w:cs="Times New Roman"/>
          <w:sz w:val="28"/>
          <w:szCs w:val="28"/>
          <w:lang w:val="pt-BR"/>
        </w:rPr>
        <w:t xml:space="preserve">vào khoản 2 Điều 1, cụ thể: </w:t>
      </w:r>
      <w:r w:rsidR="00FE4A10" w:rsidRPr="00627F96">
        <w:rPr>
          <w:rFonts w:ascii="Times New Roman" w:hAnsi="Times New Roman" w:cs="Times New Roman"/>
          <w:i/>
          <w:sz w:val="28"/>
          <w:szCs w:val="28"/>
          <w:lang w:val="pt-BR"/>
        </w:rPr>
        <w:t xml:space="preserve">“Nghị quyết này áp dụng đối với các </w:t>
      </w:r>
      <w:r w:rsidR="00FE4A10" w:rsidRPr="00627F96">
        <w:rPr>
          <w:rFonts w:ascii="Times New Roman" w:hAnsi="Times New Roman" w:cs="Times New Roman"/>
          <w:b/>
          <w:i/>
          <w:sz w:val="28"/>
          <w:szCs w:val="28"/>
          <w:lang w:val="pt-BR"/>
        </w:rPr>
        <w:t>cơ quan</w:t>
      </w:r>
      <w:r w:rsidR="00FE4A10" w:rsidRPr="00627F96">
        <w:rPr>
          <w:rFonts w:ascii="Times New Roman" w:hAnsi="Times New Roman" w:cs="Times New Roman"/>
          <w:i/>
          <w:sz w:val="28"/>
          <w:szCs w:val="28"/>
          <w:lang w:val="pt-BR"/>
        </w:rPr>
        <w:t>, cơ sở giáo dục thuộc hệ thống giáo dục quốc dân, các tổ chức và các cá nhân có liên quan”</w:t>
      </w:r>
    </w:p>
    <w:p w14:paraId="2A1C5E27" w14:textId="508DCF66" w:rsidR="00A91947" w:rsidRPr="00627F96" w:rsidRDefault="00477040" w:rsidP="00DE0FFF">
      <w:pPr>
        <w:spacing w:before="120" w:after="120" w:line="264" w:lineRule="auto"/>
        <w:ind w:firstLine="567"/>
        <w:jc w:val="both"/>
        <w:rPr>
          <w:rFonts w:ascii="Times New Roman" w:hAnsi="Times New Roman" w:cs="Times New Roman"/>
          <w:b/>
          <w:bCs/>
          <w:sz w:val="28"/>
          <w:szCs w:val="28"/>
          <w:lang w:val="pt-BR"/>
        </w:rPr>
      </w:pPr>
      <w:r w:rsidRPr="00627F96">
        <w:rPr>
          <w:rFonts w:ascii="Times New Roman" w:hAnsi="Times New Roman" w:cs="Times New Roman"/>
          <w:b/>
          <w:bCs/>
          <w:sz w:val="28"/>
          <w:szCs w:val="28"/>
          <w:lang w:val="pt-BR"/>
        </w:rPr>
        <w:t xml:space="preserve">3. Về nguồn lực </w:t>
      </w:r>
      <w:r w:rsidR="0009672C" w:rsidRPr="00627F96">
        <w:rPr>
          <w:rFonts w:ascii="Times New Roman" w:hAnsi="Times New Roman" w:cs="Times New Roman"/>
          <w:b/>
          <w:bCs/>
          <w:sz w:val="28"/>
          <w:szCs w:val="28"/>
          <w:lang w:val="pt-BR"/>
        </w:rPr>
        <w:t>và lộ trình thực hiện</w:t>
      </w:r>
    </w:p>
    <w:p w14:paraId="573570A3" w14:textId="2D347179" w:rsidR="00477040" w:rsidRPr="00627F96" w:rsidRDefault="00793033" w:rsidP="00DE0FFF">
      <w:pPr>
        <w:spacing w:before="120" w:after="120" w:line="264" w:lineRule="auto"/>
        <w:ind w:firstLine="567"/>
        <w:jc w:val="both"/>
        <w:rPr>
          <w:rFonts w:ascii="Times New Roman" w:hAnsi="Times New Roman" w:cs="Times New Roman"/>
          <w:b/>
          <w:bCs/>
          <w:i/>
          <w:iCs/>
          <w:sz w:val="28"/>
          <w:szCs w:val="28"/>
          <w:lang w:val="pt-BR"/>
        </w:rPr>
      </w:pPr>
      <w:r>
        <w:rPr>
          <w:rFonts w:ascii="Times New Roman" w:hAnsi="Times New Roman" w:cs="Times New Roman"/>
          <w:b/>
          <w:bCs/>
          <w:i/>
          <w:iCs/>
          <w:sz w:val="28"/>
          <w:szCs w:val="28"/>
          <w:lang w:val="pt-BR"/>
        </w:rPr>
        <w:t xml:space="preserve">+ </w:t>
      </w:r>
      <w:r w:rsidR="00477040" w:rsidRPr="00627F96">
        <w:rPr>
          <w:rFonts w:ascii="Times New Roman" w:hAnsi="Times New Roman" w:cs="Times New Roman"/>
          <w:b/>
          <w:bCs/>
          <w:i/>
          <w:iCs/>
          <w:sz w:val="28"/>
          <w:szCs w:val="28"/>
          <w:lang w:val="pt-BR"/>
        </w:rPr>
        <w:t>Ý kiến của các vị Đại biểu Quốc hội</w:t>
      </w:r>
    </w:p>
    <w:p w14:paraId="1A42AE79" w14:textId="3F159D46" w:rsidR="00E16C82" w:rsidRPr="00627F96" w:rsidRDefault="00E16C82" w:rsidP="00DE0FFF">
      <w:pPr>
        <w:spacing w:before="120" w:after="120" w:line="264" w:lineRule="auto"/>
        <w:ind w:firstLine="567"/>
        <w:jc w:val="both"/>
        <w:rPr>
          <w:rFonts w:ascii="Times New Roman" w:hAnsi="Times New Roman" w:cs="Times New Roman"/>
          <w:sz w:val="28"/>
          <w:szCs w:val="28"/>
          <w:lang w:val="vi-VN"/>
        </w:rPr>
      </w:pPr>
      <w:r w:rsidRPr="00627F96">
        <w:rPr>
          <w:rFonts w:ascii="Times New Roman" w:hAnsi="Times New Roman" w:cs="Times New Roman"/>
          <w:sz w:val="28"/>
          <w:szCs w:val="28"/>
          <w:lang w:val="vi-VN"/>
        </w:rPr>
        <w:t>Một số ý kiến đại biểu băn khoăn về tính khả thi của cơ chế, chính sách đề ra trong Nghị quyết; đề nghị Chính phủ tiếp tục đánh giá đầy đủ tác động chính sách, nhất là về nguồn lực bảo đảm</w:t>
      </w:r>
      <w:r w:rsidR="0071366C" w:rsidRPr="00627F96">
        <w:rPr>
          <w:rFonts w:ascii="Times New Roman" w:hAnsi="Times New Roman" w:cs="Times New Roman"/>
          <w:sz w:val="28"/>
          <w:szCs w:val="28"/>
        </w:rPr>
        <w:t xml:space="preserve"> thực hiện, quy định</w:t>
      </w:r>
      <w:r w:rsidRPr="00627F96">
        <w:rPr>
          <w:rFonts w:ascii="Times New Roman" w:hAnsi="Times New Roman" w:cs="Times New Roman"/>
          <w:sz w:val="28"/>
          <w:szCs w:val="28"/>
          <w:lang w:val="vi-VN"/>
        </w:rPr>
        <w:t xml:space="preserve"> cơ chế cụ thể về tài chính và đầu tư đặc thù, vượt trội, về xã hội hóa giáo dục và cơ chế thúc đẩy tự chủ giáo dục (</w:t>
      </w:r>
      <w:r w:rsidRPr="00627F96">
        <w:rPr>
          <w:rFonts w:ascii="Times New Roman" w:hAnsi="Times New Roman" w:cs="Times New Roman"/>
          <w:i/>
          <w:iCs/>
          <w:sz w:val="28"/>
          <w:szCs w:val="28"/>
          <w:lang w:val="vi-VN"/>
        </w:rPr>
        <w:t>03 ý kiến</w:t>
      </w:r>
      <w:r w:rsidRPr="00627F96">
        <w:rPr>
          <w:rFonts w:ascii="Times New Roman" w:hAnsi="Times New Roman" w:cs="Times New Roman"/>
          <w:sz w:val="28"/>
          <w:szCs w:val="28"/>
          <w:lang w:val="vi-VN"/>
        </w:rPr>
        <w:t xml:space="preserve">). </w:t>
      </w:r>
    </w:p>
    <w:p w14:paraId="6F5ED287" w14:textId="1C1FD57B" w:rsidR="00785D0B" w:rsidRPr="00627F96" w:rsidRDefault="00785D0B" w:rsidP="00DE0FFF">
      <w:pPr>
        <w:spacing w:before="120" w:after="120" w:line="264" w:lineRule="auto"/>
        <w:ind w:firstLine="567"/>
        <w:jc w:val="both"/>
        <w:rPr>
          <w:rFonts w:ascii="Times New Roman" w:hAnsi="Times New Roman" w:cs="Times New Roman"/>
          <w:b/>
          <w:i/>
          <w:sz w:val="28"/>
          <w:szCs w:val="28"/>
          <w:lang w:val="pt-BR"/>
        </w:rPr>
      </w:pPr>
      <w:r w:rsidRPr="00627F96">
        <w:rPr>
          <w:rFonts w:ascii="Times New Roman" w:hAnsi="Times New Roman" w:cs="Times New Roman"/>
          <w:b/>
          <w:i/>
          <w:sz w:val="28"/>
          <w:szCs w:val="28"/>
          <w:lang w:val="pt-BR"/>
        </w:rPr>
        <w:t xml:space="preserve">Về vấn đề này, Chính phủ có ý kiến như sau: </w:t>
      </w:r>
    </w:p>
    <w:p w14:paraId="0C4D839D" w14:textId="0FEFE834" w:rsidR="00C33980" w:rsidRPr="00627F96" w:rsidRDefault="00C33980" w:rsidP="00DE0FFF">
      <w:pPr>
        <w:spacing w:before="120" w:after="120" w:line="264" w:lineRule="auto"/>
        <w:ind w:firstLine="567"/>
        <w:jc w:val="both"/>
        <w:rPr>
          <w:rFonts w:ascii="Times New Roman" w:hAnsi="Times New Roman" w:cs="Times New Roman"/>
          <w:bCs/>
          <w:sz w:val="28"/>
          <w:szCs w:val="28"/>
          <w:lang w:val="pt-BR"/>
        </w:rPr>
      </w:pPr>
      <w:r w:rsidRPr="00627F96">
        <w:rPr>
          <w:rFonts w:ascii="Times New Roman" w:hAnsi="Times New Roman" w:cs="Times New Roman"/>
          <w:bCs/>
          <w:sz w:val="28"/>
          <w:szCs w:val="28"/>
          <w:lang w:val="pt-BR"/>
        </w:rPr>
        <w:t xml:space="preserve">Tiếp thu ý kiến của </w:t>
      </w:r>
      <w:r w:rsidRPr="00627F96">
        <w:rPr>
          <w:rFonts w:ascii="Times New Roman" w:hAnsi="Times New Roman" w:cs="Times New Roman"/>
          <w:sz w:val="28"/>
          <w:szCs w:val="28"/>
          <w:lang w:val="pt-BR"/>
        </w:rPr>
        <w:t xml:space="preserve">các vị Đại biểu Quốc hội </w:t>
      </w:r>
      <w:r w:rsidRPr="00627F96">
        <w:rPr>
          <w:rFonts w:ascii="Times New Roman" w:hAnsi="Times New Roman" w:cs="Times New Roman"/>
          <w:bCs/>
          <w:sz w:val="28"/>
          <w:szCs w:val="28"/>
          <w:lang w:val="pt-BR"/>
        </w:rPr>
        <w:t xml:space="preserve">, Chính phủ sẽ tiếp tục chỉ đạo, làm việc với Bộ Tài chính nghiên cứu đánh giá tổng thể nguồn lực tài chính cần thiết, bảo đảm bảo phù hợp và nằm trong tỉ lệ 20% tổng ngân sách nhà nước chi cho giáo dục, đào tạo. </w:t>
      </w:r>
    </w:p>
    <w:p w14:paraId="6E70C768" w14:textId="1142E310" w:rsidR="00892045" w:rsidRPr="00627F96" w:rsidRDefault="00793033" w:rsidP="00DE0FFF">
      <w:pPr>
        <w:spacing w:before="120" w:after="120" w:line="264" w:lineRule="auto"/>
        <w:ind w:firstLine="567"/>
        <w:jc w:val="both"/>
        <w:rPr>
          <w:rFonts w:ascii="Times New Roman" w:hAnsi="Times New Roman" w:cs="Times New Roman"/>
          <w:b/>
          <w:i/>
          <w:iCs/>
          <w:sz w:val="28"/>
          <w:szCs w:val="28"/>
          <w:lang w:val="pt-BR"/>
        </w:rPr>
      </w:pPr>
      <w:r>
        <w:rPr>
          <w:rFonts w:ascii="Times New Roman" w:hAnsi="Times New Roman" w:cs="Times New Roman"/>
          <w:b/>
          <w:i/>
          <w:iCs/>
          <w:sz w:val="28"/>
          <w:szCs w:val="28"/>
          <w:lang w:val="pt-BR"/>
        </w:rPr>
        <w:t xml:space="preserve">+ </w:t>
      </w:r>
      <w:r w:rsidR="00E16C82" w:rsidRPr="00627F96">
        <w:rPr>
          <w:rFonts w:ascii="Times New Roman" w:hAnsi="Times New Roman" w:cs="Times New Roman"/>
          <w:b/>
          <w:i/>
          <w:iCs/>
          <w:sz w:val="28"/>
          <w:szCs w:val="28"/>
          <w:lang w:val="pt-BR"/>
        </w:rPr>
        <w:t>Ý kiến của các vị Đại biểu Quốc hội</w:t>
      </w:r>
    </w:p>
    <w:p w14:paraId="5FA24B1D" w14:textId="45C6E5CA" w:rsidR="00147E25" w:rsidRPr="00627F96" w:rsidRDefault="00541BB2" w:rsidP="00DE0FFF">
      <w:pPr>
        <w:spacing w:before="120" w:after="120" w:line="264" w:lineRule="auto"/>
        <w:ind w:firstLine="567"/>
        <w:jc w:val="both"/>
        <w:rPr>
          <w:rFonts w:ascii="Times New Roman" w:hAnsi="Times New Roman" w:cs="Times New Roman"/>
          <w:bCs/>
          <w:sz w:val="28"/>
          <w:szCs w:val="28"/>
          <w:lang w:val="pt-BR"/>
        </w:rPr>
      </w:pPr>
      <w:r w:rsidRPr="00627F96">
        <w:rPr>
          <w:rFonts w:ascii="Times New Roman" w:hAnsi="Times New Roman" w:cs="Times New Roman"/>
          <w:bCs/>
          <w:sz w:val="28"/>
          <w:szCs w:val="28"/>
          <w:lang w:val="pt-BR"/>
        </w:rPr>
        <w:t>Có ý kiến đề nghị nghiên cứu cơ chế bảo đảm ngân sách trung ương hỗ trợ cho các nội dung nhiệm vụ, chính sách vượt trội đối với địa phương khó khăn, chưa tự bảo đảm chi; đánh giá nguồn lực thực hiện, nhất là nguồn kinh phí trung ương đảm bảo, tránh giao cho ngân sách địa phương tự cân đối (02 ý kiến).</w:t>
      </w:r>
    </w:p>
    <w:p w14:paraId="1AEE551D" w14:textId="77777777" w:rsidR="00AA1F55" w:rsidRPr="00627F96" w:rsidRDefault="00541BB2" w:rsidP="00DE0FFF">
      <w:pPr>
        <w:spacing w:before="120" w:after="120" w:line="264" w:lineRule="auto"/>
        <w:ind w:firstLine="567"/>
        <w:jc w:val="both"/>
        <w:rPr>
          <w:rFonts w:ascii="Times New Roman" w:hAnsi="Times New Roman" w:cs="Times New Roman"/>
          <w:b/>
          <w:i/>
          <w:sz w:val="28"/>
          <w:szCs w:val="28"/>
          <w:lang w:val="pt-BR"/>
        </w:rPr>
      </w:pPr>
      <w:r w:rsidRPr="00627F96">
        <w:rPr>
          <w:rFonts w:ascii="Times New Roman" w:hAnsi="Times New Roman" w:cs="Times New Roman"/>
          <w:b/>
          <w:i/>
          <w:sz w:val="28"/>
          <w:szCs w:val="28"/>
          <w:lang w:val="pt-BR"/>
        </w:rPr>
        <w:t>Về vấn đề này, Chính phủ có ý kiế</w:t>
      </w:r>
      <w:r w:rsidR="0067191E" w:rsidRPr="00627F96">
        <w:rPr>
          <w:rFonts w:ascii="Times New Roman" w:hAnsi="Times New Roman" w:cs="Times New Roman"/>
          <w:b/>
          <w:i/>
          <w:sz w:val="28"/>
          <w:szCs w:val="28"/>
          <w:lang w:val="pt-BR"/>
        </w:rPr>
        <w:t>n như sau:</w:t>
      </w:r>
    </w:p>
    <w:p w14:paraId="6ABE7F28" w14:textId="1D0059B2" w:rsidR="00AA1F55" w:rsidRPr="00627F96" w:rsidRDefault="00AA1F55" w:rsidP="00DE0FFF">
      <w:pPr>
        <w:spacing w:before="120" w:after="120" w:line="264" w:lineRule="auto"/>
        <w:ind w:firstLine="567"/>
        <w:jc w:val="both"/>
        <w:rPr>
          <w:rFonts w:ascii="Times New Roman" w:hAnsi="Times New Roman" w:cs="Times New Roman"/>
          <w:b/>
          <w:sz w:val="28"/>
          <w:szCs w:val="28"/>
          <w:lang w:val="pt-BR"/>
        </w:rPr>
      </w:pPr>
      <w:r w:rsidRPr="00627F96">
        <w:rPr>
          <w:rFonts w:ascii="Times New Roman" w:hAnsi="Times New Roman" w:cs="Times New Roman"/>
          <w:bCs/>
          <w:iCs/>
          <w:sz w:val="28"/>
          <w:szCs w:val="28"/>
          <w:lang w:val="pt-BR"/>
        </w:rPr>
        <w:t xml:space="preserve">Tiếp thu ý kiến của các vị Đại biểu Quốc hội, hiện nay, Chính phủ đang chỉ đạo Bộ Giáo dục và Đào tạo xây dựng cùng lúc </w:t>
      </w:r>
      <w:r w:rsidRPr="00627F96">
        <w:rPr>
          <w:rFonts w:ascii="Times New Roman" w:hAnsi="Times New Roman" w:cs="Times New Roman"/>
          <w:i/>
          <w:iCs/>
          <w:sz w:val="28"/>
          <w:szCs w:val="28"/>
          <w:lang w:val="pt-BR"/>
        </w:rPr>
        <w:t xml:space="preserve">Nghị quyết của Quốc hội phê duyệt chủ trương đầu tư Chương trình mục tiêu quốc gia hiện đại hóa, nâng cao chất lượng giáo dục và đào tạo giai đoạn 2026-2035 </w:t>
      </w:r>
      <w:r w:rsidRPr="00627F96">
        <w:rPr>
          <w:rFonts w:ascii="Times New Roman" w:hAnsi="Times New Roman" w:cs="Times New Roman"/>
          <w:sz w:val="28"/>
          <w:szCs w:val="28"/>
          <w:lang w:val="pt-BR"/>
        </w:rPr>
        <w:t>trong đó sẽ quy định về nguồn ngân sách để triển khai các nhiệm vụ tại Nghị quyết 71-NQ/TW (bao gồm các chính sách nêu trong dự thảo Nghị quyết này). Bên cạnh đó, Chính phủ sẽ tiếp tục chỉ đạo Bộ Tài chính nghiên cứu các cơ chế đảm bảo phân bổ ngân sách Trung ương và ngân sách địa phương phù hợp để triển khai Nghị quyết.</w:t>
      </w:r>
    </w:p>
    <w:p w14:paraId="5BA1438A" w14:textId="41DA9D94" w:rsidR="00785D0B" w:rsidRPr="00627F96" w:rsidRDefault="00785D0B" w:rsidP="00DE0FFF">
      <w:pPr>
        <w:spacing w:before="120" w:after="120" w:line="264" w:lineRule="auto"/>
        <w:ind w:firstLine="567"/>
        <w:jc w:val="both"/>
        <w:rPr>
          <w:rFonts w:ascii="Times New Roman" w:hAnsi="Times New Roman" w:cs="Times New Roman"/>
          <w:b/>
          <w:sz w:val="28"/>
          <w:szCs w:val="28"/>
          <w:lang w:val="pt-BR"/>
        </w:rPr>
      </w:pPr>
      <w:r w:rsidRPr="00627F96">
        <w:rPr>
          <w:rFonts w:ascii="Times New Roman" w:hAnsi="Times New Roman" w:cs="Times New Roman"/>
          <w:b/>
          <w:sz w:val="28"/>
          <w:szCs w:val="28"/>
          <w:lang w:val="pt-BR"/>
        </w:rPr>
        <w:t>II. VỀ CÁC QUY ĐỊNH CHI TIẾT</w:t>
      </w:r>
    </w:p>
    <w:p w14:paraId="7ADC0C1B" w14:textId="773A9E56" w:rsidR="00785D0B" w:rsidRPr="00627F96" w:rsidRDefault="00785D0B" w:rsidP="00DE0FFF">
      <w:pPr>
        <w:spacing w:before="120" w:after="120" w:line="264" w:lineRule="auto"/>
        <w:ind w:firstLine="567"/>
        <w:jc w:val="both"/>
        <w:rPr>
          <w:rFonts w:ascii="Times New Roman" w:hAnsi="Times New Roman" w:cs="Times New Roman"/>
          <w:b/>
          <w:sz w:val="28"/>
          <w:szCs w:val="28"/>
          <w:lang w:val="pt-BR"/>
        </w:rPr>
      </w:pPr>
      <w:r w:rsidRPr="00627F96">
        <w:rPr>
          <w:rFonts w:ascii="Times New Roman" w:hAnsi="Times New Roman" w:cs="Times New Roman"/>
          <w:b/>
          <w:sz w:val="28"/>
          <w:szCs w:val="28"/>
          <w:lang w:val="pt-BR"/>
        </w:rPr>
        <w:t>1. Về phát triển nguồn nhân lực ngành giáo dục (Điều 2)</w:t>
      </w:r>
    </w:p>
    <w:p w14:paraId="4C9F594F" w14:textId="668F341E" w:rsidR="00785D0B" w:rsidRPr="004708F1" w:rsidRDefault="00785D0B" w:rsidP="00DE0FFF">
      <w:pPr>
        <w:spacing w:before="120" w:after="120" w:line="264" w:lineRule="auto"/>
        <w:ind w:firstLine="567"/>
        <w:jc w:val="both"/>
        <w:rPr>
          <w:rFonts w:ascii="Times New Roman" w:hAnsi="Times New Roman" w:cs="Times New Roman"/>
          <w:bCs/>
          <w:sz w:val="28"/>
          <w:szCs w:val="28"/>
          <w:lang w:val="pt-BR"/>
        </w:rPr>
      </w:pPr>
      <w:r w:rsidRPr="004708F1">
        <w:rPr>
          <w:rFonts w:ascii="Times New Roman" w:hAnsi="Times New Roman" w:cs="Times New Roman"/>
          <w:bCs/>
          <w:sz w:val="28"/>
          <w:szCs w:val="28"/>
          <w:lang w:val="pt-BR"/>
        </w:rPr>
        <w:t>- Về phân cấp tuyển dụng, quản lý, sử dụng nhân lực ngành giáo dục (khoản 1)</w:t>
      </w:r>
    </w:p>
    <w:p w14:paraId="5916223A" w14:textId="0E0B27DA" w:rsidR="00785D0B" w:rsidRPr="00627F96" w:rsidRDefault="004708F1" w:rsidP="00DE0FFF">
      <w:pPr>
        <w:spacing w:before="120" w:after="120" w:line="264" w:lineRule="auto"/>
        <w:ind w:firstLine="567"/>
        <w:jc w:val="both"/>
        <w:rPr>
          <w:rFonts w:ascii="Times New Roman" w:hAnsi="Times New Roman" w:cs="Times New Roman"/>
          <w:b/>
          <w:i/>
          <w:sz w:val="28"/>
          <w:szCs w:val="28"/>
          <w:lang w:val="pt-BR"/>
        </w:rPr>
      </w:pPr>
      <w:r>
        <w:rPr>
          <w:rFonts w:ascii="Times New Roman" w:hAnsi="Times New Roman" w:cs="Times New Roman"/>
          <w:b/>
          <w:i/>
          <w:sz w:val="28"/>
          <w:szCs w:val="28"/>
          <w:lang w:val="pt-BR"/>
        </w:rPr>
        <w:t xml:space="preserve">+ </w:t>
      </w:r>
      <w:r w:rsidR="00785D0B" w:rsidRPr="00627F96">
        <w:rPr>
          <w:rFonts w:ascii="Times New Roman" w:hAnsi="Times New Roman" w:cs="Times New Roman"/>
          <w:b/>
          <w:i/>
          <w:sz w:val="28"/>
          <w:szCs w:val="28"/>
          <w:lang w:val="pt-BR"/>
        </w:rPr>
        <w:t>Ý kiến của các vị Đại biểu Quốc hội</w:t>
      </w:r>
    </w:p>
    <w:p w14:paraId="093213A5" w14:textId="77777777" w:rsidR="00CE10B0" w:rsidRPr="00627F96" w:rsidRDefault="00CE10B0" w:rsidP="00DE0FFF">
      <w:pPr>
        <w:spacing w:before="120" w:after="120" w:line="264" w:lineRule="auto"/>
        <w:ind w:firstLine="567"/>
        <w:jc w:val="both"/>
        <w:rPr>
          <w:rFonts w:ascii="Times New Roman" w:hAnsi="Times New Roman" w:cs="Times New Roman"/>
          <w:sz w:val="28"/>
          <w:szCs w:val="28"/>
          <w:lang w:val="vi-VN"/>
        </w:rPr>
      </w:pPr>
      <w:r w:rsidRPr="00627F96">
        <w:rPr>
          <w:rFonts w:ascii="Times New Roman" w:hAnsi="Times New Roman" w:cs="Times New Roman"/>
          <w:sz w:val="28"/>
          <w:szCs w:val="28"/>
          <w:lang w:val="vi-VN"/>
        </w:rPr>
        <w:lastRenderedPageBreak/>
        <w:t>Một số ý kiến tán thành việc phân cấp, giao thẩm quyền tuyển dụng, điều động nhân lực ngành giáo dục cho Giám đốc Sở Giáo dục và Đào tạo, coi đây là một cơ chế đột phá nhằm tháo gỡ điểm nghẽn, tăng quyền chủ động cho ngành giáo dục trong tuyển dụng, quản lý đội ngũ, khắc phục tình trạng thừa, thiếu cục bộ, bảo đảm mặt bằng chung đồng đều về chất lượng tuyển dụng, đáp ứng theo đúng nhu cầu về chuyên môn (</w:t>
      </w:r>
      <w:r w:rsidRPr="00627F96">
        <w:rPr>
          <w:rFonts w:ascii="Times New Roman" w:hAnsi="Times New Roman" w:cs="Times New Roman"/>
          <w:i/>
          <w:iCs/>
          <w:sz w:val="28"/>
          <w:szCs w:val="28"/>
          <w:lang w:val="vi-VN"/>
        </w:rPr>
        <w:t>10 ý kiến</w:t>
      </w:r>
      <w:r w:rsidRPr="00627F96">
        <w:rPr>
          <w:rFonts w:ascii="Times New Roman" w:hAnsi="Times New Roman" w:cs="Times New Roman"/>
          <w:sz w:val="28"/>
          <w:szCs w:val="28"/>
          <w:lang w:val="vi-VN"/>
        </w:rPr>
        <w:t>).</w:t>
      </w:r>
    </w:p>
    <w:p w14:paraId="686229F6" w14:textId="3F3A7A79" w:rsidR="00351DCB" w:rsidRPr="00627F96" w:rsidRDefault="00351DCB" w:rsidP="00DE0FFF">
      <w:pPr>
        <w:spacing w:before="120" w:after="120" w:line="264" w:lineRule="auto"/>
        <w:ind w:firstLine="567"/>
        <w:jc w:val="both"/>
        <w:rPr>
          <w:rFonts w:ascii="Times New Roman" w:hAnsi="Times New Roman" w:cs="Times New Roman"/>
          <w:b/>
          <w:i/>
          <w:sz w:val="28"/>
          <w:szCs w:val="28"/>
          <w:lang w:val="pt-BR"/>
        </w:rPr>
      </w:pPr>
      <w:r w:rsidRPr="00627F96">
        <w:rPr>
          <w:rFonts w:ascii="Times New Roman" w:hAnsi="Times New Roman" w:cs="Times New Roman"/>
          <w:b/>
          <w:i/>
          <w:sz w:val="28"/>
          <w:szCs w:val="28"/>
          <w:lang w:val="pt-BR"/>
        </w:rPr>
        <w:t xml:space="preserve">Về vấn đề này, Chính phủ có ý kiến như sau: </w:t>
      </w:r>
    </w:p>
    <w:p w14:paraId="41795703" w14:textId="69873ADA" w:rsidR="00DB15BA" w:rsidRPr="00627F96" w:rsidRDefault="00DB15BA" w:rsidP="00DE0FFF">
      <w:pPr>
        <w:spacing w:before="120" w:after="120" w:line="264" w:lineRule="auto"/>
        <w:ind w:firstLine="567"/>
        <w:jc w:val="both"/>
        <w:rPr>
          <w:rFonts w:ascii="Times New Roman" w:hAnsi="Times New Roman" w:cs="Times New Roman"/>
          <w:sz w:val="28"/>
          <w:szCs w:val="28"/>
          <w:lang w:val="pt-BR"/>
        </w:rPr>
      </w:pPr>
      <w:r w:rsidRPr="00627F96">
        <w:rPr>
          <w:rFonts w:ascii="Times New Roman" w:hAnsi="Times New Roman" w:cs="Times New Roman"/>
          <w:sz w:val="28"/>
          <w:szCs w:val="28"/>
          <w:lang w:val="pt-BR"/>
        </w:rPr>
        <w:t>Chính phủ trân trọng ý kiến của các vị đại biểu Quốc hội và trên cơ sở ý kiến của các vị Đại biểu, Chính phủ sẽ tiếp tục rà soát để hoàn thiện dự thảo Nghị quyết.</w:t>
      </w:r>
    </w:p>
    <w:p w14:paraId="20B900CB" w14:textId="1050B21C" w:rsidR="00351DCB" w:rsidRPr="00627F96" w:rsidRDefault="004708F1" w:rsidP="00DE0FFF">
      <w:pPr>
        <w:spacing w:before="120" w:after="120" w:line="264" w:lineRule="auto"/>
        <w:ind w:firstLine="567"/>
        <w:jc w:val="both"/>
        <w:rPr>
          <w:rFonts w:ascii="Times New Roman" w:hAnsi="Times New Roman" w:cs="Times New Roman"/>
          <w:b/>
          <w:i/>
          <w:sz w:val="28"/>
          <w:szCs w:val="28"/>
          <w:lang w:val="pt-BR"/>
        </w:rPr>
      </w:pPr>
      <w:r>
        <w:rPr>
          <w:rFonts w:ascii="Times New Roman" w:hAnsi="Times New Roman" w:cs="Times New Roman"/>
          <w:b/>
          <w:i/>
          <w:sz w:val="28"/>
          <w:szCs w:val="28"/>
          <w:lang w:val="pt-BR"/>
        </w:rPr>
        <w:t xml:space="preserve">+ </w:t>
      </w:r>
      <w:r w:rsidR="00351DCB" w:rsidRPr="00627F96">
        <w:rPr>
          <w:rFonts w:ascii="Times New Roman" w:hAnsi="Times New Roman" w:cs="Times New Roman"/>
          <w:b/>
          <w:i/>
          <w:sz w:val="28"/>
          <w:szCs w:val="28"/>
          <w:lang w:val="pt-BR"/>
        </w:rPr>
        <w:t>Ý kiến của các vị Đại biểu Quốc hội</w:t>
      </w:r>
    </w:p>
    <w:p w14:paraId="0A472563" w14:textId="674DED08" w:rsidR="009930B4" w:rsidRPr="00627F96" w:rsidRDefault="00F34D72" w:rsidP="00DE0FFF">
      <w:pPr>
        <w:spacing w:before="120" w:after="120" w:line="264" w:lineRule="auto"/>
        <w:ind w:firstLine="567"/>
        <w:jc w:val="both"/>
        <w:rPr>
          <w:rFonts w:ascii="Times New Roman" w:hAnsi="Times New Roman" w:cs="Times New Roman"/>
          <w:sz w:val="28"/>
          <w:szCs w:val="28"/>
          <w:lang w:val="vi-VN"/>
        </w:rPr>
      </w:pPr>
      <w:r w:rsidRPr="00627F96">
        <w:rPr>
          <w:rFonts w:ascii="Times New Roman" w:hAnsi="Times New Roman" w:cs="Times New Roman"/>
          <w:sz w:val="28"/>
          <w:szCs w:val="28"/>
          <w:lang w:val="vi-VN"/>
        </w:rPr>
        <w:t xml:space="preserve">Một số ý kiến băn khoăn về tính khả thi </w:t>
      </w:r>
      <w:r w:rsidR="0042599B" w:rsidRPr="00627F96">
        <w:rPr>
          <w:rFonts w:ascii="Times New Roman" w:hAnsi="Times New Roman" w:cs="Times New Roman"/>
          <w:sz w:val="28"/>
          <w:szCs w:val="28"/>
        </w:rPr>
        <w:t>đối với</w:t>
      </w:r>
      <w:r w:rsidRPr="00627F96">
        <w:rPr>
          <w:rFonts w:ascii="Times New Roman" w:hAnsi="Times New Roman" w:cs="Times New Roman"/>
          <w:sz w:val="28"/>
          <w:szCs w:val="28"/>
          <w:lang w:val="vi-VN"/>
        </w:rPr>
        <w:t xml:space="preserve"> việc Giám đốc Sở Giáo dục và Đào tạo tuyển dụng toàn bộ nhân sự giáo dục tại địa phương, vì số lượng trường rất lớn, địa bàn rộng trong khi đội ngũ cán bộ của Sở mỏng; việc thi tập trung có thể gây khó khăn, phiền hà cho thí sinh trong việc di chuyển, tham gia thi tuyển, chưa thống nhất, mâu thuẫn với tinh thần phân quyền, phân cấp mạnh cho địa phương, cơ sở của Luật Tổ chức chính quyền địa phương (</w:t>
      </w:r>
      <w:r w:rsidRPr="00627F96">
        <w:rPr>
          <w:rFonts w:ascii="Times New Roman" w:hAnsi="Times New Roman" w:cs="Times New Roman"/>
          <w:i/>
          <w:iCs/>
          <w:sz w:val="28"/>
          <w:szCs w:val="28"/>
          <w:lang w:val="vi-VN"/>
        </w:rPr>
        <w:t>07 ý kiến</w:t>
      </w:r>
      <w:r w:rsidRPr="00627F96">
        <w:rPr>
          <w:rFonts w:ascii="Times New Roman" w:hAnsi="Times New Roman" w:cs="Times New Roman"/>
          <w:sz w:val="28"/>
          <w:szCs w:val="28"/>
          <w:lang w:val="vi-VN"/>
        </w:rPr>
        <w:t xml:space="preserve">). Đề nghị chỉ phân </w:t>
      </w:r>
      <w:r w:rsidR="009749F5" w:rsidRPr="00627F96">
        <w:rPr>
          <w:rFonts w:ascii="Times New Roman" w:hAnsi="Times New Roman" w:cs="Times New Roman"/>
          <w:sz w:val="28"/>
          <w:szCs w:val="28"/>
        </w:rPr>
        <w:t xml:space="preserve">cấp </w:t>
      </w:r>
      <w:r w:rsidRPr="00627F96">
        <w:rPr>
          <w:rFonts w:ascii="Times New Roman" w:hAnsi="Times New Roman" w:cs="Times New Roman"/>
          <w:sz w:val="28"/>
          <w:szCs w:val="28"/>
          <w:lang w:val="vi-VN"/>
        </w:rPr>
        <w:t xml:space="preserve">thẩm quyền cho Giám đốc Sở Giáo dục và Đào tạo thực hiện tuyển dụng nhân sự của cơ sở giáo dục công lập thuộc quyền quản lý trực tiếp và thực hiện điều động, thuyên chuyển, biệt phái đối với nhà giáo, cán bộ quản lý cơ sở giáo dục liên quan đến 02 đơn vị hành chính cấp xã </w:t>
      </w:r>
      <w:r w:rsidR="003E1A27" w:rsidRPr="00627F96">
        <w:rPr>
          <w:rFonts w:ascii="Times New Roman" w:hAnsi="Times New Roman" w:cs="Times New Roman"/>
          <w:sz w:val="28"/>
          <w:szCs w:val="28"/>
        </w:rPr>
        <w:t>trong cùng một tỉnh</w:t>
      </w:r>
      <w:r w:rsidRPr="00627F96">
        <w:rPr>
          <w:rFonts w:ascii="Times New Roman" w:hAnsi="Times New Roman" w:cs="Times New Roman"/>
          <w:sz w:val="28"/>
          <w:szCs w:val="28"/>
          <w:lang w:val="vi-VN"/>
        </w:rPr>
        <w:t xml:space="preserve"> (</w:t>
      </w:r>
      <w:r w:rsidRPr="00627F96">
        <w:rPr>
          <w:rFonts w:ascii="Times New Roman" w:hAnsi="Times New Roman" w:cs="Times New Roman"/>
          <w:i/>
          <w:iCs/>
          <w:sz w:val="28"/>
          <w:szCs w:val="28"/>
          <w:lang w:val="vi-VN"/>
        </w:rPr>
        <w:t>02 ý kiến</w:t>
      </w:r>
      <w:r w:rsidRPr="00627F96">
        <w:rPr>
          <w:rFonts w:ascii="Times New Roman" w:hAnsi="Times New Roman" w:cs="Times New Roman"/>
          <w:sz w:val="28"/>
          <w:szCs w:val="28"/>
          <w:lang w:val="vi-VN"/>
        </w:rPr>
        <w:t>); giao thẩm quyền cho chính quyền cấp xã trong tuyển dụng, quản lý đội ngũ nhà giáo, nhân viên cơ sở giáo dục mầm non, tiểu học và trung học cơ sở (</w:t>
      </w:r>
      <w:r w:rsidRPr="00627F96">
        <w:rPr>
          <w:rFonts w:ascii="Times New Roman" w:hAnsi="Times New Roman" w:cs="Times New Roman"/>
          <w:i/>
          <w:iCs/>
          <w:sz w:val="28"/>
          <w:szCs w:val="28"/>
          <w:lang w:val="vi-VN"/>
        </w:rPr>
        <w:t>01 ý kiến</w:t>
      </w:r>
      <w:r w:rsidRPr="00627F96">
        <w:rPr>
          <w:rFonts w:ascii="Times New Roman" w:hAnsi="Times New Roman" w:cs="Times New Roman"/>
          <w:sz w:val="28"/>
          <w:szCs w:val="28"/>
          <w:lang w:val="vi-VN"/>
        </w:rPr>
        <w:t>)</w:t>
      </w:r>
      <w:r w:rsidR="009930B4" w:rsidRPr="00627F96">
        <w:rPr>
          <w:rFonts w:ascii="Times New Roman" w:hAnsi="Times New Roman" w:cs="Times New Roman"/>
          <w:sz w:val="28"/>
          <w:szCs w:val="28"/>
          <w:lang w:val="vi-VN"/>
        </w:rPr>
        <w:t>.</w:t>
      </w:r>
    </w:p>
    <w:p w14:paraId="514783E6" w14:textId="337E2B12" w:rsidR="00B8252A" w:rsidRPr="00627F96" w:rsidRDefault="00351DCB" w:rsidP="00DE0FFF">
      <w:pPr>
        <w:spacing w:before="120" w:after="120" w:line="264" w:lineRule="auto"/>
        <w:ind w:firstLine="567"/>
        <w:jc w:val="both"/>
        <w:rPr>
          <w:rFonts w:ascii="Times New Roman" w:hAnsi="Times New Roman" w:cs="Times New Roman"/>
          <w:sz w:val="28"/>
          <w:szCs w:val="28"/>
          <w:lang w:val="vi-VN"/>
        </w:rPr>
      </w:pPr>
      <w:r w:rsidRPr="00627F96">
        <w:rPr>
          <w:rFonts w:ascii="Times New Roman" w:hAnsi="Times New Roman" w:cs="Times New Roman"/>
          <w:b/>
          <w:i/>
          <w:sz w:val="28"/>
          <w:szCs w:val="28"/>
          <w:lang w:val="pt-BR"/>
        </w:rPr>
        <w:t xml:space="preserve">Về vấn đề này, Chính phủ có ý kiến </w:t>
      </w:r>
      <w:r w:rsidR="00DB15BA" w:rsidRPr="00627F96">
        <w:rPr>
          <w:rFonts w:ascii="Times New Roman" w:hAnsi="Times New Roman" w:cs="Times New Roman"/>
          <w:b/>
          <w:i/>
          <w:sz w:val="28"/>
          <w:szCs w:val="28"/>
          <w:lang w:val="pt-BR"/>
        </w:rPr>
        <w:t>tiếp thu và xin giải trình như sau:</w:t>
      </w:r>
    </w:p>
    <w:p w14:paraId="56CBC9D0" w14:textId="77777777" w:rsidR="009930B4" w:rsidRPr="00627F96" w:rsidRDefault="009930B4" w:rsidP="00DE0FFF">
      <w:pPr>
        <w:spacing w:before="120" w:after="120" w:line="264" w:lineRule="auto"/>
        <w:ind w:firstLine="567"/>
        <w:jc w:val="both"/>
        <w:rPr>
          <w:rFonts w:ascii="Times New Roman" w:hAnsi="Times New Roman" w:cs="Times New Roman"/>
          <w:b/>
          <w:bCs/>
          <w:sz w:val="28"/>
          <w:szCs w:val="28"/>
          <w:lang w:val="vi-VN"/>
        </w:rPr>
      </w:pPr>
      <w:r w:rsidRPr="00627F96">
        <w:rPr>
          <w:rFonts w:ascii="Times New Roman" w:hAnsi="Times New Roman" w:cs="Times New Roman"/>
          <w:sz w:val="28"/>
          <w:szCs w:val="28"/>
          <w:lang w:val="vi-VN"/>
        </w:rPr>
        <w:t xml:space="preserve">Khoản 13 Điều 17 Luật Tổ chức chính quyền địa phương năm 2025 quy định nhiệm vụ, quyền hạn của Chủ tịch Ủy ban nhân dân tỉnh </w:t>
      </w:r>
      <w:r w:rsidRPr="00627F96">
        <w:rPr>
          <w:rFonts w:ascii="Times New Roman" w:hAnsi="Times New Roman" w:cs="Times New Roman"/>
          <w:i/>
          <w:iCs/>
          <w:sz w:val="28"/>
          <w:szCs w:val="28"/>
          <w:lang w:val="vi-VN"/>
        </w:rPr>
        <w:t>"chỉ đạo và chịu trách nhiệm trong công tác tuyển dụng, sử dụng, quản lý công chức, viên chức, sử dụng và phát triển nguồn nhân lực, lao động, việc làm, bảo hiểm xã hội trên địa bàn theo quy định của pháp luật"</w:t>
      </w:r>
      <w:r w:rsidRPr="00627F96">
        <w:rPr>
          <w:rFonts w:ascii="Times New Roman" w:hAnsi="Times New Roman" w:cs="Times New Roman"/>
          <w:sz w:val="28"/>
          <w:szCs w:val="28"/>
          <w:lang w:val="vi-VN"/>
        </w:rPr>
        <w:t xml:space="preserve">. Khoản 10 Điều 23 Luật Tổ chức chính quyền địa phương năm 2025 quy định nhiệm vụ, quyền hạn của Chủ tịch Ủy ban nhân dân xã </w:t>
      </w:r>
      <w:r w:rsidRPr="00627F96">
        <w:rPr>
          <w:rFonts w:ascii="Times New Roman" w:hAnsi="Times New Roman" w:cs="Times New Roman"/>
          <w:i/>
          <w:iCs/>
          <w:sz w:val="28"/>
          <w:szCs w:val="28"/>
          <w:lang w:val="vi-VN"/>
        </w:rPr>
        <w:t>"chỉ đạo và tổ chức thực hiện công tác tuyển dụng, sử dụng, quản lý công chức, viên chức trên địa bàn theo quy định của pháp luật và phân cấp của cơ quan nhà nước cấp trên".</w:t>
      </w:r>
    </w:p>
    <w:p w14:paraId="630A1FC1" w14:textId="77777777" w:rsidR="009930B4" w:rsidRPr="00627F96" w:rsidRDefault="009930B4" w:rsidP="00DE0FFF">
      <w:pPr>
        <w:spacing w:before="120" w:after="120" w:line="264" w:lineRule="auto"/>
        <w:ind w:firstLine="567"/>
        <w:jc w:val="both"/>
        <w:rPr>
          <w:rFonts w:ascii="Times New Roman" w:hAnsi="Times New Roman" w:cs="Times New Roman"/>
          <w:bCs/>
          <w:iCs/>
          <w:sz w:val="28"/>
          <w:szCs w:val="28"/>
          <w:lang w:val="vi-VN"/>
        </w:rPr>
      </w:pPr>
      <w:r w:rsidRPr="00627F96">
        <w:rPr>
          <w:rFonts w:ascii="Times New Roman" w:hAnsi="Times New Roman" w:cs="Times New Roman"/>
          <w:bCs/>
          <w:iCs/>
          <w:sz w:val="28"/>
          <w:szCs w:val="28"/>
          <w:lang w:val="vi-VN"/>
        </w:rPr>
        <w:t xml:space="preserve">Căn cứ quy định nêu trên, thẩm quyền tuyển dụng viên chức nói chung và viên chức ngành giáo dục nói riêng trên địa bàn tỉnh thuộc về Chủ tịch Uỷ ban nhân dân tỉnh; Luật Tổ chức chính quyền địa phương không quy định thẩm quyền tuyển dụng viên chức cho Chủ tịch Uỷ ban nhân dân xã mà giao cho Chủ tịch Ủy ban nhân dân tỉnh để bảo đảm quyền và trách nhiệm quản lý nhà nước về đội ngũ </w:t>
      </w:r>
      <w:r w:rsidRPr="00627F96">
        <w:rPr>
          <w:rFonts w:ascii="Times New Roman" w:hAnsi="Times New Roman" w:cs="Times New Roman"/>
          <w:bCs/>
          <w:iCs/>
          <w:sz w:val="28"/>
          <w:szCs w:val="28"/>
          <w:lang w:val="vi-VN"/>
        </w:rPr>
        <w:lastRenderedPageBreak/>
        <w:t xml:space="preserve">trên địa bàn tỉnh; căn cứ vào tình hình thực tiễn trên địa bàn tỉnh, Chủ tịch Ủy ban nhân dân tỉnh có thể phân cấp cho Chủ tịch Ủy ban nhân dân xã thực hiện việc tuyển dụng đối với viên chức trên địa bàn xã hoặc phân cấp, ủy quyền cho cơ quan chuyên môn thuộc Ủy ban nhân dân tỉnh thực hiện thẩm quyền này. Điểm d khoản 2 Điều 14 Luật Nhà giáo quy định: </w:t>
      </w:r>
      <w:r w:rsidRPr="00627F96">
        <w:rPr>
          <w:rFonts w:ascii="Times New Roman" w:hAnsi="Times New Roman" w:cs="Times New Roman"/>
          <w:bCs/>
          <w:i/>
          <w:sz w:val="28"/>
          <w:szCs w:val="28"/>
          <w:lang w:val="vi-VN"/>
        </w:rPr>
        <w:t>"Đối với cơ sở giáo dục không thuộc quy định tại các điểm a, b và c khoản này, thẩm quyền tuyển dụng nhà giáo theo quy định của Bộ trưởng Bộ Giáo dục và Đào tạo"</w:t>
      </w:r>
      <w:r w:rsidRPr="00627F96">
        <w:rPr>
          <w:rFonts w:ascii="Times New Roman" w:hAnsi="Times New Roman" w:cs="Times New Roman"/>
          <w:bCs/>
          <w:iCs/>
          <w:sz w:val="28"/>
          <w:szCs w:val="28"/>
          <w:lang w:val="vi-VN"/>
        </w:rPr>
        <w:t xml:space="preserve">. Như vậy, </w:t>
      </w:r>
      <w:r w:rsidRPr="00627F96">
        <w:rPr>
          <w:rFonts w:ascii="Times New Roman" w:hAnsi="Times New Roman" w:cs="Times New Roman"/>
          <w:bCs/>
          <w:i/>
          <w:sz w:val="28"/>
          <w:szCs w:val="28"/>
          <w:lang w:val="vi-VN"/>
        </w:rPr>
        <w:t>"phân cấp của cơ quan nhà nước cấp trên"</w:t>
      </w:r>
      <w:r w:rsidRPr="00627F96">
        <w:rPr>
          <w:rFonts w:ascii="Times New Roman" w:hAnsi="Times New Roman" w:cs="Times New Roman"/>
          <w:bCs/>
          <w:iCs/>
          <w:sz w:val="28"/>
          <w:szCs w:val="28"/>
          <w:lang w:val="vi-VN"/>
        </w:rPr>
        <w:t xml:space="preserve"> về thẩm quyền tuyển dụng nhà giáo chính là quy định của Bộ trưởng Bộ Giáo dục và Đào tạo. Hiện nay, Bộ Giáo dục và Đào tạo đang triển khai xây dựng Thông tư hướng dẫn chi tiết điểm d khoản 2 Điều 14 Luật Nhà giáo nêu trên.</w:t>
      </w:r>
    </w:p>
    <w:p w14:paraId="16711E3C" w14:textId="317DBF08" w:rsidR="009930B4" w:rsidRPr="00627F96" w:rsidRDefault="009930B4" w:rsidP="00DE0FFF">
      <w:pPr>
        <w:spacing w:before="120" w:after="120" w:line="264" w:lineRule="auto"/>
        <w:ind w:firstLine="567"/>
        <w:jc w:val="both"/>
        <w:rPr>
          <w:rFonts w:ascii="Times New Roman" w:hAnsi="Times New Roman" w:cs="Times New Roman"/>
          <w:bCs/>
          <w:iCs/>
          <w:sz w:val="28"/>
          <w:szCs w:val="28"/>
          <w:lang w:val="vi-VN"/>
        </w:rPr>
      </w:pPr>
      <w:r w:rsidRPr="00627F96">
        <w:rPr>
          <w:rFonts w:ascii="Times New Roman" w:hAnsi="Times New Roman" w:cs="Times New Roman"/>
          <w:bCs/>
          <w:iCs/>
          <w:sz w:val="28"/>
          <w:szCs w:val="28"/>
          <w:lang w:val="vi-VN"/>
        </w:rPr>
        <w:t xml:space="preserve">Về năng lực của Sở Giáo dục và Đào tạo đáp ứng tổ chức tuyển dụng nhà giáo: Sở Giáo dục và Đào tạo là cơ quan chuyên môn về giáo dục, đào tạo thuộc Ủy ban nhân dân cấp tỉnh, hàng năm chủ trì đầu mối thực hiện rất nhiều kỳ thi lớn của ngành trên phạm vi địa bàn toàn tỉnh như thi tốt nghiệp THPT quốc gia, thi vào lớp 10, thi học sinh giỏi các cấp. Đội ngũ nhân lực của Sở Giáo dục và Đào tạo cũng như đội ngũ các chuyên gia là cán bộ quản lý, giáo viên có kinh nghiệm có thể huy động để thực hiện kỳ thi là rất lớn, hoàn toàn đáp ứng yêu cầu của một kỳ tuyển dụng lớn. Ví dụ: Sở Giáo dục và Đào tạo TP Hồ Chí Minh trong 02 tháng (tháng 10-11/2025) đã hoàn thành kỳ tuyển dụng giáo viên trên địa bàn toàn thành phố sau sáp nhập với số lượng ứng viên đủ điều kiện tham dự tuyển dụng lên tới 10.000 người. Trong khi đó, đối với cấp xã hiện nay, theo khảo sát nhanh của Bộ Giáo dục và Đào tạo, hầu hết các địa phương chưa bố trí đủ nhân lực có chuyên môn phụ trách giáo dục, đào tạo tại các Phòng </w:t>
      </w:r>
      <w:r w:rsidR="000B214A">
        <w:rPr>
          <w:rFonts w:ascii="Times New Roman" w:hAnsi="Times New Roman" w:cs="Times New Roman"/>
          <w:bCs/>
          <w:iCs/>
          <w:sz w:val="28"/>
          <w:szCs w:val="28"/>
        </w:rPr>
        <w:t>Văn hóa xã hội</w:t>
      </w:r>
      <w:r w:rsidR="000B214A" w:rsidRPr="00627F96">
        <w:rPr>
          <w:rFonts w:ascii="Times New Roman" w:hAnsi="Times New Roman" w:cs="Times New Roman"/>
          <w:bCs/>
          <w:iCs/>
          <w:sz w:val="28"/>
          <w:szCs w:val="28"/>
          <w:lang w:val="vi-VN"/>
        </w:rPr>
        <w:t xml:space="preserve"> </w:t>
      </w:r>
      <w:r w:rsidRPr="00627F96">
        <w:rPr>
          <w:rFonts w:ascii="Times New Roman" w:hAnsi="Times New Roman" w:cs="Times New Roman"/>
          <w:bCs/>
          <w:iCs/>
          <w:sz w:val="28"/>
          <w:szCs w:val="28"/>
          <w:lang w:val="vi-VN"/>
        </w:rPr>
        <w:t xml:space="preserve">(chỉ có khoảng 30% công chức cấp xã phụ trách giáo dục, đào tạo hiện có chuyên môn về giáo dục hoặc đã từng có kinh nghiệm về giáo dục). </w:t>
      </w:r>
    </w:p>
    <w:p w14:paraId="0CA1A596" w14:textId="332B4012" w:rsidR="009930B4" w:rsidRPr="00627F96" w:rsidRDefault="009930B4" w:rsidP="00DE0FFF">
      <w:pPr>
        <w:spacing w:before="120" w:after="120" w:line="264" w:lineRule="auto"/>
        <w:ind w:firstLine="567"/>
        <w:jc w:val="both"/>
        <w:rPr>
          <w:rFonts w:ascii="Times New Roman" w:hAnsi="Times New Roman" w:cs="Times New Roman"/>
          <w:bCs/>
          <w:iCs/>
          <w:sz w:val="28"/>
          <w:szCs w:val="28"/>
          <w:lang w:val="vi-VN"/>
        </w:rPr>
      </w:pPr>
      <w:r w:rsidRPr="00627F96">
        <w:rPr>
          <w:rFonts w:ascii="Times New Roman" w:hAnsi="Times New Roman" w:cs="Times New Roman"/>
          <w:bCs/>
          <w:iCs/>
          <w:sz w:val="28"/>
          <w:szCs w:val="28"/>
          <w:lang w:val="vi-VN"/>
        </w:rPr>
        <w:t xml:space="preserve">Ngoài ra, Ngày 14/10/2025, Bộ </w:t>
      </w:r>
      <w:r w:rsidR="000B214A">
        <w:rPr>
          <w:rFonts w:ascii="Times New Roman" w:hAnsi="Times New Roman" w:cs="Times New Roman"/>
          <w:bCs/>
          <w:iCs/>
          <w:sz w:val="28"/>
          <w:szCs w:val="28"/>
        </w:rPr>
        <w:t>Giáo dục và Đào tạo</w:t>
      </w:r>
      <w:r w:rsidRPr="00627F96">
        <w:rPr>
          <w:rFonts w:ascii="Times New Roman" w:hAnsi="Times New Roman" w:cs="Times New Roman"/>
          <w:bCs/>
          <w:iCs/>
          <w:sz w:val="28"/>
          <w:szCs w:val="28"/>
          <w:lang w:val="vi-VN"/>
        </w:rPr>
        <w:t xml:space="preserve"> đã đăng tải dự thảo Thông tư quy định thẩm quyền tuyển dụng nhà giáo trên Cổng thông tin điện tử của Bộ và gửi văn bản xin ý kiến các Bộ, cơ quan, địa phương đối với dự thảo Thông tư. Hiện tại, Bộ Giáo dục và Đào tạo đang tổng hợp ý kiến góp ý của các Bộ, ngành, địa phương. Qua tổng hợp ý kiến góp ý của 31/34 tỉnh, thành phố trực thuộc Trung ương, thì có 27 địa phương giao Sở Giáo dục và Đào tạo đầu mối, chủ trì phối hợp với các sở, ngành và các xã, phường, đặc khu, có 04 địa phương trực tiếp Ủy ban nhân dân có văn bản góp ý. Trong đó, 31/31 đại phương nhất trí giao Sở Giáo dục và Đào tạo tuyển dụng nhà giáo trong các trường THPT, GDTX, chuyên biệt; Đối với thẩm quyền tuyển tuyển dụng nhà giáo trong các cơ sở giáo dục từ mầm non, TH, THCS có 27/31 địa phương nhất trí giao Sở </w:t>
      </w:r>
      <w:r w:rsidR="000B214A">
        <w:rPr>
          <w:rFonts w:ascii="Times New Roman" w:hAnsi="Times New Roman" w:cs="Times New Roman"/>
          <w:bCs/>
          <w:iCs/>
          <w:sz w:val="28"/>
          <w:szCs w:val="28"/>
        </w:rPr>
        <w:t>Giáo dục và Đào tạo</w:t>
      </w:r>
      <w:r w:rsidR="000B214A" w:rsidRPr="00627F96">
        <w:rPr>
          <w:rFonts w:ascii="Times New Roman" w:hAnsi="Times New Roman" w:cs="Times New Roman"/>
          <w:bCs/>
          <w:iCs/>
          <w:sz w:val="28"/>
          <w:szCs w:val="28"/>
          <w:lang w:val="vi-VN"/>
        </w:rPr>
        <w:t xml:space="preserve"> </w:t>
      </w:r>
      <w:r w:rsidRPr="00627F96">
        <w:rPr>
          <w:rFonts w:ascii="Times New Roman" w:hAnsi="Times New Roman" w:cs="Times New Roman"/>
          <w:bCs/>
          <w:iCs/>
          <w:sz w:val="28"/>
          <w:szCs w:val="28"/>
          <w:lang w:val="vi-VN"/>
        </w:rPr>
        <w:t xml:space="preserve">tuyển dụng; Ủy ban nhân dân tỉnh Đồng Tháp, và 02 xã của tỉnh Quảng Trị đề nghị giao Chủ tịch UBND cấp xã; Sở Nội vụ tỉnh Ninh Bình, Sở </w:t>
      </w:r>
      <w:r w:rsidR="000B214A">
        <w:rPr>
          <w:rFonts w:ascii="Times New Roman" w:hAnsi="Times New Roman" w:cs="Times New Roman"/>
          <w:bCs/>
          <w:iCs/>
          <w:sz w:val="28"/>
          <w:szCs w:val="28"/>
        </w:rPr>
        <w:t xml:space="preserve">Giáo dục </w:t>
      </w:r>
      <w:r w:rsidR="000B214A">
        <w:rPr>
          <w:rFonts w:ascii="Times New Roman" w:hAnsi="Times New Roman" w:cs="Times New Roman"/>
          <w:bCs/>
          <w:iCs/>
          <w:sz w:val="28"/>
          <w:szCs w:val="28"/>
        </w:rPr>
        <w:lastRenderedPageBreak/>
        <w:t>và Đào tạo</w:t>
      </w:r>
      <w:r w:rsidRPr="00627F96">
        <w:rPr>
          <w:rFonts w:ascii="Times New Roman" w:hAnsi="Times New Roman" w:cs="Times New Roman"/>
          <w:bCs/>
          <w:iCs/>
          <w:sz w:val="28"/>
          <w:szCs w:val="28"/>
          <w:lang w:val="vi-VN"/>
        </w:rPr>
        <w:t xml:space="preserve"> tỉnh Quảng Ninh, Sơn La, Quảng Ngãi đề nghị rà soát lại để bảo đảm với Luật Tổ chức chính quyền địa phương.</w:t>
      </w:r>
    </w:p>
    <w:p w14:paraId="24DAB18F" w14:textId="16F596FC" w:rsidR="00625C1C" w:rsidRPr="00627F96" w:rsidRDefault="009930B4" w:rsidP="00DE0FFF">
      <w:pPr>
        <w:spacing w:before="120" w:after="120" w:line="264" w:lineRule="auto"/>
        <w:ind w:firstLine="567"/>
        <w:jc w:val="both"/>
        <w:rPr>
          <w:rFonts w:ascii="Times New Roman" w:hAnsi="Times New Roman" w:cs="Times New Roman"/>
          <w:bCs/>
          <w:iCs/>
          <w:sz w:val="28"/>
          <w:szCs w:val="28"/>
          <w:lang w:val="vi-VN"/>
        </w:rPr>
      </w:pPr>
      <w:r w:rsidRPr="00627F96">
        <w:rPr>
          <w:rFonts w:ascii="Times New Roman" w:hAnsi="Times New Roman" w:cs="Times New Roman"/>
          <w:bCs/>
          <w:iCs/>
          <w:sz w:val="28"/>
          <w:szCs w:val="28"/>
          <w:lang w:val="vi-VN"/>
        </w:rPr>
        <w:t xml:space="preserve">Bên cạnh đó, thực hiện theo quy trình, ngày </w:t>
      </w:r>
      <w:r w:rsidR="00C96633">
        <w:rPr>
          <w:rFonts w:ascii="Times New Roman" w:hAnsi="Times New Roman" w:cs="Times New Roman"/>
          <w:bCs/>
          <w:iCs/>
          <w:sz w:val="28"/>
          <w:szCs w:val="28"/>
          <w:lang w:val="vi-VN"/>
        </w:rPr>
        <w:t>28</w:t>
      </w:r>
      <w:r w:rsidRPr="00627F96">
        <w:rPr>
          <w:rFonts w:ascii="Times New Roman" w:hAnsi="Times New Roman" w:cs="Times New Roman"/>
          <w:bCs/>
          <w:iCs/>
          <w:sz w:val="28"/>
          <w:szCs w:val="28"/>
          <w:lang w:val="vi-VN"/>
        </w:rPr>
        <w:t>/1</w:t>
      </w:r>
      <w:r w:rsidR="00C96633">
        <w:rPr>
          <w:rFonts w:ascii="Times New Roman" w:hAnsi="Times New Roman" w:cs="Times New Roman"/>
          <w:bCs/>
          <w:iCs/>
          <w:sz w:val="28"/>
          <w:szCs w:val="28"/>
          <w:lang w:val="vi-VN"/>
        </w:rPr>
        <w:t>1</w:t>
      </w:r>
      <w:r w:rsidRPr="00627F96">
        <w:rPr>
          <w:rFonts w:ascii="Times New Roman" w:hAnsi="Times New Roman" w:cs="Times New Roman"/>
          <w:bCs/>
          <w:iCs/>
          <w:sz w:val="28"/>
          <w:szCs w:val="28"/>
          <w:lang w:val="vi-VN"/>
        </w:rPr>
        <w:t>/2025, Bộ Giáo dục và Đào tạo đã có tờ trình số 2</w:t>
      </w:r>
      <w:r w:rsidR="00C96633">
        <w:rPr>
          <w:rFonts w:ascii="Times New Roman" w:hAnsi="Times New Roman" w:cs="Times New Roman"/>
          <w:bCs/>
          <w:iCs/>
          <w:sz w:val="28"/>
          <w:szCs w:val="28"/>
          <w:lang w:val="vi-VN"/>
        </w:rPr>
        <w:t>122</w:t>
      </w:r>
      <w:r w:rsidRPr="00627F96">
        <w:rPr>
          <w:rFonts w:ascii="Times New Roman" w:hAnsi="Times New Roman" w:cs="Times New Roman"/>
          <w:bCs/>
          <w:iCs/>
          <w:sz w:val="28"/>
          <w:szCs w:val="28"/>
          <w:lang w:val="vi-VN"/>
        </w:rPr>
        <w:t>/TTr-BGDĐT trình xin ý kiến</w:t>
      </w:r>
      <w:r w:rsidR="00C96633">
        <w:rPr>
          <w:rFonts w:ascii="Times New Roman" w:hAnsi="Times New Roman" w:cs="Times New Roman"/>
          <w:bCs/>
          <w:iCs/>
          <w:sz w:val="28"/>
          <w:szCs w:val="28"/>
          <w:lang w:val="vi-VN"/>
        </w:rPr>
        <w:t xml:space="preserve"> Chính phủ về dự thảo Nghị quyết</w:t>
      </w:r>
      <w:r w:rsidRPr="00627F96">
        <w:rPr>
          <w:rFonts w:ascii="Times New Roman" w:hAnsi="Times New Roman" w:cs="Times New Roman"/>
          <w:bCs/>
          <w:iCs/>
          <w:sz w:val="28"/>
          <w:szCs w:val="28"/>
          <w:lang w:val="vi-VN"/>
        </w:rPr>
        <w:t xml:space="preserve">. Căn cứ theo Tờ trình, Văn phòng Chính phủ đã gửi phiếu lấy ý kiến </w:t>
      </w:r>
      <w:r w:rsidR="000B214A">
        <w:rPr>
          <w:rFonts w:ascii="Times New Roman" w:hAnsi="Times New Roman" w:cs="Times New Roman"/>
          <w:bCs/>
          <w:iCs/>
          <w:sz w:val="28"/>
          <w:szCs w:val="28"/>
        </w:rPr>
        <w:t>thành viên Chính phủ</w:t>
      </w:r>
      <w:r w:rsidRPr="00627F96">
        <w:rPr>
          <w:rFonts w:ascii="Times New Roman" w:hAnsi="Times New Roman" w:cs="Times New Roman"/>
          <w:bCs/>
          <w:iCs/>
          <w:sz w:val="28"/>
          <w:szCs w:val="28"/>
          <w:lang w:val="vi-VN"/>
        </w:rPr>
        <w:t xml:space="preserve"> đối với dự thảo tại Tờ trình, theo đó, tại dự thảo Bộ Nội vụ có ý kiến đồng ý và không có ý kiến khác đối với nội dung này.</w:t>
      </w:r>
    </w:p>
    <w:p w14:paraId="36D6B931" w14:textId="4D945809" w:rsidR="00351DCB" w:rsidRPr="00627F96" w:rsidRDefault="004708F1" w:rsidP="00DE0FFF">
      <w:pPr>
        <w:spacing w:before="120" w:after="120" w:line="264" w:lineRule="auto"/>
        <w:ind w:firstLine="567"/>
        <w:jc w:val="both"/>
        <w:rPr>
          <w:rFonts w:ascii="Times New Roman" w:hAnsi="Times New Roman" w:cs="Times New Roman"/>
          <w:b/>
          <w:i/>
          <w:sz w:val="28"/>
          <w:szCs w:val="28"/>
          <w:lang w:val="pt-BR"/>
        </w:rPr>
      </w:pPr>
      <w:r>
        <w:rPr>
          <w:rFonts w:ascii="Times New Roman" w:hAnsi="Times New Roman" w:cs="Times New Roman"/>
          <w:b/>
          <w:i/>
          <w:sz w:val="28"/>
          <w:szCs w:val="28"/>
          <w:lang w:val="pt-BR"/>
        </w:rPr>
        <w:t xml:space="preserve">+ </w:t>
      </w:r>
      <w:r w:rsidR="00351DCB" w:rsidRPr="00627F96">
        <w:rPr>
          <w:rFonts w:ascii="Times New Roman" w:hAnsi="Times New Roman" w:cs="Times New Roman"/>
          <w:b/>
          <w:i/>
          <w:sz w:val="28"/>
          <w:szCs w:val="28"/>
          <w:lang w:val="pt-BR"/>
        </w:rPr>
        <w:t>Ý kiến của các vị Đại biểu Quốc hội</w:t>
      </w:r>
    </w:p>
    <w:p w14:paraId="10D2A64C" w14:textId="11E03278" w:rsidR="00BA2757" w:rsidRPr="00627F96" w:rsidRDefault="00BA2757" w:rsidP="00DE0FFF">
      <w:pPr>
        <w:spacing w:before="120" w:after="120" w:line="264" w:lineRule="auto"/>
        <w:ind w:firstLine="567"/>
        <w:jc w:val="both"/>
        <w:rPr>
          <w:rFonts w:ascii="Times New Roman" w:hAnsi="Times New Roman" w:cs="Times New Roman"/>
          <w:bCs/>
          <w:iCs/>
          <w:sz w:val="28"/>
          <w:szCs w:val="28"/>
          <w:lang w:val="vi-VN"/>
        </w:rPr>
      </w:pPr>
      <w:r w:rsidRPr="00627F96">
        <w:rPr>
          <w:rFonts w:ascii="Times New Roman" w:hAnsi="Times New Roman" w:cs="Times New Roman"/>
          <w:bCs/>
          <w:iCs/>
          <w:sz w:val="28"/>
          <w:szCs w:val="28"/>
          <w:lang w:val="vi-VN"/>
        </w:rPr>
        <w:t>Một số ý kiến đề nghị làm rõ mối quan hệ phối hợp giữa cấp sở và chính quyền cấp xã trong điều động, thuyên chuyển nhân sự giáo dục từ 02 đơn vị hành chính cấp xã trở lên; đề nghị phải có sự phối hợp giữa 2 bên, làm rõ thẩm quyền của các bên và bổ sung cơ chế giám sát, kiểm tra, thanh tra cụ thể nhằm đảm bảo tính công khai, minh bạch, đúng quy định, không để xảy ra tiêu cực (</w:t>
      </w:r>
      <w:r w:rsidRPr="00627F96">
        <w:rPr>
          <w:rFonts w:ascii="Times New Roman" w:hAnsi="Times New Roman" w:cs="Times New Roman"/>
          <w:bCs/>
          <w:i/>
          <w:iCs/>
          <w:sz w:val="28"/>
          <w:szCs w:val="28"/>
          <w:lang w:val="vi-VN"/>
        </w:rPr>
        <w:t>04 ý kiến</w:t>
      </w:r>
      <w:r w:rsidRPr="00627F96">
        <w:rPr>
          <w:rFonts w:ascii="Times New Roman" w:hAnsi="Times New Roman" w:cs="Times New Roman"/>
          <w:bCs/>
          <w:iCs/>
          <w:sz w:val="28"/>
          <w:szCs w:val="28"/>
          <w:lang w:val="vi-VN"/>
        </w:rPr>
        <w:t>). C</w:t>
      </w:r>
      <w:r w:rsidR="00AB5B44" w:rsidRPr="00627F96">
        <w:rPr>
          <w:rFonts w:ascii="Times New Roman" w:hAnsi="Times New Roman" w:cs="Times New Roman"/>
          <w:bCs/>
          <w:iCs/>
          <w:sz w:val="28"/>
          <w:szCs w:val="28"/>
        </w:rPr>
        <w:t>ó ý kiến đề nghị cân nhắc nội dung này</w:t>
      </w:r>
      <w:r w:rsidRPr="00627F96">
        <w:rPr>
          <w:rFonts w:ascii="Times New Roman" w:hAnsi="Times New Roman" w:cs="Times New Roman"/>
          <w:bCs/>
          <w:iCs/>
          <w:sz w:val="28"/>
          <w:szCs w:val="28"/>
          <w:lang w:val="vi-VN"/>
        </w:rPr>
        <w:t>, vì nếu giao hết thẩm quyền cho Sở Giáo dục và Đào tạo thực hiện thì Ủy ban nhân dân xã sẽ khó thực hiện nhiệm vụ lãnh đạo, chỉ đạo và phối hợp quản lý đối với cơ sở giáo dục thuộc địa bàn quản lý (</w:t>
      </w:r>
      <w:r w:rsidRPr="00627F96">
        <w:rPr>
          <w:rFonts w:ascii="Times New Roman" w:hAnsi="Times New Roman" w:cs="Times New Roman"/>
          <w:bCs/>
          <w:i/>
          <w:iCs/>
          <w:sz w:val="28"/>
          <w:szCs w:val="28"/>
          <w:lang w:val="vi-VN"/>
        </w:rPr>
        <w:t>01 ý kiến</w:t>
      </w:r>
      <w:r w:rsidRPr="00627F96">
        <w:rPr>
          <w:rFonts w:ascii="Times New Roman" w:hAnsi="Times New Roman" w:cs="Times New Roman"/>
          <w:bCs/>
          <w:iCs/>
          <w:sz w:val="28"/>
          <w:szCs w:val="28"/>
          <w:lang w:val="vi-VN"/>
        </w:rPr>
        <w:t>).</w:t>
      </w:r>
    </w:p>
    <w:p w14:paraId="25A53492" w14:textId="3F1A21C8" w:rsidR="004B0638" w:rsidRPr="00627F96" w:rsidRDefault="004B0638" w:rsidP="00DE0FFF">
      <w:pPr>
        <w:spacing w:before="120" w:after="120" w:line="264" w:lineRule="auto"/>
        <w:ind w:firstLine="567"/>
        <w:jc w:val="both"/>
        <w:rPr>
          <w:rFonts w:ascii="Times New Roman" w:hAnsi="Times New Roman" w:cs="Times New Roman"/>
          <w:b/>
          <w:i/>
          <w:sz w:val="28"/>
          <w:szCs w:val="28"/>
          <w:lang w:val="pt-BR"/>
        </w:rPr>
      </w:pPr>
      <w:r w:rsidRPr="00627F96">
        <w:rPr>
          <w:rFonts w:ascii="Times New Roman" w:hAnsi="Times New Roman" w:cs="Times New Roman"/>
          <w:b/>
          <w:i/>
          <w:sz w:val="28"/>
          <w:szCs w:val="28"/>
          <w:lang w:val="pt-BR"/>
        </w:rPr>
        <w:t xml:space="preserve">Về vấn đề này, Chính phủ có ý kiến tiếp thu và xin giải trình như sau: </w:t>
      </w:r>
    </w:p>
    <w:p w14:paraId="43686A15" w14:textId="6EE83FE1" w:rsidR="009930B4" w:rsidRPr="00627F96" w:rsidRDefault="009930B4" w:rsidP="00DE0FFF">
      <w:pPr>
        <w:spacing w:before="120" w:after="120" w:line="264" w:lineRule="auto"/>
        <w:ind w:firstLine="567"/>
        <w:jc w:val="both"/>
        <w:rPr>
          <w:rFonts w:ascii="Times New Roman" w:hAnsi="Times New Roman" w:cs="Times New Roman"/>
          <w:sz w:val="28"/>
          <w:szCs w:val="28"/>
          <w:lang w:val="pt-BR"/>
        </w:rPr>
      </w:pPr>
      <w:r w:rsidRPr="00627F96">
        <w:rPr>
          <w:rFonts w:ascii="Times New Roman" w:hAnsi="Times New Roman" w:cs="Times New Roman"/>
          <w:sz w:val="28"/>
          <w:szCs w:val="28"/>
          <w:lang w:val="pt-BR"/>
        </w:rPr>
        <w:t xml:space="preserve">Dự thảo Nghị quyết chỉ phân quyền cho Giám đốc Sở Giáo dục và Đào tạo thực hiện tuyển dụng, tiếp nhận nhà giáo trên phạm vi địa bàn toàn tỉnh và việc điều động, thuyên chuyển, biệt phái, </w:t>
      </w:r>
      <w:r w:rsidR="00630685" w:rsidRPr="00627F96">
        <w:rPr>
          <w:rFonts w:ascii="Times New Roman" w:hAnsi="Times New Roman" w:cs="Times New Roman"/>
          <w:sz w:val="28"/>
          <w:szCs w:val="28"/>
          <w:lang w:val="pt-BR"/>
        </w:rPr>
        <w:t xml:space="preserve">bổ nhiệm, thay đổi vị trí việc làm, </w:t>
      </w:r>
      <w:r w:rsidRPr="00627F96">
        <w:rPr>
          <w:rFonts w:ascii="Times New Roman" w:hAnsi="Times New Roman" w:cs="Times New Roman"/>
          <w:sz w:val="28"/>
          <w:szCs w:val="28"/>
          <w:lang w:val="pt-BR"/>
        </w:rPr>
        <w:t>bố trí, phân công, đối với nhà giáo, cán bộ quản lý cơ sở giáo dục và nhân viên trong các cơ sở giáo dục công lập thuộc thẩm quyền quản lý và đối với cơ sở giáo dục công lập liên quan đến phạm vi từ 02 đơn vị hành chính cấp xã trở lên.</w:t>
      </w:r>
    </w:p>
    <w:p w14:paraId="688ECC45" w14:textId="46BDFA0C" w:rsidR="009930B4" w:rsidRPr="00627F96" w:rsidRDefault="009930B4" w:rsidP="00DE0FFF">
      <w:pPr>
        <w:spacing w:before="120" w:after="120" w:line="264" w:lineRule="auto"/>
        <w:ind w:firstLine="567"/>
        <w:jc w:val="both"/>
        <w:rPr>
          <w:rFonts w:ascii="Times New Roman" w:hAnsi="Times New Roman" w:cs="Times New Roman"/>
          <w:sz w:val="28"/>
          <w:szCs w:val="28"/>
          <w:lang w:val="pt-BR"/>
        </w:rPr>
      </w:pPr>
      <w:r w:rsidRPr="00627F96">
        <w:rPr>
          <w:rFonts w:ascii="Times New Roman" w:hAnsi="Times New Roman" w:cs="Times New Roman"/>
          <w:sz w:val="28"/>
          <w:szCs w:val="28"/>
          <w:lang w:val="pt-BR"/>
        </w:rPr>
        <w:t xml:space="preserve">Còn việc điều động, thuyên chuyển, biệt phái, </w:t>
      </w:r>
      <w:r w:rsidR="00630685" w:rsidRPr="00627F96">
        <w:rPr>
          <w:rFonts w:ascii="Times New Roman" w:hAnsi="Times New Roman" w:cs="Times New Roman"/>
          <w:sz w:val="28"/>
          <w:szCs w:val="28"/>
          <w:lang w:val="pt-BR"/>
        </w:rPr>
        <w:t xml:space="preserve">bổ nhiệm, thay đổi vị trí việc làm, </w:t>
      </w:r>
      <w:r w:rsidRPr="00627F96">
        <w:rPr>
          <w:rFonts w:ascii="Times New Roman" w:hAnsi="Times New Roman" w:cs="Times New Roman"/>
          <w:sz w:val="28"/>
          <w:szCs w:val="28"/>
          <w:lang w:val="pt-BR"/>
        </w:rPr>
        <w:t>bố trí, phân công, đối với nhà giáo, cán bộ quản lý cơ sở giáo dục và nhân viên trong các cơ sở giáo dục công lập các cấp học đang được quy định đúng thẩm quyền thống nhất với Luật Tổ chức chính quyền địa phương (Sở Giáo dục và Đào tạo, Ủy ban nhân dân cấp xã thực hiện thẩm quyền đối với các cơ sở giáo dục thuộc quyền quản lý).</w:t>
      </w:r>
    </w:p>
    <w:p w14:paraId="034BE987" w14:textId="1FA75515" w:rsidR="009C71DB" w:rsidRPr="00627F96" w:rsidRDefault="004708F1" w:rsidP="00DE0FFF">
      <w:pPr>
        <w:spacing w:before="120" w:after="120" w:line="264" w:lineRule="auto"/>
        <w:ind w:firstLine="567"/>
        <w:jc w:val="both"/>
        <w:rPr>
          <w:rFonts w:ascii="Times New Roman" w:hAnsi="Times New Roman" w:cs="Times New Roman"/>
          <w:b/>
          <w:i/>
          <w:sz w:val="28"/>
          <w:szCs w:val="28"/>
          <w:lang w:val="pt-BR"/>
        </w:rPr>
      </w:pPr>
      <w:r>
        <w:rPr>
          <w:rFonts w:ascii="Times New Roman" w:hAnsi="Times New Roman" w:cs="Times New Roman"/>
          <w:b/>
          <w:i/>
          <w:sz w:val="28"/>
          <w:szCs w:val="28"/>
          <w:lang w:val="pt-BR"/>
        </w:rPr>
        <w:t xml:space="preserve">+ </w:t>
      </w:r>
      <w:r w:rsidR="004B0638" w:rsidRPr="00627F96">
        <w:rPr>
          <w:rFonts w:ascii="Times New Roman" w:hAnsi="Times New Roman" w:cs="Times New Roman"/>
          <w:b/>
          <w:i/>
          <w:sz w:val="28"/>
          <w:szCs w:val="28"/>
          <w:lang w:val="pt-BR"/>
        </w:rPr>
        <w:t>Ý kiến của các vị Đại biểu Quốc hội</w:t>
      </w:r>
    </w:p>
    <w:p w14:paraId="4B1A0663" w14:textId="306C75D3" w:rsidR="00351DCB" w:rsidRPr="00627F96" w:rsidRDefault="009C71DB" w:rsidP="00DE0FFF">
      <w:pPr>
        <w:spacing w:before="120" w:after="120" w:line="264" w:lineRule="auto"/>
        <w:ind w:firstLine="567"/>
        <w:jc w:val="both"/>
        <w:rPr>
          <w:rFonts w:ascii="Times New Roman" w:hAnsi="Times New Roman" w:cs="Times New Roman"/>
          <w:b/>
          <w:sz w:val="28"/>
          <w:szCs w:val="28"/>
          <w:lang w:val="pt-BR"/>
        </w:rPr>
      </w:pPr>
      <w:r w:rsidRPr="00627F96">
        <w:rPr>
          <w:rFonts w:ascii="Times New Roman" w:hAnsi="Times New Roman" w:cs="Times New Roman"/>
          <w:bCs/>
          <w:iCs/>
          <w:sz w:val="28"/>
          <w:szCs w:val="28"/>
          <w:lang w:val="vi-VN"/>
        </w:rPr>
        <w:t>Có ý kiến băn khoăn việc phân cấp, giao cho Chủ tịch Ủy ban nhân dân cấp xã điều động, thuyên chuyển nhân lực ngành giáo dục trong phạm vi thuộc thẩm quyền quản lý khó bảo đảm gắn kết chặt chẽ với quản lý chuyên môn (</w:t>
      </w:r>
      <w:r w:rsidRPr="00627F96">
        <w:rPr>
          <w:rFonts w:ascii="Times New Roman" w:hAnsi="Times New Roman" w:cs="Times New Roman"/>
          <w:bCs/>
          <w:i/>
          <w:iCs/>
          <w:sz w:val="28"/>
          <w:szCs w:val="28"/>
          <w:lang w:val="vi-VN"/>
        </w:rPr>
        <w:t>01 ý kiến</w:t>
      </w:r>
      <w:r w:rsidRPr="00627F96">
        <w:rPr>
          <w:rFonts w:ascii="Times New Roman" w:hAnsi="Times New Roman" w:cs="Times New Roman"/>
          <w:bCs/>
          <w:iCs/>
          <w:sz w:val="28"/>
          <w:szCs w:val="28"/>
          <w:lang w:val="vi-VN"/>
        </w:rPr>
        <w:t>); đề nghị việc tuyển dụng nhân lực giáo dục mầm non, tiểu học, trung học cơ sở cần dựa trên đề xuất của cấp xã và ứng viên sau khi trúng tuyển phải được phân bổ về nơi đăng ký dự tuyển (</w:t>
      </w:r>
      <w:r w:rsidRPr="00627F96">
        <w:rPr>
          <w:rFonts w:ascii="Times New Roman" w:hAnsi="Times New Roman" w:cs="Times New Roman"/>
          <w:bCs/>
          <w:i/>
          <w:iCs/>
          <w:sz w:val="28"/>
          <w:szCs w:val="28"/>
          <w:lang w:val="vi-VN"/>
        </w:rPr>
        <w:t>01 ý kiến</w:t>
      </w:r>
      <w:r w:rsidR="002B7F35" w:rsidRPr="00627F96">
        <w:rPr>
          <w:rFonts w:ascii="Times New Roman" w:hAnsi="Times New Roman" w:cs="Times New Roman"/>
          <w:bCs/>
          <w:iCs/>
          <w:sz w:val="28"/>
          <w:szCs w:val="28"/>
          <w:lang w:val="vi-VN"/>
        </w:rPr>
        <w:t>).</w:t>
      </w:r>
    </w:p>
    <w:p w14:paraId="1C61BC86" w14:textId="6961D90A" w:rsidR="004B0638" w:rsidRPr="00627F96" w:rsidRDefault="004B0638" w:rsidP="00DE0FFF">
      <w:pPr>
        <w:spacing w:before="120" w:after="120" w:line="264" w:lineRule="auto"/>
        <w:ind w:firstLine="567"/>
        <w:jc w:val="both"/>
        <w:rPr>
          <w:rFonts w:ascii="Times New Roman" w:hAnsi="Times New Roman" w:cs="Times New Roman"/>
          <w:b/>
          <w:i/>
          <w:sz w:val="28"/>
          <w:szCs w:val="28"/>
          <w:lang w:val="pt-BR"/>
        </w:rPr>
      </w:pPr>
      <w:r w:rsidRPr="00627F96">
        <w:rPr>
          <w:rFonts w:ascii="Times New Roman" w:hAnsi="Times New Roman" w:cs="Times New Roman"/>
          <w:b/>
          <w:i/>
          <w:sz w:val="28"/>
          <w:szCs w:val="28"/>
          <w:lang w:val="pt-BR"/>
        </w:rPr>
        <w:t xml:space="preserve">Về vấn đề này, Chính phủ </w:t>
      </w:r>
      <w:r w:rsidR="008866F6" w:rsidRPr="00627F96">
        <w:rPr>
          <w:rFonts w:ascii="Times New Roman" w:hAnsi="Times New Roman" w:cs="Times New Roman"/>
          <w:b/>
          <w:i/>
          <w:sz w:val="28"/>
          <w:szCs w:val="28"/>
          <w:lang w:val="pt-BR"/>
        </w:rPr>
        <w:t xml:space="preserve">có ý kiến </w:t>
      </w:r>
      <w:r w:rsidRPr="00627F96">
        <w:rPr>
          <w:rFonts w:ascii="Times New Roman" w:hAnsi="Times New Roman" w:cs="Times New Roman"/>
          <w:b/>
          <w:i/>
          <w:sz w:val="28"/>
          <w:szCs w:val="28"/>
          <w:lang w:val="pt-BR"/>
        </w:rPr>
        <w:t xml:space="preserve">như sau: </w:t>
      </w:r>
    </w:p>
    <w:p w14:paraId="76D238BE" w14:textId="580F332C" w:rsidR="008866F6" w:rsidRPr="00627F96" w:rsidRDefault="008866F6" w:rsidP="00DE0FFF">
      <w:pPr>
        <w:spacing w:before="120" w:after="120" w:line="264" w:lineRule="auto"/>
        <w:ind w:firstLine="567"/>
        <w:jc w:val="both"/>
        <w:rPr>
          <w:rFonts w:ascii="Times New Roman" w:hAnsi="Times New Roman" w:cs="Times New Roman"/>
          <w:bCs/>
          <w:iCs/>
          <w:sz w:val="28"/>
          <w:szCs w:val="28"/>
          <w:lang w:val="pt-BR"/>
        </w:rPr>
      </w:pPr>
      <w:r w:rsidRPr="00627F96">
        <w:rPr>
          <w:rFonts w:ascii="Times New Roman" w:hAnsi="Times New Roman" w:cs="Times New Roman"/>
          <w:bCs/>
          <w:iCs/>
          <w:sz w:val="28"/>
          <w:szCs w:val="28"/>
          <w:lang w:val="pt-BR"/>
        </w:rPr>
        <w:lastRenderedPageBreak/>
        <w:t xml:space="preserve">Tiếp thu ý kiến của các vị Đại biểu Quốc hội, theo quy định tại Luật Tổ chức chính quyền địa phương và các quy định về phân cấp thẩm quyền hiện hành đã giao thẩm quyền cho Chủ tịch Ủy ban nhân dân cấp xã có thẩm quyền quản lý các nhiệm vụ liên quan tới cấp học giáo dục mầm non và giáo dục trung học cơ sở. Do vậy, việc giao Chủ tịch Ủy ban nhân dân cấp xã được điều động, thuyên chuyển nhân lực ngành giáo dục trong phạm vi thẩm quyền quản lý </w:t>
      </w:r>
      <w:r w:rsidR="001008E6" w:rsidRPr="00627F96">
        <w:rPr>
          <w:rFonts w:ascii="Times New Roman" w:hAnsi="Times New Roman" w:cs="Times New Roman"/>
          <w:bCs/>
          <w:iCs/>
          <w:sz w:val="28"/>
          <w:szCs w:val="28"/>
          <w:lang w:val="pt-BR"/>
        </w:rPr>
        <w:t xml:space="preserve">sẽ đảm bảo tính linh hoạt, phù hợp trong công tác quản lý trên địa bàn. Bên cạnh đó, việc điều động, thuyên chuyển vẫn phải đảm bảo lựa chọn đúng nhân lực vào đúng vị trí việc làm theo tiêu chuẩn vị trí việc làm. </w:t>
      </w:r>
    </w:p>
    <w:p w14:paraId="4010EBDF" w14:textId="7E6F427E" w:rsidR="001008E6" w:rsidRPr="00627F96" w:rsidRDefault="001008E6" w:rsidP="00DE0FFF">
      <w:pPr>
        <w:spacing w:before="120" w:after="120" w:line="264" w:lineRule="auto"/>
        <w:ind w:firstLine="567"/>
        <w:jc w:val="both"/>
        <w:rPr>
          <w:rFonts w:ascii="Times New Roman" w:hAnsi="Times New Roman" w:cs="Times New Roman"/>
          <w:bCs/>
          <w:iCs/>
          <w:sz w:val="28"/>
          <w:szCs w:val="28"/>
          <w:lang w:val="pt-BR"/>
        </w:rPr>
      </w:pPr>
      <w:r w:rsidRPr="00627F96">
        <w:rPr>
          <w:rFonts w:ascii="Times New Roman" w:hAnsi="Times New Roman" w:cs="Times New Roman"/>
          <w:bCs/>
          <w:iCs/>
          <w:sz w:val="28"/>
          <w:szCs w:val="28"/>
          <w:lang w:val="pt-BR"/>
        </w:rPr>
        <w:t>Bên cạnh đó, việc tuyển dụng nhân sự ngành giáo dục trong địa bàn tỉnh sẽ thực hiện theo kế hoạch trên cơ sở rà soát, đề xuất của cấp xã, phường và Giám đốc Sở Giáo dục và Đào tạo sẽ phân bổ nhân lực về các xã để đảm bảo tính đồng bộ, tránh việc thừa, thiếu giáo viên cục bộ.</w:t>
      </w:r>
    </w:p>
    <w:p w14:paraId="02BE4BF3" w14:textId="19F1C68F" w:rsidR="00C32396" w:rsidRPr="00627F96" w:rsidRDefault="004708F1" w:rsidP="00DE0FFF">
      <w:pPr>
        <w:spacing w:before="120" w:after="120" w:line="264" w:lineRule="auto"/>
        <w:ind w:firstLine="567"/>
        <w:jc w:val="both"/>
        <w:rPr>
          <w:rFonts w:ascii="Times New Roman" w:hAnsi="Times New Roman" w:cs="Times New Roman"/>
          <w:b/>
          <w:i/>
          <w:sz w:val="28"/>
          <w:szCs w:val="28"/>
          <w:lang w:val="pt-BR"/>
        </w:rPr>
      </w:pPr>
      <w:r>
        <w:rPr>
          <w:rFonts w:ascii="Times New Roman" w:hAnsi="Times New Roman" w:cs="Times New Roman"/>
          <w:b/>
          <w:i/>
          <w:sz w:val="28"/>
          <w:szCs w:val="28"/>
          <w:lang w:val="pt-BR"/>
        </w:rPr>
        <w:t xml:space="preserve">+ </w:t>
      </w:r>
      <w:r w:rsidR="00C32396" w:rsidRPr="00627F96">
        <w:rPr>
          <w:rFonts w:ascii="Times New Roman" w:hAnsi="Times New Roman" w:cs="Times New Roman"/>
          <w:b/>
          <w:i/>
          <w:sz w:val="28"/>
          <w:szCs w:val="28"/>
          <w:lang w:val="pt-BR"/>
        </w:rPr>
        <w:t>Ý kiến của các vị Đại biểu Quốc hội</w:t>
      </w:r>
    </w:p>
    <w:p w14:paraId="566E4F4D" w14:textId="01A9553C" w:rsidR="00C32396" w:rsidRPr="00627F96" w:rsidRDefault="005736B2" w:rsidP="00DE0FFF">
      <w:pPr>
        <w:spacing w:before="120" w:after="120" w:line="264" w:lineRule="auto"/>
        <w:ind w:firstLine="567"/>
        <w:jc w:val="both"/>
        <w:rPr>
          <w:rFonts w:ascii="Times New Roman" w:hAnsi="Times New Roman" w:cs="Times New Roman"/>
          <w:sz w:val="28"/>
          <w:szCs w:val="28"/>
          <w:lang w:val="pt-BR"/>
        </w:rPr>
      </w:pPr>
      <w:r w:rsidRPr="00627F96">
        <w:rPr>
          <w:rFonts w:ascii="Times New Roman" w:hAnsi="Times New Roman" w:cs="Times New Roman"/>
          <w:sz w:val="28"/>
          <w:szCs w:val="28"/>
          <w:lang w:val="pt-BR"/>
        </w:rPr>
        <w:t>Có ý kiến đề nghị bổ sung yêu cầu xây dựng, vận hành cơ sở dữ liệu nhân sự ngành giáo dục ở cấp tỉnh, công khai chỉ tiêu, danh sách trúng tuyển, tiêu chí điều động; bổ sung cơ chế giám sát, minh bạch hóa quá trình tuyển dụng, điều động để tránh lạm dụng, tiêu cực (</w:t>
      </w:r>
      <w:r w:rsidRPr="00627F96">
        <w:rPr>
          <w:rFonts w:ascii="Times New Roman" w:hAnsi="Times New Roman" w:cs="Times New Roman"/>
          <w:i/>
          <w:iCs/>
          <w:sz w:val="28"/>
          <w:szCs w:val="28"/>
          <w:lang w:val="vi-VN"/>
        </w:rPr>
        <w:t>02 ý kiến</w:t>
      </w:r>
      <w:r w:rsidRPr="00627F96">
        <w:rPr>
          <w:rFonts w:ascii="Times New Roman" w:hAnsi="Times New Roman" w:cs="Times New Roman"/>
          <w:sz w:val="28"/>
          <w:szCs w:val="28"/>
          <w:lang w:val="pt-BR"/>
        </w:rPr>
        <w:t>); đề nghị quy định cơ chế linh hoạt cho phép tiếp tục ủy quyền cho cơ sở giáo dục đủ điều kiện được tự chủ thực hiện tuyển dụng (</w:t>
      </w:r>
      <w:r w:rsidRPr="00627F96">
        <w:rPr>
          <w:rFonts w:ascii="Times New Roman" w:hAnsi="Times New Roman" w:cs="Times New Roman"/>
          <w:i/>
          <w:iCs/>
          <w:sz w:val="28"/>
          <w:szCs w:val="28"/>
          <w:lang w:val="vi-VN"/>
        </w:rPr>
        <w:t>01 ý kiến</w:t>
      </w:r>
      <w:r w:rsidRPr="00627F96">
        <w:rPr>
          <w:rFonts w:ascii="Times New Roman" w:hAnsi="Times New Roman" w:cs="Times New Roman"/>
          <w:sz w:val="28"/>
          <w:szCs w:val="28"/>
          <w:lang w:val="pt-BR"/>
        </w:rPr>
        <w:t xml:space="preserve">); đề nghị làm rõ nội dung </w:t>
      </w:r>
      <w:r w:rsidRPr="00627F96">
        <w:rPr>
          <w:rFonts w:ascii="Times New Roman" w:hAnsi="Times New Roman" w:cs="Times New Roman"/>
          <w:i/>
          <w:iCs/>
          <w:sz w:val="28"/>
          <w:szCs w:val="28"/>
          <w:lang w:val="pt-BR"/>
        </w:rPr>
        <w:t xml:space="preserve">thay đổi vị trí việc làm </w:t>
      </w:r>
      <w:r w:rsidRPr="00627F96">
        <w:rPr>
          <w:rFonts w:ascii="Times New Roman" w:hAnsi="Times New Roman" w:cs="Times New Roman"/>
          <w:sz w:val="28"/>
          <w:szCs w:val="28"/>
          <w:lang w:val="pt-BR"/>
        </w:rPr>
        <w:t>được quy định tại khoản 1 (</w:t>
      </w:r>
      <w:r w:rsidRPr="00627F96">
        <w:rPr>
          <w:rFonts w:ascii="Times New Roman" w:hAnsi="Times New Roman" w:cs="Times New Roman"/>
          <w:i/>
          <w:iCs/>
          <w:sz w:val="28"/>
          <w:szCs w:val="28"/>
          <w:lang w:val="vi-VN"/>
        </w:rPr>
        <w:t>01 ý kiến</w:t>
      </w:r>
      <w:r w:rsidRPr="00627F96">
        <w:rPr>
          <w:rFonts w:ascii="Times New Roman" w:hAnsi="Times New Roman" w:cs="Times New Roman"/>
          <w:sz w:val="28"/>
          <w:szCs w:val="28"/>
          <w:lang w:val="pt-BR"/>
        </w:rPr>
        <w:t>).</w:t>
      </w:r>
    </w:p>
    <w:p w14:paraId="258E40A5" w14:textId="05AF5244" w:rsidR="00C32396" w:rsidRPr="00627F96" w:rsidRDefault="00C32396" w:rsidP="00DE0FFF">
      <w:pPr>
        <w:spacing w:before="120" w:after="120" w:line="264" w:lineRule="auto"/>
        <w:ind w:firstLine="567"/>
        <w:jc w:val="both"/>
        <w:rPr>
          <w:rFonts w:ascii="Times New Roman" w:hAnsi="Times New Roman" w:cs="Times New Roman"/>
          <w:b/>
          <w:i/>
          <w:sz w:val="28"/>
          <w:szCs w:val="28"/>
          <w:lang w:val="pt-BR"/>
        </w:rPr>
      </w:pPr>
      <w:r w:rsidRPr="00627F96">
        <w:rPr>
          <w:rFonts w:ascii="Times New Roman" w:hAnsi="Times New Roman" w:cs="Times New Roman"/>
          <w:b/>
          <w:i/>
          <w:sz w:val="28"/>
          <w:szCs w:val="28"/>
          <w:lang w:val="pt-BR"/>
        </w:rPr>
        <w:t xml:space="preserve">Về vấn đề này, Chính phủ có ý </w:t>
      </w:r>
      <w:r w:rsidR="000F2F43" w:rsidRPr="00627F96">
        <w:rPr>
          <w:rFonts w:ascii="Times New Roman" w:hAnsi="Times New Roman" w:cs="Times New Roman"/>
          <w:b/>
          <w:i/>
          <w:sz w:val="28"/>
          <w:szCs w:val="28"/>
          <w:lang w:val="pt-BR"/>
        </w:rPr>
        <w:t>kiến tiếp thu và xin giải trình như sau:</w:t>
      </w:r>
    </w:p>
    <w:p w14:paraId="05BE3876" w14:textId="77777777" w:rsidR="008D3962" w:rsidRPr="00627F96" w:rsidRDefault="001E4DDE" w:rsidP="00DE0FFF">
      <w:pPr>
        <w:spacing w:before="120" w:after="120" w:line="264" w:lineRule="auto"/>
        <w:ind w:firstLine="567"/>
        <w:jc w:val="both"/>
        <w:rPr>
          <w:rFonts w:ascii="Times New Roman" w:hAnsi="Times New Roman" w:cs="Times New Roman"/>
          <w:sz w:val="28"/>
          <w:szCs w:val="28"/>
          <w:lang w:val="pt-BR"/>
        </w:rPr>
      </w:pPr>
      <w:r w:rsidRPr="00627F96">
        <w:rPr>
          <w:rFonts w:ascii="Times New Roman" w:hAnsi="Times New Roman" w:cs="Times New Roman"/>
          <w:sz w:val="28"/>
          <w:szCs w:val="28"/>
          <w:lang w:val="pt-BR"/>
        </w:rPr>
        <w:t>Tiếp thu ý kiến của các vị Đại biểu Quốc hội, Chính phủ sẽ</w:t>
      </w:r>
      <w:r w:rsidR="002F29F6" w:rsidRPr="00627F96">
        <w:rPr>
          <w:rFonts w:ascii="Times New Roman" w:hAnsi="Times New Roman" w:cs="Times New Roman"/>
          <w:sz w:val="28"/>
          <w:szCs w:val="28"/>
          <w:lang w:val="pt-BR"/>
        </w:rPr>
        <w:t xml:space="preserve"> chỉ đạo</w:t>
      </w:r>
      <w:r w:rsidRPr="00627F96">
        <w:rPr>
          <w:rFonts w:ascii="Times New Roman" w:hAnsi="Times New Roman" w:cs="Times New Roman"/>
          <w:sz w:val="28"/>
          <w:szCs w:val="28"/>
          <w:lang w:val="pt-BR"/>
        </w:rPr>
        <w:t xml:space="preserve"> tổ chức nghiên cứu xây dựng các quy định </w:t>
      </w:r>
      <w:r w:rsidR="002F29F6" w:rsidRPr="00627F96">
        <w:rPr>
          <w:rFonts w:ascii="Times New Roman" w:hAnsi="Times New Roman" w:cs="Times New Roman"/>
          <w:sz w:val="28"/>
          <w:szCs w:val="28"/>
          <w:lang w:val="pt-BR"/>
        </w:rPr>
        <w:t xml:space="preserve">tại các văn bản hướng dẫn Luật, Nghị quyết </w:t>
      </w:r>
      <w:r w:rsidRPr="00627F96">
        <w:rPr>
          <w:rFonts w:ascii="Times New Roman" w:hAnsi="Times New Roman" w:cs="Times New Roman"/>
          <w:sz w:val="28"/>
          <w:szCs w:val="28"/>
          <w:lang w:val="pt-BR"/>
        </w:rPr>
        <w:t>để triển khai xây dựng, vận hành cơ sở dữ liệu nhân sự ngành giáo dục ở các cấp, công khai chỉ tiêu, danh sách trúng tuyển, tiêu chí điều động và quy định cơ chế giám sát, minh bạch hóa quá trình tuyển dụng, điều động để tránh lạm dụng, tiêu cực.</w:t>
      </w:r>
      <w:r w:rsidR="008D1B9F" w:rsidRPr="00627F96">
        <w:rPr>
          <w:rFonts w:ascii="Times New Roman" w:hAnsi="Times New Roman" w:cs="Times New Roman"/>
          <w:sz w:val="28"/>
          <w:szCs w:val="28"/>
          <w:lang w:val="pt-BR"/>
        </w:rPr>
        <w:t xml:space="preserve"> </w:t>
      </w:r>
    </w:p>
    <w:p w14:paraId="6C0C4BFB" w14:textId="51668DB4" w:rsidR="00DB15BA" w:rsidRPr="00627F96" w:rsidRDefault="008D1B9F" w:rsidP="00DE0FFF">
      <w:pPr>
        <w:spacing w:before="120" w:after="120" w:line="264" w:lineRule="auto"/>
        <w:ind w:firstLine="567"/>
        <w:jc w:val="both"/>
        <w:rPr>
          <w:rFonts w:ascii="Times New Roman" w:hAnsi="Times New Roman" w:cs="Times New Roman"/>
          <w:sz w:val="28"/>
          <w:szCs w:val="28"/>
          <w:lang w:val="pt-BR"/>
        </w:rPr>
      </w:pPr>
      <w:r w:rsidRPr="00627F96">
        <w:rPr>
          <w:rFonts w:ascii="Times New Roman" w:hAnsi="Times New Roman" w:cs="Times New Roman"/>
          <w:sz w:val="28"/>
          <w:szCs w:val="28"/>
          <w:lang w:val="pt-BR"/>
        </w:rPr>
        <w:t>Đối với đề xuất quy định cơ chế linh</w:t>
      </w:r>
      <w:r w:rsidR="008D3962" w:rsidRPr="00627F96">
        <w:rPr>
          <w:rFonts w:ascii="Times New Roman" w:hAnsi="Times New Roman" w:cs="Times New Roman"/>
          <w:sz w:val="28"/>
          <w:szCs w:val="28"/>
          <w:lang w:val="pt-BR"/>
        </w:rPr>
        <w:t xml:space="preserve"> hoạt cho phép tiếp tục ủy quyền cho cơ sở giáo dục đủ điều kiện</w:t>
      </w:r>
      <w:r w:rsidR="00DF5B59" w:rsidRPr="00627F96">
        <w:rPr>
          <w:rFonts w:ascii="Times New Roman" w:hAnsi="Times New Roman" w:cs="Times New Roman"/>
          <w:sz w:val="28"/>
          <w:szCs w:val="28"/>
          <w:lang w:val="pt-BR"/>
        </w:rPr>
        <w:t xml:space="preserve"> tự chủ tuyển dụng</w:t>
      </w:r>
      <w:r w:rsidR="008D3962" w:rsidRPr="00627F96">
        <w:rPr>
          <w:rFonts w:ascii="Times New Roman" w:hAnsi="Times New Roman" w:cs="Times New Roman"/>
          <w:sz w:val="28"/>
          <w:szCs w:val="28"/>
          <w:lang w:val="pt-BR"/>
        </w:rPr>
        <w:t>, Chính phủ</w:t>
      </w:r>
      <w:r w:rsidR="00DF5B59" w:rsidRPr="00627F96">
        <w:rPr>
          <w:rFonts w:ascii="Times New Roman" w:hAnsi="Times New Roman" w:cs="Times New Roman"/>
          <w:sz w:val="28"/>
          <w:szCs w:val="28"/>
          <w:lang w:val="pt-BR"/>
        </w:rPr>
        <w:t xml:space="preserve"> cho rằng việc không quy định đồng nhất thẩm quyền </w:t>
      </w:r>
      <w:r w:rsidR="005F078E" w:rsidRPr="00627F96">
        <w:rPr>
          <w:rFonts w:ascii="Times New Roman" w:hAnsi="Times New Roman" w:cs="Times New Roman"/>
          <w:sz w:val="28"/>
          <w:szCs w:val="28"/>
          <w:lang w:val="pt-BR"/>
        </w:rPr>
        <w:t>tuyển dụng cho Giám đốc Sở Giáo dục và Đào tạo sẽ gây manh mún, không đồng nhất, dẫn đến việc chất lượng tuyển dụng giáo viên giữa các trường sẽ không đồng đều</w:t>
      </w:r>
      <w:r w:rsidR="00077919" w:rsidRPr="00627F96">
        <w:rPr>
          <w:rFonts w:ascii="Times New Roman" w:hAnsi="Times New Roman" w:cs="Times New Roman"/>
          <w:sz w:val="28"/>
          <w:szCs w:val="28"/>
          <w:lang w:val="pt-BR"/>
        </w:rPr>
        <w:t>, thiếu cân đối chất lượng giáo viên.</w:t>
      </w:r>
    </w:p>
    <w:p w14:paraId="0DAC3B21" w14:textId="22BE73FE" w:rsidR="00C32396" w:rsidRPr="00627F96" w:rsidRDefault="004708F1" w:rsidP="00DE0FFF">
      <w:pPr>
        <w:spacing w:before="120" w:after="120" w:line="264" w:lineRule="auto"/>
        <w:ind w:firstLine="567"/>
        <w:jc w:val="both"/>
        <w:rPr>
          <w:rFonts w:ascii="Times New Roman" w:hAnsi="Times New Roman" w:cs="Times New Roman"/>
          <w:b/>
          <w:i/>
          <w:sz w:val="28"/>
          <w:szCs w:val="28"/>
          <w:lang w:val="pt-BR"/>
        </w:rPr>
      </w:pPr>
      <w:r>
        <w:rPr>
          <w:rFonts w:ascii="Times New Roman" w:hAnsi="Times New Roman" w:cs="Times New Roman"/>
          <w:b/>
          <w:i/>
          <w:sz w:val="28"/>
          <w:szCs w:val="28"/>
          <w:lang w:val="pt-BR"/>
        </w:rPr>
        <w:t xml:space="preserve">+ </w:t>
      </w:r>
      <w:r w:rsidR="00C32396" w:rsidRPr="00627F96">
        <w:rPr>
          <w:rFonts w:ascii="Times New Roman" w:hAnsi="Times New Roman" w:cs="Times New Roman"/>
          <w:b/>
          <w:i/>
          <w:sz w:val="28"/>
          <w:szCs w:val="28"/>
          <w:lang w:val="pt-BR"/>
        </w:rPr>
        <w:t>Ý kiến của các vị Đại biểu Quốc hội</w:t>
      </w:r>
    </w:p>
    <w:p w14:paraId="6DE1EE65" w14:textId="2D1E90AB" w:rsidR="00C32396" w:rsidRPr="00627F96" w:rsidRDefault="00C32396" w:rsidP="00DE0FFF">
      <w:pPr>
        <w:spacing w:before="120" w:after="120" w:line="264" w:lineRule="auto"/>
        <w:ind w:firstLine="567"/>
        <w:jc w:val="both"/>
        <w:rPr>
          <w:rFonts w:ascii="Times New Roman" w:hAnsi="Times New Roman" w:cs="Times New Roman"/>
          <w:sz w:val="28"/>
          <w:szCs w:val="28"/>
          <w:lang w:val="pt-BR"/>
        </w:rPr>
      </w:pPr>
      <w:r w:rsidRPr="00627F96">
        <w:rPr>
          <w:rFonts w:ascii="Times New Roman" w:hAnsi="Times New Roman" w:cs="Times New Roman"/>
          <w:sz w:val="28"/>
          <w:szCs w:val="28"/>
          <w:lang w:val="pt-BR"/>
        </w:rPr>
        <w:t xml:space="preserve">Có ý kiến cho rằng, quy định cơ chế phối hợp, chia sẻ, sử dụng nhân lực quy định tại dự thảo Nghị quyết có sự trùng lặp với cơ chế đồng cơ hữu đã được quy định trong các dự án Luật Giáo dục, Luật Giáo dục nghề nghiệp và Luật Giáo dục </w:t>
      </w:r>
      <w:r w:rsidRPr="00627F96">
        <w:rPr>
          <w:rFonts w:ascii="Times New Roman" w:hAnsi="Times New Roman" w:cs="Times New Roman"/>
          <w:sz w:val="28"/>
          <w:szCs w:val="28"/>
          <w:lang w:val="pt-BR"/>
        </w:rPr>
        <w:lastRenderedPageBreak/>
        <w:t>đại học, do vậy, đề nghị cần làm rõ hơn cơ chế phối hợp này (01 ý kiến); đề nghị làm rõ sự khác biệt giữa các cơ chế này (01 ý kiế</w:t>
      </w:r>
      <w:r w:rsidR="002B7F35" w:rsidRPr="00627F96">
        <w:rPr>
          <w:rFonts w:ascii="Times New Roman" w:hAnsi="Times New Roman" w:cs="Times New Roman"/>
          <w:sz w:val="28"/>
          <w:szCs w:val="28"/>
          <w:lang w:val="pt-BR"/>
        </w:rPr>
        <w:t>n).</w:t>
      </w:r>
    </w:p>
    <w:p w14:paraId="77E9140C" w14:textId="4EF5D24B" w:rsidR="00C32396" w:rsidRPr="00627F96" w:rsidRDefault="00C32396" w:rsidP="00DE0FFF">
      <w:pPr>
        <w:spacing w:before="120" w:after="120" w:line="264" w:lineRule="auto"/>
        <w:ind w:firstLine="567"/>
        <w:jc w:val="both"/>
        <w:rPr>
          <w:rFonts w:ascii="Times New Roman" w:hAnsi="Times New Roman" w:cs="Times New Roman"/>
          <w:b/>
          <w:i/>
          <w:sz w:val="28"/>
          <w:szCs w:val="28"/>
          <w:lang w:val="pt-BR"/>
        </w:rPr>
      </w:pPr>
      <w:r w:rsidRPr="00627F96">
        <w:rPr>
          <w:rFonts w:ascii="Times New Roman" w:hAnsi="Times New Roman" w:cs="Times New Roman"/>
          <w:b/>
          <w:i/>
          <w:sz w:val="28"/>
          <w:szCs w:val="28"/>
          <w:lang w:val="pt-BR"/>
        </w:rPr>
        <w:t xml:space="preserve">Về vấn đề này, Chính phủ có </w:t>
      </w:r>
      <w:r w:rsidR="00E0119A" w:rsidRPr="00627F96">
        <w:rPr>
          <w:rFonts w:ascii="Times New Roman" w:hAnsi="Times New Roman" w:cs="Times New Roman"/>
          <w:b/>
          <w:i/>
          <w:sz w:val="28"/>
          <w:szCs w:val="28"/>
          <w:lang w:val="pt-BR"/>
        </w:rPr>
        <w:t xml:space="preserve">ý kiến </w:t>
      </w:r>
      <w:r w:rsidR="009700AA" w:rsidRPr="00627F96">
        <w:rPr>
          <w:rFonts w:ascii="Times New Roman" w:hAnsi="Times New Roman" w:cs="Times New Roman"/>
          <w:b/>
          <w:i/>
          <w:sz w:val="28"/>
          <w:szCs w:val="28"/>
          <w:lang w:val="pt-BR"/>
        </w:rPr>
        <w:t>như sau:</w:t>
      </w:r>
    </w:p>
    <w:p w14:paraId="71D26252" w14:textId="4CCF31C5" w:rsidR="00D06197" w:rsidRPr="00627F96" w:rsidRDefault="00D06197" w:rsidP="00DE0FFF">
      <w:pPr>
        <w:spacing w:before="120" w:after="120" w:line="264" w:lineRule="auto"/>
        <w:ind w:firstLine="567"/>
        <w:jc w:val="both"/>
        <w:rPr>
          <w:rFonts w:ascii="Times New Roman" w:hAnsi="Times New Roman" w:cs="Times New Roman"/>
          <w:bCs/>
          <w:iCs/>
          <w:sz w:val="28"/>
          <w:szCs w:val="28"/>
          <w:lang w:val="pt-BR"/>
        </w:rPr>
      </w:pPr>
      <w:r w:rsidRPr="00627F96">
        <w:rPr>
          <w:rFonts w:ascii="Times New Roman" w:hAnsi="Times New Roman" w:cs="Times New Roman"/>
          <w:bCs/>
          <w:iCs/>
          <w:sz w:val="28"/>
          <w:szCs w:val="28"/>
          <w:lang w:val="pt-BR"/>
        </w:rPr>
        <w:t xml:space="preserve">Tiếp thu ý kiến của các vị </w:t>
      </w:r>
      <w:r w:rsidR="00640828">
        <w:rPr>
          <w:rFonts w:ascii="Times New Roman" w:hAnsi="Times New Roman" w:cs="Times New Roman"/>
          <w:sz w:val="28"/>
          <w:szCs w:val="28"/>
          <w:lang w:val="nl-NL"/>
        </w:rPr>
        <w:t>Đại biểu Quốc hội</w:t>
      </w:r>
      <w:r w:rsidRPr="00627F96">
        <w:rPr>
          <w:rFonts w:ascii="Times New Roman" w:hAnsi="Times New Roman" w:cs="Times New Roman"/>
          <w:bCs/>
          <w:iCs/>
          <w:sz w:val="28"/>
          <w:szCs w:val="28"/>
          <w:lang w:val="pt-BR"/>
        </w:rPr>
        <w:t>, trên cơ sở nghiên cứu các nội dung</w:t>
      </w:r>
      <w:r w:rsidR="007B68FF" w:rsidRPr="00627F96">
        <w:rPr>
          <w:rFonts w:ascii="Times New Roman" w:hAnsi="Times New Roman" w:cs="Times New Roman"/>
          <w:bCs/>
          <w:iCs/>
          <w:sz w:val="28"/>
          <w:szCs w:val="28"/>
          <w:lang w:val="pt-BR"/>
        </w:rPr>
        <w:t>, Chính phủ cho rằng nội dung “phối hợp, chia sẻ sử dụng nhân lực” tại dự thảo Nghị quyết có</w:t>
      </w:r>
      <w:r w:rsidR="00D740FE" w:rsidRPr="00627F96">
        <w:rPr>
          <w:rFonts w:ascii="Times New Roman" w:hAnsi="Times New Roman" w:cs="Times New Roman"/>
          <w:bCs/>
          <w:iCs/>
          <w:sz w:val="28"/>
          <w:szCs w:val="28"/>
          <w:lang w:val="pt-BR"/>
        </w:rPr>
        <w:t xml:space="preserve"> sự trùng lặp với cơ chế đồng cơ hữu và cơ chế dạy liên cấp, liên trường. Do vậy, Chính phủ đề xuất bỏ nội dung này ra khỏi dự thảo Nghị quyết.</w:t>
      </w:r>
    </w:p>
    <w:p w14:paraId="47897651" w14:textId="361B2C7D" w:rsidR="00C32396" w:rsidRPr="00627F96" w:rsidRDefault="004708F1" w:rsidP="00DE0FFF">
      <w:pPr>
        <w:spacing w:before="120" w:after="120" w:line="264" w:lineRule="auto"/>
        <w:ind w:firstLine="567"/>
        <w:jc w:val="both"/>
        <w:rPr>
          <w:rFonts w:ascii="Times New Roman" w:hAnsi="Times New Roman" w:cs="Times New Roman"/>
          <w:b/>
          <w:i/>
          <w:sz w:val="28"/>
          <w:szCs w:val="28"/>
          <w:lang w:val="pt-BR"/>
        </w:rPr>
      </w:pPr>
      <w:r>
        <w:rPr>
          <w:rFonts w:ascii="Times New Roman" w:hAnsi="Times New Roman" w:cs="Times New Roman"/>
          <w:b/>
          <w:i/>
          <w:sz w:val="28"/>
          <w:szCs w:val="28"/>
          <w:lang w:val="pt-BR"/>
        </w:rPr>
        <w:t xml:space="preserve">+ </w:t>
      </w:r>
      <w:r w:rsidR="00C32396" w:rsidRPr="00627F96">
        <w:rPr>
          <w:rFonts w:ascii="Times New Roman" w:hAnsi="Times New Roman" w:cs="Times New Roman"/>
          <w:b/>
          <w:i/>
          <w:sz w:val="28"/>
          <w:szCs w:val="28"/>
          <w:lang w:val="pt-BR"/>
        </w:rPr>
        <w:t>Ý kiến của các vị Đại biểu Quốc hội</w:t>
      </w:r>
    </w:p>
    <w:p w14:paraId="7A3153A5" w14:textId="608A7D33" w:rsidR="00C32396" w:rsidRPr="00627F96" w:rsidRDefault="00C32396" w:rsidP="00DE0FFF">
      <w:pPr>
        <w:spacing w:before="120" w:after="120" w:line="264" w:lineRule="auto"/>
        <w:ind w:firstLine="567"/>
        <w:jc w:val="both"/>
        <w:rPr>
          <w:rFonts w:ascii="Times New Roman" w:hAnsi="Times New Roman" w:cs="Times New Roman"/>
          <w:sz w:val="28"/>
          <w:szCs w:val="28"/>
          <w:lang w:val="pt-BR"/>
        </w:rPr>
      </w:pPr>
      <w:r w:rsidRPr="00627F96">
        <w:rPr>
          <w:rFonts w:ascii="Times New Roman" w:hAnsi="Times New Roman" w:cs="Times New Roman"/>
          <w:sz w:val="28"/>
          <w:szCs w:val="28"/>
          <w:lang w:val="pt-BR"/>
        </w:rPr>
        <w:t xml:space="preserve">Có ý kiến đề nghị làm rõ việc ký hợp đồng theo thỏa thuận với chuyên gia, nhà khoa học nước ngoài chỉ nên áp dụng chi trả từ nguồn hợp pháp ngoài ngân sách nhà nước hoặc từ các chương trình tài trợ, tránh tạo áp lực lên chi thường xuyên (01 ý kiến). Đề nghị giải trình kỹ lý do cơ sở giáo dục đại học, giáo dục nghề nghiệp được tự chủ xác nhận đối tượng miễn giấy phép lao động được kéo dài thời hạn đến 03 năm (01 ý kiến). </w:t>
      </w:r>
    </w:p>
    <w:p w14:paraId="0AFA4665" w14:textId="37B4D06A" w:rsidR="00C32396" w:rsidRPr="00627F96" w:rsidRDefault="00C32396" w:rsidP="00DE0FFF">
      <w:pPr>
        <w:spacing w:before="120" w:after="120" w:line="264" w:lineRule="auto"/>
        <w:ind w:firstLine="567"/>
        <w:jc w:val="both"/>
        <w:rPr>
          <w:rFonts w:ascii="Times New Roman" w:hAnsi="Times New Roman" w:cs="Times New Roman"/>
          <w:b/>
          <w:i/>
          <w:sz w:val="28"/>
          <w:szCs w:val="28"/>
          <w:lang w:val="pt-BR"/>
        </w:rPr>
      </w:pPr>
      <w:r w:rsidRPr="00627F96">
        <w:rPr>
          <w:rFonts w:ascii="Times New Roman" w:hAnsi="Times New Roman" w:cs="Times New Roman"/>
          <w:b/>
          <w:i/>
          <w:sz w:val="28"/>
          <w:szCs w:val="28"/>
          <w:lang w:val="pt-BR"/>
        </w:rPr>
        <w:t>Về vấn đề này, Chính phủ có ý kiến</w:t>
      </w:r>
      <w:r w:rsidR="009700AA" w:rsidRPr="00627F96">
        <w:rPr>
          <w:rFonts w:ascii="Times New Roman" w:hAnsi="Times New Roman" w:cs="Times New Roman"/>
          <w:b/>
          <w:i/>
          <w:sz w:val="28"/>
          <w:szCs w:val="28"/>
          <w:lang w:val="pt-BR"/>
        </w:rPr>
        <w:t xml:space="preserve"> tiếp thu và xin giải trình như sau:</w:t>
      </w:r>
    </w:p>
    <w:p w14:paraId="2EAC4DC6" w14:textId="7A88F0BB" w:rsidR="009700AA" w:rsidRPr="00627F96" w:rsidRDefault="009700AA" w:rsidP="00DE0FFF">
      <w:pPr>
        <w:spacing w:before="120" w:after="120" w:line="264" w:lineRule="auto"/>
        <w:ind w:firstLine="567"/>
        <w:jc w:val="both"/>
        <w:rPr>
          <w:rFonts w:ascii="Times New Roman" w:hAnsi="Times New Roman" w:cs="Times New Roman"/>
          <w:sz w:val="28"/>
          <w:szCs w:val="28"/>
          <w:lang w:val="pt-BR"/>
        </w:rPr>
      </w:pPr>
      <w:r w:rsidRPr="00627F96">
        <w:rPr>
          <w:rFonts w:ascii="Times New Roman" w:hAnsi="Times New Roman" w:cs="Times New Roman"/>
          <w:sz w:val="28"/>
          <w:szCs w:val="28"/>
          <w:lang w:val="pt-BR"/>
        </w:rPr>
        <w:t xml:space="preserve">Đối với ý kiến về việc ký hợp đồng theo thỏa thuận với chuyên gia, nhà khoa học nước ngoài, Chính phủ xin tiếp thu và đã thể hiện rõ tại điểm d khoản 1 Điều 2 về việc </w:t>
      </w:r>
      <w:r w:rsidR="00A77CE4" w:rsidRPr="00627F96">
        <w:rPr>
          <w:rFonts w:ascii="Times New Roman" w:hAnsi="Times New Roman" w:cs="Times New Roman"/>
          <w:sz w:val="28"/>
          <w:szCs w:val="28"/>
          <w:lang w:val="pt-BR"/>
        </w:rPr>
        <w:t>ký kết hợp đồng theo thỏa thuận nhưng phải thực hiện theo quy chế nội bộ của đơn vị. Tại Quy chế nội bộ của đơn vị sẽ được thể hiện theo hướng sử dụng nguồn hợp pháp ngoài ngân sách nhà nước, nguồn thu hợp pháp của cơ sở giáo dục để tránh tạo áp lực lên chi thường xuyên. Với cơ chế này kết hợp với cơ chế được tự chủ xác nhận đối tượng miễn giấy phép lao động sẽ tạo ra một cơ chế đột phá để phát triển giáo dục</w:t>
      </w:r>
    </w:p>
    <w:p w14:paraId="728833E3" w14:textId="31AC3988" w:rsidR="00A77CE4" w:rsidRPr="00627F96" w:rsidRDefault="00A77CE4" w:rsidP="00DE0FFF">
      <w:pPr>
        <w:spacing w:before="120" w:after="120" w:line="264" w:lineRule="auto"/>
        <w:ind w:firstLine="567"/>
        <w:jc w:val="both"/>
        <w:rPr>
          <w:rFonts w:ascii="Times New Roman" w:hAnsi="Times New Roman" w:cs="Times New Roman"/>
          <w:sz w:val="28"/>
          <w:szCs w:val="28"/>
          <w:lang w:val="pt-BR"/>
        </w:rPr>
      </w:pPr>
      <w:r w:rsidRPr="00627F96">
        <w:rPr>
          <w:rFonts w:ascii="Times New Roman" w:hAnsi="Times New Roman" w:cs="Times New Roman"/>
          <w:sz w:val="28"/>
          <w:szCs w:val="28"/>
          <w:lang w:val="pt-BR"/>
        </w:rPr>
        <w:t xml:space="preserve">Trên thực tế 3 đơn vị đại học đã được làm cơ chế này, đó là Trường Đại học Kinh tế Quốc dân, Trường Đại học Bách khoa Hà Nội và Trường Đại học Kinh tế Thành phố Hồ Chí Minh thời kỳ 2016-2020 đã được Thủ tướng ra 1 nghị quyết đặc thù riêng giao cho 3 trường được quyền tuyển dụng, ký hợp đồng với các nhà khoa học nước ngoài mà không cần phải xin cấp phép. Qua quá trình triển khai trong 03 năm đã giải quyết được rất nhiều việc, đặc biệt là những nhà khoa học giỏi sẽ không phải thực hiện thủ tục, hồ sơ (là những yếu tố ảnh hưởng trực tiếp tới nhu cầu giảng dạy, nghiên cứu của các chuyên gia tại Việt Nam). </w:t>
      </w:r>
    </w:p>
    <w:p w14:paraId="33EC59C0" w14:textId="05EF055F" w:rsidR="00C32396" w:rsidRPr="00627F96" w:rsidRDefault="004708F1" w:rsidP="00DE0FFF">
      <w:pPr>
        <w:spacing w:before="120" w:after="120" w:line="264" w:lineRule="auto"/>
        <w:ind w:firstLine="567"/>
        <w:jc w:val="both"/>
        <w:rPr>
          <w:rFonts w:ascii="Times New Roman" w:hAnsi="Times New Roman" w:cs="Times New Roman"/>
          <w:b/>
          <w:i/>
          <w:sz w:val="28"/>
          <w:szCs w:val="28"/>
          <w:lang w:val="pt-BR"/>
        </w:rPr>
      </w:pPr>
      <w:r>
        <w:rPr>
          <w:rFonts w:ascii="Times New Roman" w:hAnsi="Times New Roman" w:cs="Times New Roman"/>
          <w:b/>
          <w:i/>
          <w:sz w:val="28"/>
          <w:szCs w:val="28"/>
          <w:lang w:val="pt-BR"/>
        </w:rPr>
        <w:t xml:space="preserve">+ </w:t>
      </w:r>
      <w:r w:rsidR="00C32396" w:rsidRPr="00627F96">
        <w:rPr>
          <w:rFonts w:ascii="Times New Roman" w:hAnsi="Times New Roman" w:cs="Times New Roman"/>
          <w:b/>
          <w:i/>
          <w:sz w:val="28"/>
          <w:szCs w:val="28"/>
          <w:lang w:val="pt-BR"/>
        </w:rPr>
        <w:t>Ý kiến của các vị Đại biểu Quốc hội</w:t>
      </w:r>
    </w:p>
    <w:p w14:paraId="3BF20138" w14:textId="51947471" w:rsidR="00C32396" w:rsidRPr="00627F96" w:rsidRDefault="00C32396" w:rsidP="00DE0FFF">
      <w:pPr>
        <w:spacing w:before="120" w:after="120" w:line="264" w:lineRule="auto"/>
        <w:ind w:firstLine="567"/>
        <w:jc w:val="both"/>
        <w:rPr>
          <w:rFonts w:ascii="Times New Roman" w:hAnsi="Times New Roman" w:cs="Times New Roman"/>
          <w:sz w:val="28"/>
          <w:szCs w:val="28"/>
          <w:lang w:val="pt-BR"/>
        </w:rPr>
      </w:pPr>
      <w:r w:rsidRPr="00627F96">
        <w:rPr>
          <w:rFonts w:ascii="Times New Roman" w:hAnsi="Times New Roman" w:cs="Times New Roman"/>
          <w:sz w:val="28"/>
          <w:szCs w:val="28"/>
          <w:lang w:val="pt-BR"/>
        </w:rPr>
        <w:t xml:space="preserve">Có ý kiến đề nghị bổ sung một điểm tại Khoản 1 Điều 2 cho phép các cơ sở giáo dục đại học, cơ sở giáo dục chuyên biệt, các cơ sở giáo dục được công nhận là trọng điểm quốc gia được áp dụng cơ chế tuyển dụng nhân sự khoa học và giáo dục có trình độ cao thông qua hợp đồng lao động thỏa thuận, không bị giới hạn bởi các quy định hiện hành về ngạch, bậc lương, định mức nhân sự (01 ý kiến). </w:t>
      </w:r>
    </w:p>
    <w:p w14:paraId="2C06FA8A" w14:textId="77777777" w:rsidR="00EB124F" w:rsidRPr="00627F96" w:rsidRDefault="00C32396" w:rsidP="00DE0FFF">
      <w:pPr>
        <w:spacing w:before="120" w:after="120" w:line="264" w:lineRule="auto"/>
        <w:ind w:firstLine="567"/>
        <w:jc w:val="both"/>
        <w:rPr>
          <w:rFonts w:ascii="Times New Roman" w:hAnsi="Times New Roman" w:cs="Times New Roman"/>
          <w:b/>
          <w:i/>
          <w:sz w:val="28"/>
          <w:szCs w:val="28"/>
          <w:lang w:val="pt-BR"/>
        </w:rPr>
      </w:pPr>
      <w:r w:rsidRPr="00627F96">
        <w:rPr>
          <w:rFonts w:ascii="Times New Roman" w:hAnsi="Times New Roman" w:cs="Times New Roman"/>
          <w:b/>
          <w:i/>
          <w:sz w:val="28"/>
          <w:szCs w:val="28"/>
          <w:lang w:val="pt-BR"/>
        </w:rPr>
        <w:lastRenderedPageBreak/>
        <w:t xml:space="preserve">Về vấn đề này, Chính phủ có ý kiến </w:t>
      </w:r>
      <w:r w:rsidR="00EB124F" w:rsidRPr="00627F96">
        <w:rPr>
          <w:rFonts w:ascii="Times New Roman" w:hAnsi="Times New Roman" w:cs="Times New Roman"/>
          <w:b/>
          <w:i/>
          <w:sz w:val="28"/>
          <w:szCs w:val="28"/>
          <w:lang w:val="pt-BR"/>
        </w:rPr>
        <w:t xml:space="preserve">và xin giải trình </w:t>
      </w:r>
      <w:r w:rsidRPr="00627F96">
        <w:rPr>
          <w:rFonts w:ascii="Times New Roman" w:hAnsi="Times New Roman" w:cs="Times New Roman"/>
          <w:b/>
          <w:i/>
          <w:sz w:val="28"/>
          <w:szCs w:val="28"/>
          <w:lang w:val="pt-BR"/>
        </w:rPr>
        <w:t>như sau:</w:t>
      </w:r>
    </w:p>
    <w:p w14:paraId="149C613A" w14:textId="17EA2E60" w:rsidR="00C32396" w:rsidRPr="00627F96" w:rsidRDefault="00DF7F45" w:rsidP="00DE0FFF">
      <w:pPr>
        <w:spacing w:before="120" w:after="120" w:line="264" w:lineRule="auto"/>
        <w:ind w:firstLine="567"/>
        <w:jc w:val="both"/>
        <w:rPr>
          <w:rFonts w:ascii="Times New Roman" w:hAnsi="Times New Roman" w:cs="Times New Roman"/>
          <w:sz w:val="28"/>
          <w:szCs w:val="28"/>
          <w:lang w:val="pt-BR"/>
        </w:rPr>
      </w:pPr>
      <w:r w:rsidRPr="00627F96">
        <w:rPr>
          <w:rFonts w:ascii="Times New Roman" w:hAnsi="Times New Roman" w:cs="Times New Roman"/>
          <w:sz w:val="28"/>
          <w:szCs w:val="28"/>
          <w:lang w:val="pt-BR"/>
        </w:rPr>
        <w:t>Quy định tại điểm d khoản 1 Điều 2 dự thảo Nghị quyết đã thể hiện rõ các nội dung theo như ý kiến của các vị Đại biểu đã nêu trên</w:t>
      </w:r>
      <w:r w:rsidRPr="00627F96">
        <w:rPr>
          <w:rFonts w:ascii="Times New Roman" w:hAnsi="Times New Roman" w:cs="Times New Roman"/>
          <w:i/>
          <w:sz w:val="28"/>
          <w:szCs w:val="28"/>
          <w:lang w:val="pt-BR"/>
        </w:rPr>
        <w:t>: “Cơ sở giáo dục nghề nghiệp, cơ sở giáo dục đại học được tự chủ xác định vị trí việc làm, tuyển dụng, ký hợp đồng lao động theo thỏa thuận đối với chuyên gia, nhà khoa học có trình độ tiến sĩ là người nước ngoài, người Việt Nam định cư ở nước ngoài theo quy chế nội bộ của đơn vị; quyết định, tự chịu trách nhiệm trong việc tuyển dụng, xác nhận đối tượng miễn giấy phép lao động cho chuyên gia, nhà khoa học người nước ngoài trong thời gian không quá 3 năm để thực hiện công tác giảng dạy, nghiên cứu khoa học”</w:t>
      </w:r>
      <w:r w:rsidRPr="00627F96">
        <w:rPr>
          <w:rFonts w:ascii="Times New Roman" w:hAnsi="Times New Roman" w:cs="Times New Roman"/>
          <w:sz w:val="28"/>
          <w:szCs w:val="28"/>
          <w:lang w:val="pt-BR"/>
        </w:rPr>
        <w:t>. Bên cạnh đó, việc bổ sung đối tượng là cơ sở giáo dục chuyên biệt là không đảm bảo tính khả thi do đối tượng này hiện nay chưa tự ch</w:t>
      </w:r>
      <w:r w:rsidR="00B267BF" w:rsidRPr="00627F96">
        <w:rPr>
          <w:rFonts w:ascii="Times New Roman" w:hAnsi="Times New Roman" w:cs="Times New Roman"/>
          <w:sz w:val="28"/>
          <w:szCs w:val="28"/>
          <w:lang w:val="pt-BR"/>
        </w:rPr>
        <w:t>ủ, do vậy, không đảm bảo nguồn kinh phí để triển khai cơ chế này.</w:t>
      </w:r>
    </w:p>
    <w:p w14:paraId="1038ED0B" w14:textId="5D4C6E8B" w:rsidR="00C32396" w:rsidRPr="004708F1" w:rsidRDefault="00C32396" w:rsidP="00DE0FFF">
      <w:pPr>
        <w:spacing w:before="120" w:after="120" w:line="264" w:lineRule="auto"/>
        <w:ind w:firstLine="567"/>
        <w:jc w:val="both"/>
        <w:rPr>
          <w:rFonts w:ascii="Times New Roman" w:hAnsi="Times New Roman" w:cs="Times New Roman"/>
          <w:b/>
          <w:bCs/>
          <w:iCs/>
          <w:sz w:val="28"/>
          <w:szCs w:val="28"/>
          <w:lang w:val="pt-BR"/>
        </w:rPr>
      </w:pPr>
      <w:r w:rsidRPr="004708F1">
        <w:rPr>
          <w:rFonts w:ascii="Times New Roman" w:hAnsi="Times New Roman" w:cs="Times New Roman"/>
          <w:b/>
          <w:bCs/>
          <w:iCs/>
          <w:sz w:val="28"/>
          <w:szCs w:val="28"/>
          <w:lang w:val="pt-BR"/>
        </w:rPr>
        <w:t>- Về chính sách đặc thù, vượt trội về đãi ngộ (khoản 2)</w:t>
      </w:r>
    </w:p>
    <w:p w14:paraId="0B2171CF" w14:textId="4F302BCE" w:rsidR="00C32396" w:rsidRPr="00627F96" w:rsidRDefault="004708F1" w:rsidP="00DE0FFF">
      <w:pPr>
        <w:spacing w:before="120" w:after="120" w:line="264" w:lineRule="auto"/>
        <w:ind w:firstLine="567"/>
        <w:jc w:val="both"/>
        <w:rPr>
          <w:rFonts w:ascii="Times New Roman" w:hAnsi="Times New Roman" w:cs="Times New Roman"/>
          <w:b/>
          <w:i/>
          <w:sz w:val="28"/>
          <w:szCs w:val="28"/>
          <w:lang w:val="pt-BR"/>
        </w:rPr>
      </w:pPr>
      <w:r>
        <w:rPr>
          <w:rFonts w:ascii="Times New Roman" w:hAnsi="Times New Roman" w:cs="Times New Roman"/>
          <w:b/>
          <w:i/>
          <w:sz w:val="28"/>
          <w:szCs w:val="28"/>
          <w:lang w:val="pt-BR"/>
        </w:rPr>
        <w:t xml:space="preserve">+ </w:t>
      </w:r>
      <w:r w:rsidR="00C32396" w:rsidRPr="00627F96">
        <w:rPr>
          <w:rFonts w:ascii="Times New Roman" w:hAnsi="Times New Roman" w:cs="Times New Roman"/>
          <w:b/>
          <w:i/>
          <w:sz w:val="28"/>
          <w:szCs w:val="28"/>
          <w:lang w:val="pt-BR"/>
        </w:rPr>
        <w:t>Ý kiến của các vị Đại biểu Quốc hội</w:t>
      </w:r>
    </w:p>
    <w:p w14:paraId="5839A77B" w14:textId="48229018" w:rsidR="00C32396" w:rsidRPr="00627F96" w:rsidRDefault="006625AD" w:rsidP="00DE0FFF">
      <w:pPr>
        <w:spacing w:before="120" w:after="120" w:line="264" w:lineRule="auto"/>
        <w:ind w:firstLine="567"/>
        <w:jc w:val="both"/>
        <w:rPr>
          <w:rFonts w:ascii="Times New Roman" w:hAnsi="Times New Roman" w:cs="Times New Roman"/>
          <w:sz w:val="28"/>
          <w:szCs w:val="28"/>
          <w:lang w:val="pt-BR"/>
        </w:rPr>
      </w:pPr>
      <w:r w:rsidRPr="00627F96">
        <w:rPr>
          <w:rFonts w:ascii="Times New Roman" w:hAnsi="Times New Roman" w:cs="Times New Roman"/>
          <w:sz w:val="28"/>
          <w:szCs w:val="28"/>
          <w:lang w:val="vi-VN"/>
        </w:rPr>
        <w:t>Một số ý kiến tán thành chính sách đặc thù về phụ cấp ưu đãi cho giáo viên quy định tại dự thảo Nghị quyết và cho rằng, việc nâng phụ cấp ưu đãi nghề cho giáo viên là cần thiết (</w:t>
      </w:r>
      <w:r w:rsidRPr="00627F96">
        <w:rPr>
          <w:rFonts w:ascii="Times New Roman" w:hAnsi="Times New Roman" w:cs="Times New Roman"/>
          <w:i/>
          <w:iCs/>
          <w:sz w:val="28"/>
          <w:szCs w:val="28"/>
          <w:lang w:val="pt-BR"/>
        </w:rPr>
        <w:t>08</w:t>
      </w:r>
      <w:r w:rsidRPr="00627F96">
        <w:rPr>
          <w:rFonts w:ascii="Times New Roman" w:hAnsi="Times New Roman" w:cs="Times New Roman"/>
          <w:i/>
          <w:iCs/>
          <w:sz w:val="28"/>
          <w:szCs w:val="28"/>
          <w:lang w:val="vi-VN"/>
        </w:rPr>
        <w:t xml:space="preserve"> ý kiến</w:t>
      </w:r>
      <w:r w:rsidRPr="00627F96">
        <w:rPr>
          <w:rFonts w:ascii="Times New Roman" w:hAnsi="Times New Roman" w:cs="Times New Roman"/>
          <w:sz w:val="28"/>
          <w:szCs w:val="28"/>
          <w:lang w:val="vi-VN"/>
        </w:rPr>
        <w:t>)</w:t>
      </w:r>
      <w:r w:rsidRPr="00627F96">
        <w:rPr>
          <w:rFonts w:ascii="Times New Roman" w:hAnsi="Times New Roman" w:cs="Times New Roman"/>
          <w:sz w:val="28"/>
          <w:szCs w:val="28"/>
          <w:lang w:val="pt-BR"/>
        </w:rPr>
        <w:t xml:space="preserve">; </w:t>
      </w:r>
      <w:r w:rsidRPr="00627F96">
        <w:rPr>
          <w:rFonts w:ascii="Times New Roman" w:hAnsi="Times New Roman" w:cs="Times New Roman"/>
          <w:sz w:val="28"/>
          <w:szCs w:val="28"/>
          <w:lang w:val="vi-VN"/>
        </w:rPr>
        <w:t>nghiên cứu mở rộng đối tượng được hưởng mức phụ cấp ưu đãi lên 100% cho giáo viên mầm non, phổ thông công lập đang công tác tại vùng có điều kiện kinh tế - xã hội khó khăn được hưởng mức phụ cấp ưu đãi tương xứng, bằng với đối tượng ở vùng đặc biệt khó khăn (</w:t>
      </w:r>
      <w:r w:rsidRPr="00627F96">
        <w:rPr>
          <w:rFonts w:ascii="Times New Roman" w:hAnsi="Times New Roman" w:cs="Times New Roman"/>
          <w:i/>
          <w:iCs/>
          <w:sz w:val="28"/>
          <w:szCs w:val="28"/>
          <w:lang w:val="vi-VN"/>
        </w:rPr>
        <w:t>01 ý kiến</w:t>
      </w:r>
      <w:r w:rsidRPr="00627F96">
        <w:rPr>
          <w:rFonts w:ascii="Times New Roman" w:hAnsi="Times New Roman" w:cs="Times New Roman"/>
          <w:sz w:val="28"/>
          <w:szCs w:val="28"/>
          <w:lang w:val="vi-VN"/>
        </w:rPr>
        <w:t xml:space="preserve">); </w:t>
      </w:r>
      <w:r w:rsidRPr="00627F96">
        <w:rPr>
          <w:rFonts w:ascii="Times New Roman" w:hAnsi="Times New Roman" w:cs="Times New Roman"/>
          <w:sz w:val="28"/>
          <w:szCs w:val="28"/>
          <w:lang w:val="pt-BR"/>
        </w:rPr>
        <w:t>bổ sung trách nhiệm của địa phương trong hỗ trợ thực hiện chính sách đãi ngộ cho nhà giáo, đặc biệt là giáo viên mầm non (</w:t>
      </w:r>
      <w:r w:rsidRPr="00627F96">
        <w:rPr>
          <w:rFonts w:ascii="Times New Roman" w:hAnsi="Times New Roman" w:cs="Times New Roman"/>
          <w:i/>
          <w:iCs/>
          <w:sz w:val="28"/>
          <w:szCs w:val="28"/>
          <w:lang w:val="vi-VN"/>
        </w:rPr>
        <w:t>01 ý kiến</w:t>
      </w:r>
      <w:r w:rsidRPr="00627F96">
        <w:rPr>
          <w:rFonts w:ascii="Times New Roman" w:hAnsi="Times New Roman" w:cs="Times New Roman"/>
          <w:sz w:val="28"/>
          <w:szCs w:val="28"/>
          <w:lang w:val="pt-BR"/>
        </w:rPr>
        <w:t xml:space="preserve">); bổ sung quy định về </w:t>
      </w:r>
      <w:r w:rsidRPr="00627F96">
        <w:rPr>
          <w:rFonts w:ascii="Times New Roman" w:hAnsi="Times New Roman" w:cs="Times New Roman"/>
          <w:i/>
          <w:iCs/>
          <w:sz w:val="28"/>
          <w:szCs w:val="28"/>
          <w:lang w:val="pt-BR"/>
        </w:rPr>
        <w:t xml:space="preserve">hệ số lương đặc thù </w:t>
      </w:r>
      <w:r w:rsidRPr="00627F96">
        <w:rPr>
          <w:rFonts w:ascii="Times New Roman" w:hAnsi="Times New Roman" w:cs="Times New Roman"/>
          <w:sz w:val="28"/>
          <w:szCs w:val="28"/>
          <w:lang w:val="pt-BR"/>
        </w:rPr>
        <w:t>đối với nhà giáo để bảo đảm tính ổn định về mặt pháp lý (</w:t>
      </w:r>
      <w:r w:rsidRPr="00627F96">
        <w:rPr>
          <w:rFonts w:ascii="Times New Roman" w:hAnsi="Times New Roman" w:cs="Times New Roman"/>
          <w:i/>
          <w:iCs/>
          <w:sz w:val="28"/>
          <w:szCs w:val="28"/>
          <w:lang w:val="vi-VN"/>
        </w:rPr>
        <w:t>01 ý kiến</w:t>
      </w:r>
      <w:r w:rsidR="002B7F35" w:rsidRPr="00627F96">
        <w:rPr>
          <w:rFonts w:ascii="Times New Roman" w:hAnsi="Times New Roman" w:cs="Times New Roman"/>
          <w:sz w:val="28"/>
          <w:szCs w:val="28"/>
          <w:lang w:val="pt-BR"/>
        </w:rPr>
        <w:t>).</w:t>
      </w:r>
    </w:p>
    <w:p w14:paraId="1C2D1E4B" w14:textId="38AF1144" w:rsidR="00C32396" w:rsidRPr="00627F96" w:rsidRDefault="00C32396" w:rsidP="00DE0FFF">
      <w:pPr>
        <w:spacing w:before="120" w:after="120" w:line="264" w:lineRule="auto"/>
        <w:ind w:firstLine="567"/>
        <w:jc w:val="both"/>
        <w:rPr>
          <w:rFonts w:ascii="Times New Roman" w:hAnsi="Times New Roman" w:cs="Times New Roman"/>
          <w:b/>
          <w:i/>
          <w:sz w:val="28"/>
          <w:szCs w:val="28"/>
          <w:lang w:val="pt-BR"/>
        </w:rPr>
      </w:pPr>
      <w:r w:rsidRPr="00627F96">
        <w:rPr>
          <w:rFonts w:ascii="Times New Roman" w:hAnsi="Times New Roman" w:cs="Times New Roman"/>
          <w:b/>
          <w:i/>
          <w:sz w:val="28"/>
          <w:szCs w:val="28"/>
          <w:lang w:val="pt-BR"/>
        </w:rPr>
        <w:t xml:space="preserve">Về vấn đề này, Chính phủ có ý kiến như sau: </w:t>
      </w:r>
    </w:p>
    <w:p w14:paraId="2A3C91A4" w14:textId="6DFBD73E" w:rsidR="00C82896" w:rsidRPr="00627F96" w:rsidRDefault="00976E1A" w:rsidP="00DE0FFF">
      <w:pPr>
        <w:spacing w:before="120" w:after="120" w:line="264" w:lineRule="auto"/>
        <w:ind w:firstLine="567"/>
        <w:jc w:val="both"/>
        <w:rPr>
          <w:rFonts w:ascii="Times New Roman" w:hAnsi="Times New Roman" w:cs="Times New Roman"/>
          <w:sz w:val="28"/>
          <w:szCs w:val="28"/>
          <w:lang w:val="pt-BR"/>
        </w:rPr>
      </w:pPr>
      <w:r w:rsidRPr="00627F96">
        <w:rPr>
          <w:rFonts w:ascii="Times New Roman" w:hAnsi="Times New Roman" w:cs="Times New Roman"/>
          <w:sz w:val="28"/>
          <w:szCs w:val="28"/>
          <w:lang w:val="pt-BR"/>
        </w:rPr>
        <w:t>T</w:t>
      </w:r>
      <w:r w:rsidR="005F3922" w:rsidRPr="00627F96">
        <w:rPr>
          <w:rFonts w:ascii="Times New Roman" w:hAnsi="Times New Roman" w:cs="Times New Roman"/>
          <w:sz w:val="28"/>
          <w:szCs w:val="28"/>
          <w:lang w:val="pt-BR"/>
        </w:rPr>
        <w:t>ại khoản 2 Mục III Nghị quyết số 71-NQ/TW đã đề ra nhiệm vụ, giải pháp: “</w:t>
      </w:r>
      <w:r w:rsidR="005F3922" w:rsidRPr="00627F96">
        <w:rPr>
          <w:rFonts w:ascii="Times New Roman" w:hAnsi="Times New Roman" w:cs="Times New Roman"/>
          <w:i/>
          <w:sz w:val="28"/>
          <w:szCs w:val="28"/>
          <w:lang w:val="pt-BR"/>
        </w:rPr>
        <w:t xml:space="preserve">... nâng phụ cấp ưu đãi nghề đối với cơ sở giáo dục mầm non và phổ thông lên tối thiểu 70% cho giáo viên, tối thiểu 30% cho nhân viên, </w:t>
      </w:r>
      <w:r w:rsidR="005F3922" w:rsidRPr="00627F96">
        <w:rPr>
          <w:rFonts w:ascii="Times New Roman" w:hAnsi="Times New Roman" w:cs="Times New Roman"/>
          <w:b/>
          <w:i/>
          <w:sz w:val="28"/>
          <w:szCs w:val="28"/>
          <w:lang w:val="pt-BR"/>
        </w:rPr>
        <w:t>100%</w:t>
      </w:r>
      <w:r w:rsidR="005F3922" w:rsidRPr="00627F96">
        <w:rPr>
          <w:rFonts w:ascii="Times New Roman" w:hAnsi="Times New Roman" w:cs="Times New Roman"/>
          <w:i/>
          <w:sz w:val="28"/>
          <w:szCs w:val="28"/>
          <w:lang w:val="pt-BR"/>
        </w:rPr>
        <w:t xml:space="preserve"> cho giáo viên ở </w:t>
      </w:r>
      <w:r w:rsidR="005F3922" w:rsidRPr="00627F96">
        <w:rPr>
          <w:rFonts w:ascii="Times New Roman" w:hAnsi="Times New Roman" w:cs="Times New Roman"/>
          <w:b/>
          <w:i/>
          <w:sz w:val="28"/>
          <w:szCs w:val="28"/>
          <w:lang w:val="pt-BR"/>
        </w:rPr>
        <w:t>khu vực đặc biệt khó khăn</w:t>
      </w:r>
      <w:r w:rsidR="005F3922" w:rsidRPr="00627F96">
        <w:rPr>
          <w:rFonts w:ascii="Times New Roman" w:hAnsi="Times New Roman" w:cs="Times New Roman"/>
          <w:i/>
          <w:sz w:val="28"/>
          <w:szCs w:val="28"/>
          <w:lang w:val="pt-BR"/>
        </w:rPr>
        <w:t>, biên giới, hải đảo, vùng đồng bào dân tộc thiểu số.</w:t>
      </w:r>
      <w:r w:rsidR="005F3922" w:rsidRPr="00627F96">
        <w:rPr>
          <w:rFonts w:ascii="Times New Roman" w:hAnsi="Times New Roman" w:cs="Times New Roman"/>
          <w:sz w:val="28"/>
          <w:szCs w:val="28"/>
          <w:lang w:val="pt-BR"/>
        </w:rPr>
        <w:t>”</w:t>
      </w:r>
      <w:r w:rsidR="00B3353B" w:rsidRPr="00627F96">
        <w:rPr>
          <w:rFonts w:ascii="Times New Roman" w:hAnsi="Times New Roman" w:cs="Times New Roman"/>
          <w:sz w:val="28"/>
          <w:szCs w:val="28"/>
          <w:lang w:val="pt-BR"/>
        </w:rPr>
        <w:t xml:space="preserve">, </w:t>
      </w:r>
      <w:r w:rsidR="002B60B0" w:rsidRPr="00627F96">
        <w:rPr>
          <w:rFonts w:ascii="Times New Roman" w:hAnsi="Times New Roman" w:cs="Times New Roman"/>
          <w:sz w:val="28"/>
          <w:szCs w:val="28"/>
          <w:lang w:val="pt-BR"/>
        </w:rPr>
        <w:t>bên cạnh đó, Nghị quyết số 71-NQ/TW không đặt ra vấn đề về “</w:t>
      </w:r>
      <w:r w:rsidR="002B60B0" w:rsidRPr="00627F96">
        <w:rPr>
          <w:rFonts w:ascii="Times New Roman" w:hAnsi="Times New Roman" w:cs="Times New Roman"/>
          <w:i/>
          <w:sz w:val="28"/>
          <w:szCs w:val="28"/>
          <w:lang w:val="pt-BR"/>
        </w:rPr>
        <w:t>hệ số lương đặc thù đối với nhà giáo</w:t>
      </w:r>
      <w:r w:rsidR="002B60B0" w:rsidRPr="00627F96">
        <w:rPr>
          <w:rFonts w:ascii="Times New Roman" w:hAnsi="Times New Roman" w:cs="Times New Roman"/>
          <w:sz w:val="28"/>
          <w:szCs w:val="28"/>
          <w:lang w:val="pt-BR"/>
        </w:rPr>
        <w:t>”. D</w:t>
      </w:r>
      <w:r w:rsidR="0093722D" w:rsidRPr="00627F96">
        <w:rPr>
          <w:rFonts w:ascii="Times New Roman" w:hAnsi="Times New Roman" w:cs="Times New Roman"/>
          <w:sz w:val="28"/>
          <w:szCs w:val="28"/>
          <w:lang w:val="pt-BR"/>
        </w:rPr>
        <w:t xml:space="preserve">o đó, </w:t>
      </w:r>
      <w:r w:rsidR="002B60B0" w:rsidRPr="00627F96">
        <w:rPr>
          <w:rFonts w:ascii="Times New Roman" w:hAnsi="Times New Roman" w:cs="Times New Roman"/>
          <w:sz w:val="28"/>
          <w:szCs w:val="28"/>
          <w:lang w:val="pt-BR"/>
        </w:rPr>
        <w:t>nhằm</w:t>
      </w:r>
      <w:r w:rsidR="0093722D" w:rsidRPr="00627F96">
        <w:rPr>
          <w:rFonts w:ascii="Times New Roman" w:hAnsi="Times New Roman" w:cs="Times New Roman"/>
          <w:sz w:val="28"/>
          <w:szCs w:val="28"/>
          <w:lang w:val="pt-BR"/>
        </w:rPr>
        <w:t xml:space="preserve"> thể chế </w:t>
      </w:r>
      <w:r w:rsidR="00942DFB" w:rsidRPr="00627F96">
        <w:rPr>
          <w:rFonts w:ascii="Times New Roman" w:hAnsi="Times New Roman" w:cs="Times New Roman"/>
          <w:sz w:val="28"/>
          <w:szCs w:val="28"/>
          <w:lang w:val="pt-BR"/>
        </w:rPr>
        <w:t>hóa đầy đủ quan điểm chỉ đạo, nhiệm vụ, giải pháp được đề ra tại Nghị quyết số 71-NQ/TW</w:t>
      </w:r>
      <w:r w:rsidR="002B60B0" w:rsidRPr="00627F96">
        <w:rPr>
          <w:rFonts w:ascii="Times New Roman" w:hAnsi="Times New Roman" w:cs="Times New Roman"/>
          <w:sz w:val="28"/>
          <w:szCs w:val="28"/>
          <w:lang w:val="pt-BR"/>
        </w:rPr>
        <w:t xml:space="preserve">, cơ quan chủ trì soạn thảo đã </w:t>
      </w:r>
      <w:r w:rsidR="0009320C" w:rsidRPr="00627F96">
        <w:rPr>
          <w:rFonts w:ascii="Times New Roman" w:hAnsi="Times New Roman" w:cs="Times New Roman"/>
          <w:sz w:val="28"/>
          <w:szCs w:val="28"/>
          <w:lang w:val="pt-BR"/>
        </w:rPr>
        <w:t>quy định về phụ cấp ưu đãi nghề</w:t>
      </w:r>
      <w:r w:rsidR="00942DFB" w:rsidRPr="00627F96">
        <w:rPr>
          <w:rFonts w:ascii="Times New Roman" w:hAnsi="Times New Roman" w:cs="Times New Roman"/>
          <w:sz w:val="28"/>
          <w:szCs w:val="28"/>
          <w:lang w:val="pt-BR"/>
        </w:rPr>
        <w:t xml:space="preserve"> </w:t>
      </w:r>
      <w:r w:rsidR="0009320C" w:rsidRPr="00627F96">
        <w:rPr>
          <w:rFonts w:ascii="Times New Roman" w:hAnsi="Times New Roman" w:cs="Times New Roman"/>
          <w:sz w:val="28"/>
          <w:szCs w:val="28"/>
          <w:lang w:val="pt-BR"/>
        </w:rPr>
        <w:t xml:space="preserve">như </w:t>
      </w:r>
      <w:r w:rsidR="00942DFB" w:rsidRPr="00627F96">
        <w:rPr>
          <w:rFonts w:ascii="Times New Roman" w:hAnsi="Times New Roman" w:cs="Times New Roman"/>
          <w:sz w:val="28"/>
          <w:szCs w:val="28"/>
          <w:lang w:val="pt-BR"/>
        </w:rPr>
        <w:t>tại</w:t>
      </w:r>
      <w:r w:rsidR="00B3353B" w:rsidRPr="00627F96">
        <w:rPr>
          <w:rFonts w:ascii="Times New Roman" w:hAnsi="Times New Roman" w:cs="Times New Roman"/>
          <w:sz w:val="28"/>
          <w:szCs w:val="28"/>
          <w:lang w:val="pt-BR"/>
        </w:rPr>
        <w:t xml:space="preserve"> </w:t>
      </w:r>
      <w:r w:rsidR="005F3922" w:rsidRPr="00627F96">
        <w:rPr>
          <w:rFonts w:ascii="Times New Roman" w:hAnsi="Times New Roman" w:cs="Times New Roman"/>
          <w:sz w:val="28"/>
          <w:szCs w:val="28"/>
          <w:lang w:val="pt-BR"/>
        </w:rPr>
        <w:t xml:space="preserve">điểm a </w:t>
      </w:r>
      <w:r w:rsidR="00B3353B" w:rsidRPr="00627F96">
        <w:rPr>
          <w:rFonts w:ascii="Times New Roman" w:hAnsi="Times New Roman" w:cs="Times New Roman"/>
          <w:sz w:val="28"/>
          <w:szCs w:val="28"/>
          <w:lang w:val="pt-BR"/>
        </w:rPr>
        <w:t>khoản 2 Điều 2</w:t>
      </w:r>
      <w:r w:rsidR="00942DFB" w:rsidRPr="00627F96">
        <w:rPr>
          <w:rFonts w:ascii="Times New Roman" w:hAnsi="Times New Roman" w:cs="Times New Roman"/>
          <w:sz w:val="28"/>
          <w:szCs w:val="28"/>
          <w:lang w:val="pt-BR"/>
        </w:rPr>
        <w:t xml:space="preserve"> dự thảo Nghị quyết</w:t>
      </w:r>
      <w:r w:rsidR="00B3353B" w:rsidRPr="00627F96">
        <w:rPr>
          <w:rFonts w:ascii="Times New Roman" w:hAnsi="Times New Roman" w:cs="Times New Roman"/>
          <w:sz w:val="28"/>
          <w:szCs w:val="28"/>
          <w:lang w:val="pt-BR"/>
        </w:rPr>
        <w:t>.</w:t>
      </w:r>
    </w:p>
    <w:p w14:paraId="73363FE8" w14:textId="66AE0D26" w:rsidR="002B60B0" w:rsidRPr="00627F96" w:rsidRDefault="005A63DB" w:rsidP="00DE0FFF">
      <w:pPr>
        <w:spacing w:before="120" w:after="120" w:line="264" w:lineRule="auto"/>
        <w:ind w:firstLine="567"/>
        <w:jc w:val="both"/>
        <w:rPr>
          <w:rFonts w:ascii="Times New Roman" w:hAnsi="Times New Roman" w:cs="Times New Roman"/>
          <w:sz w:val="28"/>
          <w:szCs w:val="28"/>
          <w:lang w:val="pt-BR"/>
        </w:rPr>
      </w:pPr>
      <w:r w:rsidRPr="00627F96">
        <w:rPr>
          <w:rFonts w:ascii="Times New Roman" w:hAnsi="Times New Roman" w:cs="Times New Roman"/>
          <w:sz w:val="28"/>
          <w:szCs w:val="28"/>
          <w:lang w:val="pt-BR"/>
        </w:rPr>
        <w:t xml:space="preserve">Đối với việc bổ sung trách nhiệm của địa phương trong hỗ trợ thực hiện chính sách đãi ngộ cho nhà giáo, tại điểm a khoản 1 Điều 15 Luật Tổ chức chính quyền địa phương đã quy định rõ nhiệm vụ, quyền hạn của </w:t>
      </w:r>
      <w:r w:rsidR="000B214A">
        <w:rPr>
          <w:rFonts w:ascii="Times New Roman" w:hAnsi="Times New Roman" w:cs="Times New Roman"/>
          <w:sz w:val="28"/>
          <w:szCs w:val="28"/>
          <w:lang w:val="pt-BR"/>
        </w:rPr>
        <w:t>Hội đồng nhân dân</w:t>
      </w:r>
      <w:r w:rsidR="000B214A" w:rsidRPr="00627F96">
        <w:rPr>
          <w:rFonts w:ascii="Times New Roman" w:hAnsi="Times New Roman" w:cs="Times New Roman"/>
          <w:sz w:val="28"/>
          <w:szCs w:val="28"/>
          <w:lang w:val="pt-BR"/>
        </w:rPr>
        <w:t xml:space="preserve"> </w:t>
      </w:r>
      <w:r w:rsidRPr="00627F96">
        <w:rPr>
          <w:rFonts w:ascii="Times New Roman" w:hAnsi="Times New Roman" w:cs="Times New Roman"/>
          <w:sz w:val="28"/>
          <w:szCs w:val="28"/>
          <w:lang w:val="pt-BR"/>
        </w:rPr>
        <w:t>tỉnh: “</w:t>
      </w:r>
      <w:r w:rsidRPr="00627F96">
        <w:rPr>
          <w:rFonts w:ascii="Times New Roman" w:hAnsi="Times New Roman" w:cs="Times New Roman"/>
          <w:i/>
          <w:sz w:val="28"/>
          <w:szCs w:val="28"/>
          <w:lang w:val="pt-BR"/>
        </w:rPr>
        <w:t>a) Quyết định biện pháp bảo đảm thi hành </w:t>
      </w:r>
      <w:bookmarkStart w:id="1" w:name="tvpllink_khhhnejlqt_8"/>
      <w:r w:rsidRPr="00627F96">
        <w:rPr>
          <w:rFonts w:ascii="Times New Roman" w:hAnsi="Times New Roman" w:cs="Times New Roman"/>
          <w:i/>
          <w:sz w:val="28"/>
          <w:szCs w:val="28"/>
          <w:lang w:val="pt-BR"/>
        </w:rPr>
        <w:fldChar w:fldCharType="begin"/>
      </w:r>
      <w:r w:rsidRPr="00627F96">
        <w:rPr>
          <w:rFonts w:ascii="Times New Roman" w:hAnsi="Times New Roman" w:cs="Times New Roman"/>
          <w:i/>
          <w:sz w:val="28"/>
          <w:szCs w:val="28"/>
          <w:lang w:val="pt-BR"/>
        </w:rPr>
        <w:instrText xml:space="preserve"> HYPERLINK "https://thuvienphapluat.vn/van-ban/Bo-may-hanh-chinh/Hien-phap-nam-2013-215627.aspx" \t "_blank" </w:instrText>
      </w:r>
      <w:r w:rsidRPr="00627F96">
        <w:rPr>
          <w:rFonts w:ascii="Times New Roman" w:hAnsi="Times New Roman" w:cs="Times New Roman"/>
          <w:i/>
          <w:sz w:val="28"/>
          <w:szCs w:val="28"/>
          <w:lang w:val="pt-BR"/>
        </w:rPr>
        <w:fldChar w:fldCharType="separate"/>
      </w:r>
      <w:r w:rsidRPr="00627F96">
        <w:rPr>
          <w:rFonts w:ascii="Times New Roman" w:hAnsi="Times New Roman" w:cs="Times New Roman"/>
          <w:i/>
          <w:sz w:val="28"/>
          <w:szCs w:val="28"/>
          <w:lang w:val="pt-BR"/>
        </w:rPr>
        <w:t>Hiến pháp</w:t>
      </w:r>
      <w:r w:rsidRPr="00627F96">
        <w:rPr>
          <w:rFonts w:ascii="Times New Roman" w:hAnsi="Times New Roman" w:cs="Times New Roman"/>
          <w:i/>
          <w:sz w:val="28"/>
          <w:szCs w:val="28"/>
          <w:lang w:val="pt-BR"/>
        </w:rPr>
        <w:fldChar w:fldCharType="end"/>
      </w:r>
      <w:bookmarkEnd w:id="1"/>
      <w:r w:rsidRPr="00627F96">
        <w:rPr>
          <w:rFonts w:ascii="Times New Roman" w:hAnsi="Times New Roman" w:cs="Times New Roman"/>
          <w:i/>
          <w:sz w:val="28"/>
          <w:szCs w:val="28"/>
          <w:lang w:val="pt-BR"/>
        </w:rPr>
        <w:t>, pháp luật, các văn bản của cơ quan nhà nước cấp trên ở địa phương</w:t>
      </w:r>
      <w:r w:rsidRPr="00627F96">
        <w:rPr>
          <w:rFonts w:ascii="Times New Roman" w:hAnsi="Times New Roman" w:cs="Times New Roman"/>
          <w:sz w:val="28"/>
          <w:szCs w:val="28"/>
          <w:lang w:val="pt-BR"/>
        </w:rPr>
        <w:t xml:space="preserve">”. Do đó, tại dự thảo Nghị quyết </w:t>
      </w:r>
      <w:r w:rsidRPr="00627F96">
        <w:rPr>
          <w:rFonts w:ascii="Times New Roman" w:hAnsi="Times New Roman" w:cs="Times New Roman"/>
          <w:sz w:val="28"/>
          <w:szCs w:val="28"/>
          <w:lang w:val="pt-BR"/>
        </w:rPr>
        <w:lastRenderedPageBreak/>
        <w:t xml:space="preserve">chỉ quy định về mức phụ cấp ưu đãi nghề, các địa phương sẽ có trách nhiệm </w:t>
      </w:r>
      <w:r w:rsidR="00C2321C" w:rsidRPr="00627F96">
        <w:rPr>
          <w:rFonts w:ascii="Times New Roman" w:hAnsi="Times New Roman" w:cs="Times New Roman"/>
          <w:sz w:val="28"/>
          <w:szCs w:val="28"/>
          <w:lang w:val="pt-BR"/>
        </w:rPr>
        <w:t>tổ chức thực hiện theo nhiệm vụ, quyền hạn được giao.</w:t>
      </w:r>
    </w:p>
    <w:p w14:paraId="435768D7" w14:textId="483CE147" w:rsidR="00425744" w:rsidRPr="00627F96" w:rsidRDefault="005A63DB" w:rsidP="00DE0FFF">
      <w:pPr>
        <w:spacing w:before="120" w:after="120" w:line="264" w:lineRule="auto"/>
        <w:ind w:firstLine="567"/>
        <w:jc w:val="both"/>
        <w:rPr>
          <w:rFonts w:ascii="Times New Roman" w:hAnsi="Times New Roman" w:cs="Times New Roman"/>
          <w:b/>
          <w:i/>
          <w:sz w:val="28"/>
          <w:szCs w:val="28"/>
          <w:lang w:val="pt-BR"/>
        </w:rPr>
      </w:pPr>
      <w:r w:rsidRPr="004708F1">
        <w:rPr>
          <w:rFonts w:ascii="Times New Roman" w:hAnsi="Times New Roman" w:cs="Times New Roman"/>
          <w:b/>
          <w:bCs/>
          <w:color w:val="000000" w:themeColor="text1"/>
          <w:sz w:val="28"/>
          <w:szCs w:val="28"/>
          <w:lang w:val="pt-BR"/>
        </w:rPr>
        <w:t xml:space="preserve"> </w:t>
      </w:r>
      <w:r w:rsidR="004708F1" w:rsidRPr="004708F1">
        <w:rPr>
          <w:rFonts w:ascii="Times New Roman" w:hAnsi="Times New Roman" w:cs="Times New Roman"/>
          <w:b/>
          <w:bCs/>
          <w:color w:val="000000" w:themeColor="text1"/>
          <w:sz w:val="28"/>
          <w:szCs w:val="28"/>
          <w:lang w:val="pt-BR"/>
        </w:rPr>
        <w:t xml:space="preserve">+ </w:t>
      </w:r>
      <w:r w:rsidR="00425744" w:rsidRPr="00627F96">
        <w:rPr>
          <w:rFonts w:ascii="Times New Roman" w:hAnsi="Times New Roman" w:cs="Times New Roman"/>
          <w:b/>
          <w:i/>
          <w:sz w:val="28"/>
          <w:szCs w:val="28"/>
          <w:lang w:val="pt-BR"/>
        </w:rPr>
        <w:t>Ý kiến của các vị Đại biểu Quốc hội</w:t>
      </w:r>
    </w:p>
    <w:p w14:paraId="11788C81" w14:textId="77777777" w:rsidR="00F958A8" w:rsidRPr="00627F96" w:rsidRDefault="00F958A8" w:rsidP="00DE0FFF">
      <w:pPr>
        <w:spacing w:before="120" w:after="120" w:line="264" w:lineRule="auto"/>
        <w:ind w:firstLine="567"/>
        <w:jc w:val="both"/>
        <w:rPr>
          <w:rFonts w:ascii="Times New Roman" w:hAnsi="Times New Roman" w:cs="Times New Roman"/>
          <w:bCs/>
          <w:iCs/>
          <w:sz w:val="28"/>
          <w:szCs w:val="28"/>
          <w:lang w:val="pt-BR"/>
        </w:rPr>
      </w:pPr>
      <w:r w:rsidRPr="00627F96">
        <w:rPr>
          <w:rFonts w:ascii="Times New Roman" w:hAnsi="Times New Roman" w:cs="Times New Roman"/>
          <w:bCs/>
          <w:iCs/>
          <w:sz w:val="28"/>
          <w:szCs w:val="28"/>
          <w:lang w:val="pt-BR"/>
        </w:rPr>
        <w:t xml:space="preserve">Có ý kiến </w:t>
      </w:r>
      <w:r w:rsidRPr="00627F96">
        <w:rPr>
          <w:rFonts w:ascii="Times New Roman" w:hAnsi="Times New Roman" w:cs="Times New Roman"/>
          <w:bCs/>
          <w:iCs/>
          <w:sz w:val="28"/>
          <w:szCs w:val="28"/>
          <w:lang w:val="vi-VN"/>
        </w:rPr>
        <w:t>đề nghị quy định lộ trình, mốc thời gian cụ thể (như chậm nhất đến năm 2030) để Chính phủ thực hiện đạt mục tiêu phụ cấp tối thiểu, tránh để lộ trình chung chung (</w:t>
      </w:r>
      <w:r w:rsidRPr="00627F96">
        <w:rPr>
          <w:rFonts w:ascii="Times New Roman" w:hAnsi="Times New Roman" w:cs="Times New Roman"/>
          <w:bCs/>
          <w:i/>
          <w:iCs/>
          <w:sz w:val="28"/>
          <w:szCs w:val="28"/>
          <w:lang w:val="vi-VN"/>
        </w:rPr>
        <w:t>01 ý kiến</w:t>
      </w:r>
      <w:r w:rsidRPr="00627F96">
        <w:rPr>
          <w:rFonts w:ascii="Times New Roman" w:hAnsi="Times New Roman" w:cs="Times New Roman"/>
          <w:bCs/>
          <w:iCs/>
          <w:sz w:val="28"/>
          <w:szCs w:val="28"/>
          <w:lang w:val="vi-VN"/>
        </w:rPr>
        <w:t>)</w:t>
      </w:r>
      <w:r w:rsidRPr="00627F96">
        <w:rPr>
          <w:rFonts w:ascii="Times New Roman" w:hAnsi="Times New Roman" w:cs="Times New Roman"/>
          <w:bCs/>
          <w:iCs/>
          <w:sz w:val="28"/>
          <w:szCs w:val="28"/>
          <w:lang w:val="pt-BR"/>
        </w:rPr>
        <w:t xml:space="preserve">; đề nghị </w:t>
      </w:r>
      <w:r w:rsidRPr="00627F96">
        <w:rPr>
          <w:rFonts w:ascii="Times New Roman" w:hAnsi="Times New Roman" w:cs="Times New Roman"/>
          <w:bCs/>
          <w:iCs/>
          <w:sz w:val="28"/>
          <w:szCs w:val="28"/>
          <w:lang w:val="vi-VN"/>
        </w:rPr>
        <w:t>áp dụng ngay từ ngày 01/1/2026</w:t>
      </w:r>
      <w:r w:rsidRPr="00627F96">
        <w:rPr>
          <w:rFonts w:ascii="Times New Roman" w:hAnsi="Times New Roman" w:cs="Times New Roman"/>
          <w:bCs/>
          <w:iCs/>
          <w:sz w:val="28"/>
          <w:szCs w:val="28"/>
          <w:lang w:val="pt-BR"/>
        </w:rPr>
        <w:t xml:space="preserve"> chính sách ưu đãi phụ cấp 30%</w:t>
      </w:r>
      <w:r w:rsidRPr="00627F96">
        <w:rPr>
          <w:rFonts w:ascii="Times New Roman" w:hAnsi="Times New Roman" w:cs="Times New Roman"/>
          <w:bCs/>
          <w:iCs/>
          <w:sz w:val="28"/>
          <w:szCs w:val="28"/>
          <w:lang w:val="vi-VN"/>
        </w:rPr>
        <w:t xml:space="preserve"> cho đối tượng nhân viên trường học (</w:t>
      </w:r>
      <w:r w:rsidRPr="00627F96">
        <w:rPr>
          <w:rFonts w:ascii="Times New Roman" w:hAnsi="Times New Roman" w:cs="Times New Roman"/>
          <w:bCs/>
          <w:i/>
          <w:iCs/>
          <w:sz w:val="28"/>
          <w:szCs w:val="28"/>
          <w:lang w:val="vi-VN"/>
        </w:rPr>
        <w:t>01 ý kiến</w:t>
      </w:r>
      <w:r w:rsidRPr="00627F96">
        <w:rPr>
          <w:rFonts w:ascii="Times New Roman" w:hAnsi="Times New Roman" w:cs="Times New Roman"/>
          <w:bCs/>
          <w:iCs/>
          <w:sz w:val="28"/>
          <w:szCs w:val="28"/>
          <w:lang w:val="vi-VN"/>
        </w:rPr>
        <w:t>)</w:t>
      </w:r>
      <w:r w:rsidRPr="00627F96">
        <w:rPr>
          <w:rFonts w:ascii="Times New Roman" w:hAnsi="Times New Roman" w:cs="Times New Roman"/>
          <w:bCs/>
          <w:iCs/>
          <w:sz w:val="28"/>
          <w:szCs w:val="28"/>
          <w:lang w:val="pt-BR"/>
        </w:rPr>
        <w:t>;</w:t>
      </w:r>
      <w:r w:rsidRPr="00627F96">
        <w:rPr>
          <w:rFonts w:ascii="Times New Roman" w:hAnsi="Times New Roman" w:cs="Times New Roman"/>
          <w:bCs/>
          <w:iCs/>
          <w:sz w:val="28"/>
          <w:szCs w:val="28"/>
          <w:lang w:val="vi-VN"/>
        </w:rPr>
        <w:t xml:space="preserve"> cân nhắc quy định mức phụ cấp cao hơn cho nhân viên trường học ở vùng kinh tế - xã hội đặc biệt khó khăn (</w:t>
      </w:r>
      <w:r w:rsidRPr="00627F96">
        <w:rPr>
          <w:rFonts w:ascii="Times New Roman" w:hAnsi="Times New Roman" w:cs="Times New Roman"/>
          <w:bCs/>
          <w:i/>
          <w:iCs/>
          <w:sz w:val="28"/>
          <w:szCs w:val="28"/>
          <w:lang w:val="vi-VN"/>
        </w:rPr>
        <w:t>01 ý kiến</w:t>
      </w:r>
      <w:r w:rsidRPr="00627F96">
        <w:rPr>
          <w:rFonts w:ascii="Times New Roman" w:hAnsi="Times New Roman" w:cs="Times New Roman"/>
          <w:bCs/>
          <w:iCs/>
          <w:sz w:val="28"/>
          <w:szCs w:val="28"/>
          <w:lang w:val="vi-VN"/>
        </w:rPr>
        <w:t>)</w:t>
      </w:r>
      <w:r w:rsidRPr="00627F96">
        <w:rPr>
          <w:rFonts w:ascii="Times New Roman" w:hAnsi="Times New Roman" w:cs="Times New Roman"/>
          <w:bCs/>
          <w:iCs/>
          <w:sz w:val="28"/>
          <w:szCs w:val="28"/>
          <w:lang w:val="pt-BR"/>
        </w:rPr>
        <w:t>; đề nghị nghiên cứu bổ sung nâng mức phụ cấp lên 100% cho nhân viên trường học ở vùng đặc biệt khó khăn (</w:t>
      </w:r>
      <w:r w:rsidRPr="00627F96">
        <w:rPr>
          <w:rFonts w:ascii="Times New Roman" w:hAnsi="Times New Roman" w:cs="Times New Roman"/>
          <w:bCs/>
          <w:i/>
          <w:iCs/>
          <w:sz w:val="28"/>
          <w:szCs w:val="28"/>
          <w:lang w:val="pt-BR"/>
        </w:rPr>
        <w:t>01 ý kiến</w:t>
      </w:r>
      <w:r w:rsidRPr="00627F96">
        <w:rPr>
          <w:rFonts w:ascii="Times New Roman" w:hAnsi="Times New Roman" w:cs="Times New Roman"/>
          <w:bCs/>
          <w:iCs/>
          <w:sz w:val="28"/>
          <w:szCs w:val="28"/>
          <w:lang w:val="pt-BR"/>
        </w:rPr>
        <w:t>)</w:t>
      </w:r>
      <w:r w:rsidRPr="00627F96">
        <w:rPr>
          <w:rFonts w:ascii="Times New Roman" w:hAnsi="Times New Roman" w:cs="Times New Roman"/>
          <w:bCs/>
          <w:iCs/>
          <w:sz w:val="28"/>
          <w:szCs w:val="28"/>
          <w:lang w:val="vi-VN"/>
        </w:rPr>
        <w:t xml:space="preserve">. </w:t>
      </w:r>
    </w:p>
    <w:p w14:paraId="5E9A7586" w14:textId="77777777" w:rsidR="00605381" w:rsidRPr="00627F96" w:rsidRDefault="00F958A8" w:rsidP="00DE0FFF">
      <w:pPr>
        <w:spacing w:before="120" w:after="120" w:line="264" w:lineRule="auto"/>
        <w:ind w:firstLine="567"/>
        <w:jc w:val="both"/>
        <w:rPr>
          <w:rFonts w:ascii="Times New Roman" w:hAnsi="Times New Roman" w:cs="Times New Roman"/>
          <w:b/>
          <w:i/>
          <w:sz w:val="28"/>
          <w:szCs w:val="28"/>
          <w:lang w:val="pt-BR"/>
        </w:rPr>
      </w:pPr>
      <w:r w:rsidRPr="00627F96">
        <w:rPr>
          <w:rFonts w:ascii="Times New Roman" w:hAnsi="Times New Roman" w:cs="Times New Roman"/>
          <w:b/>
          <w:i/>
          <w:sz w:val="28"/>
          <w:szCs w:val="28"/>
          <w:lang w:val="pt-BR"/>
        </w:rPr>
        <w:t xml:space="preserve">Về vấn đề này, Chính phủ có ý kiến </w:t>
      </w:r>
      <w:r w:rsidR="00605381" w:rsidRPr="00627F96">
        <w:rPr>
          <w:rFonts w:ascii="Times New Roman" w:hAnsi="Times New Roman" w:cs="Times New Roman"/>
          <w:b/>
          <w:i/>
          <w:sz w:val="28"/>
          <w:szCs w:val="28"/>
          <w:lang w:val="pt-BR"/>
        </w:rPr>
        <w:t xml:space="preserve">tiếp thu và xin giải trình </w:t>
      </w:r>
      <w:r w:rsidRPr="00627F96">
        <w:rPr>
          <w:rFonts w:ascii="Times New Roman" w:hAnsi="Times New Roman" w:cs="Times New Roman"/>
          <w:b/>
          <w:i/>
          <w:sz w:val="28"/>
          <w:szCs w:val="28"/>
          <w:lang w:val="pt-BR"/>
        </w:rPr>
        <w:t>như sau:</w:t>
      </w:r>
    </w:p>
    <w:p w14:paraId="30E42EA0" w14:textId="7BB771ED" w:rsidR="00425744" w:rsidRPr="00627F96" w:rsidRDefault="00F958A8" w:rsidP="00DE0FFF">
      <w:pPr>
        <w:spacing w:before="120" w:after="120" w:line="264" w:lineRule="auto"/>
        <w:ind w:firstLine="567"/>
        <w:jc w:val="both"/>
        <w:rPr>
          <w:rFonts w:ascii="Times New Roman" w:hAnsi="Times New Roman" w:cs="Times New Roman"/>
          <w:bCs/>
          <w:iCs/>
          <w:sz w:val="28"/>
          <w:szCs w:val="28"/>
          <w:lang w:val="pt-BR"/>
        </w:rPr>
      </w:pPr>
      <w:r w:rsidRPr="00627F96">
        <w:rPr>
          <w:rFonts w:ascii="Times New Roman" w:hAnsi="Times New Roman" w:cs="Times New Roman"/>
          <w:b/>
          <w:i/>
          <w:sz w:val="28"/>
          <w:szCs w:val="28"/>
          <w:lang w:val="pt-BR"/>
        </w:rPr>
        <w:t xml:space="preserve"> </w:t>
      </w:r>
      <w:r w:rsidR="00605381" w:rsidRPr="00627F96">
        <w:rPr>
          <w:rFonts w:ascii="Times New Roman" w:hAnsi="Times New Roman" w:cs="Times New Roman"/>
          <w:bCs/>
          <w:iCs/>
          <w:sz w:val="28"/>
          <w:szCs w:val="28"/>
          <w:lang w:val="pt-BR"/>
        </w:rPr>
        <w:t xml:space="preserve">Dự thảo Nghị quyết nhằm thể chế hóa đầy đủ và chính xác các nhiệm vụ được giao tại Nghị quyết số 71-NQ/TW (bao gồm các chính sách về ưu đãi </w:t>
      </w:r>
      <w:r w:rsidR="005E14DC" w:rsidRPr="00627F96">
        <w:rPr>
          <w:rFonts w:ascii="Times New Roman" w:hAnsi="Times New Roman" w:cs="Times New Roman"/>
          <w:bCs/>
          <w:iCs/>
          <w:sz w:val="28"/>
          <w:szCs w:val="28"/>
          <w:lang w:val="pt-BR"/>
        </w:rPr>
        <w:t xml:space="preserve">phụ cấp </w:t>
      </w:r>
      <w:r w:rsidR="00605381" w:rsidRPr="00627F96">
        <w:rPr>
          <w:rFonts w:ascii="Times New Roman" w:hAnsi="Times New Roman" w:cs="Times New Roman"/>
          <w:bCs/>
          <w:iCs/>
          <w:sz w:val="28"/>
          <w:szCs w:val="28"/>
          <w:lang w:val="pt-BR"/>
        </w:rPr>
        <w:t>đặc thù cho nhân sự ngành giáo dục). Do vậy, Chính phủ sẽ tiếp tục chỉ đạo Bộ Giáo dục và Đào tạo, Bộ Tài chính nghiên cứu</w:t>
      </w:r>
      <w:r w:rsidR="005E14DC" w:rsidRPr="00627F96">
        <w:rPr>
          <w:rFonts w:ascii="Times New Roman" w:hAnsi="Times New Roman" w:cs="Times New Roman"/>
          <w:bCs/>
          <w:iCs/>
          <w:sz w:val="28"/>
          <w:szCs w:val="28"/>
          <w:lang w:val="pt-BR"/>
        </w:rPr>
        <w:t>, đánh giá để đề xuất nâng cao phụ cấp ưu đãi cho nhân sự ngành giáo dục. Hiện nay, trên cơ sở chỉ đạo của Bộ Chính trị tại Nghị quyết 71-NQ/TW và Luật Nhà giáo, Chính phủ đang chỉ đạo Bộ Giáo dục và Đào tạo xây dựng Nghị định về phụ cấp ưu đãi cho nhà giáo đảm bảo thực hiện theo lộ trình phù hợp với ngân sách nhà nước.</w:t>
      </w:r>
    </w:p>
    <w:p w14:paraId="5451C33E" w14:textId="23951BDB" w:rsidR="00C32396" w:rsidRPr="00627F96" w:rsidRDefault="004708F1" w:rsidP="00DE0FFF">
      <w:pPr>
        <w:spacing w:before="120" w:after="120" w:line="264" w:lineRule="auto"/>
        <w:ind w:firstLine="567"/>
        <w:jc w:val="both"/>
        <w:rPr>
          <w:rFonts w:ascii="Times New Roman" w:hAnsi="Times New Roman" w:cs="Times New Roman"/>
          <w:b/>
          <w:i/>
          <w:sz w:val="28"/>
          <w:szCs w:val="28"/>
          <w:lang w:val="pt-BR"/>
        </w:rPr>
      </w:pPr>
      <w:r>
        <w:rPr>
          <w:rFonts w:ascii="Times New Roman" w:hAnsi="Times New Roman" w:cs="Times New Roman"/>
          <w:b/>
          <w:i/>
          <w:sz w:val="28"/>
          <w:szCs w:val="28"/>
          <w:lang w:val="pt-BR"/>
        </w:rPr>
        <w:t xml:space="preserve">+ </w:t>
      </w:r>
      <w:r w:rsidR="00C32396" w:rsidRPr="00627F96">
        <w:rPr>
          <w:rFonts w:ascii="Times New Roman" w:hAnsi="Times New Roman" w:cs="Times New Roman"/>
          <w:b/>
          <w:i/>
          <w:sz w:val="28"/>
          <w:szCs w:val="28"/>
          <w:lang w:val="pt-BR"/>
        </w:rPr>
        <w:t>Ý kiến của các vị Đại biểu Quốc hội</w:t>
      </w:r>
    </w:p>
    <w:p w14:paraId="0C6B8B2E" w14:textId="77777777" w:rsidR="00425B5C" w:rsidRPr="00627F96" w:rsidRDefault="00425B5C" w:rsidP="00DE0FFF">
      <w:pPr>
        <w:spacing w:before="120" w:after="120" w:line="264" w:lineRule="auto"/>
        <w:ind w:firstLine="567"/>
        <w:jc w:val="both"/>
        <w:rPr>
          <w:rFonts w:ascii="Times New Roman" w:hAnsi="Times New Roman" w:cs="Times New Roman"/>
          <w:sz w:val="28"/>
          <w:szCs w:val="28"/>
          <w:lang w:val="vi-VN"/>
        </w:rPr>
      </w:pPr>
      <w:r w:rsidRPr="00627F96">
        <w:rPr>
          <w:rFonts w:ascii="Times New Roman" w:hAnsi="Times New Roman" w:cs="Times New Roman"/>
          <w:sz w:val="28"/>
          <w:szCs w:val="28"/>
          <w:lang w:val="vi-VN"/>
        </w:rPr>
        <w:t>Có ý kiến cho rằng, mức phụ cấp tối thiểu 70% là rất cao và cần tính toán kỹ nguồn lực để bảo đảm khả thi; đề nghị quy định lộ trình ưu tiên thực hiện trước cho nhà giáo ở vùng đặc biệt khó khăn và phương án tài chính trung hạn (</w:t>
      </w:r>
      <w:r w:rsidRPr="00627F96">
        <w:rPr>
          <w:rFonts w:ascii="Times New Roman" w:hAnsi="Times New Roman" w:cs="Times New Roman"/>
          <w:i/>
          <w:iCs/>
          <w:sz w:val="28"/>
          <w:szCs w:val="28"/>
          <w:lang w:val="vi-VN"/>
        </w:rPr>
        <w:t>01 ý kiến</w:t>
      </w:r>
      <w:r w:rsidRPr="00627F96">
        <w:rPr>
          <w:rFonts w:ascii="Times New Roman" w:hAnsi="Times New Roman" w:cs="Times New Roman"/>
          <w:sz w:val="28"/>
          <w:szCs w:val="28"/>
          <w:lang w:val="vi-VN"/>
        </w:rPr>
        <w:t>); cân nhắc, thảo luận kỹ giữa các cơ quan có thẩm quyền để đánh giá cụ thể về nguồn lực bảo đảm tính khả thi của chính sách (</w:t>
      </w:r>
      <w:r w:rsidRPr="00627F96">
        <w:rPr>
          <w:rFonts w:ascii="Times New Roman" w:hAnsi="Times New Roman" w:cs="Times New Roman"/>
          <w:i/>
          <w:iCs/>
          <w:sz w:val="28"/>
          <w:szCs w:val="28"/>
          <w:lang w:val="vi-VN"/>
        </w:rPr>
        <w:t>01 ý kiến</w:t>
      </w:r>
      <w:r w:rsidRPr="00627F96">
        <w:rPr>
          <w:rFonts w:ascii="Times New Roman" w:hAnsi="Times New Roman" w:cs="Times New Roman"/>
          <w:sz w:val="28"/>
          <w:szCs w:val="28"/>
          <w:lang w:val="vi-VN"/>
        </w:rPr>
        <w:t xml:space="preserve">). </w:t>
      </w:r>
    </w:p>
    <w:p w14:paraId="4569EF31" w14:textId="5DA86E18" w:rsidR="00C32396" w:rsidRPr="00627F96" w:rsidRDefault="00C32396" w:rsidP="00DE0FFF">
      <w:pPr>
        <w:spacing w:before="120" w:after="120" w:line="264" w:lineRule="auto"/>
        <w:ind w:firstLine="567"/>
        <w:jc w:val="both"/>
        <w:rPr>
          <w:rFonts w:ascii="Times New Roman" w:hAnsi="Times New Roman" w:cs="Times New Roman"/>
          <w:b/>
          <w:i/>
          <w:sz w:val="28"/>
          <w:szCs w:val="28"/>
          <w:lang w:val="pt-BR"/>
        </w:rPr>
      </w:pPr>
      <w:r w:rsidRPr="00627F96">
        <w:rPr>
          <w:rFonts w:ascii="Times New Roman" w:hAnsi="Times New Roman" w:cs="Times New Roman"/>
          <w:b/>
          <w:i/>
          <w:sz w:val="28"/>
          <w:szCs w:val="28"/>
          <w:lang w:val="pt-BR"/>
        </w:rPr>
        <w:t>Về vấn đề này, Chính phủ có ý kiến</w:t>
      </w:r>
      <w:r w:rsidR="001B66AA" w:rsidRPr="00627F96">
        <w:rPr>
          <w:rFonts w:ascii="Times New Roman" w:hAnsi="Times New Roman" w:cs="Times New Roman"/>
          <w:b/>
          <w:i/>
          <w:sz w:val="28"/>
          <w:szCs w:val="28"/>
          <w:lang w:val="pt-BR"/>
        </w:rPr>
        <w:t xml:space="preserve"> tiếp thu và xin giải trình</w:t>
      </w:r>
      <w:r w:rsidRPr="00627F96">
        <w:rPr>
          <w:rFonts w:ascii="Times New Roman" w:hAnsi="Times New Roman" w:cs="Times New Roman"/>
          <w:b/>
          <w:i/>
          <w:sz w:val="28"/>
          <w:szCs w:val="28"/>
          <w:lang w:val="pt-BR"/>
        </w:rPr>
        <w:t xml:space="preserve"> như sau: </w:t>
      </w:r>
    </w:p>
    <w:p w14:paraId="445A814E" w14:textId="77777777" w:rsidR="001B66AA" w:rsidRPr="00627F96" w:rsidRDefault="001B66AA" w:rsidP="00DE0FFF">
      <w:pPr>
        <w:spacing w:before="120" w:after="120" w:line="264" w:lineRule="auto"/>
        <w:ind w:firstLine="567"/>
        <w:jc w:val="both"/>
        <w:rPr>
          <w:rFonts w:ascii="Times New Roman" w:eastAsia="Aptos" w:hAnsi="Times New Roman" w:cs="Times New Roman"/>
          <w:sz w:val="28"/>
          <w:szCs w:val="28"/>
          <w:lang w:val="pt-BR"/>
        </w:rPr>
      </w:pPr>
      <w:r w:rsidRPr="00627F96">
        <w:rPr>
          <w:rFonts w:ascii="Times New Roman" w:eastAsia="Aptos" w:hAnsi="Times New Roman" w:cs="Times New Roman"/>
          <w:sz w:val="28"/>
          <w:szCs w:val="28"/>
          <w:lang w:val="pt-BR"/>
        </w:rPr>
        <w:t>Triển khai Luật Nhà giáo và Nghị quyết số 71-NQ/TW của Bộ Chính trị, Bộ Giáo dục và Đào tạo đang chủ trì, phối hợp chặt chẽ với các bộ, ngành liên quan (đặc biệt là Bộ Tài chính và Bộ Nội vụ, hai cơ quan giữ vai trò then chốt trong việc thẩm định nguồn lực và hoàn thiện chính sách đối với đội ngũ nhà giáo) để xây dựng Nghị định quy định chế độ phụ cấp ưu đãi cho viên chức, người lao động trong các cơ sở giáo dục công lập. Trên cơ sở ý kiến của các cơ quan này, Điều 8 của dự thảo Nghị định đã quy định rõ lộ trình thực hiện, cụ thể như sau:</w:t>
      </w:r>
    </w:p>
    <w:p w14:paraId="5F1F67FF" w14:textId="77777777" w:rsidR="001B66AA" w:rsidRPr="00627F96" w:rsidRDefault="001B66AA" w:rsidP="00DE0FFF">
      <w:pPr>
        <w:spacing w:before="120" w:after="120" w:line="264" w:lineRule="auto"/>
        <w:ind w:firstLine="567"/>
        <w:jc w:val="both"/>
        <w:rPr>
          <w:rFonts w:ascii="Times New Roman" w:eastAsia="Aptos" w:hAnsi="Times New Roman" w:cs="Times New Roman"/>
          <w:i/>
          <w:sz w:val="28"/>
          <w:szCs w:val="28"/>
          <w:lang w:val="pt-BR"/>
        </w:rPr>
      </w:pPr>
      <w:r w:rsidRPr="00627F96">
        <w:rPr>
          <w:rFonts w:ascii="Times New Roman" w:eastAsia="Aptos" w:hAnsi="Times New Roman" w:cs="Times New Roman"/>
          <w:sz w:val="28"/>
          <w:szCs w:val="28"/>
          <w:lang w:val="pt-BR"/>
        </w:rPr>
        <w:t>“</w:t>
      </w:r>
      <w:r w:rsidRPr="00627F96">
        <w:rPr>
          <w:rFonts w:ascii="Times New Roman" w:eastAsia="Aptos" w:hAnsi="Times New Roman" w:cs="Times New Roman"/>
          <w:i/>
          <w:sz w:val="28"/>
          <w:szCs w:val="28"/>
          <w:lang w:val="pt-BR"/>
        </w:rPr>
        <w:t>Các mức phụ cấp ưu đãi theo nghề đối với giáo viên mầm non và phổ thông quy định tại Nghị định này được thực hiện từ ngày 01/01/2026 đến hết ngày 31/12/2030. Từ ngày 01/01/2031 trở đi, việc thực hiện mức phụ cấp ưu đãi theo nghề đối với giáo viên mầm non và phổ thông được áp dụng theo quy định tại Nghị quyết số 71-NQ/TW ngày 22/08/2025  của Bộ Chính trị, cụ thể như sau:</w:t>
      </w:r>
    </w:p>
    <w:p w14:paraId="52E59999" w14:textId="77777777" w:rsidR="001B66AA" w:rsidRPr="00627F96" w:rsidRDefault="001B66AA" w:rsidP="00DE0FFF">
      <w:pPr>
        <w:spacing w:before="120" w:after="120" w:line="264" w:lineRule="auto"/>
        <w:ind w:firstLine="567"/>
        <w:jc w:val="both"/>
        <w:rPr>
          <w:rFonts w:ascii="Times New Roman" w:eastAsia="Aptos" w:hAnsi="Times New Roman" w:cs="Times New Roman"/>
          <w:i/>
          <w:sz w:val="28"/>
          <w:szCs w:val="28"/>
          <w:lang w:val="pt-BR"/>
        </w:rPr>
      </w:pPr>
      <w:r w:rsidRPr="00627F96">
        <w:rPr>
          <w:rFonts w:ascii="Times New Roman" w:eastAsia="Aptos" w:hAnsi="Times New Roman" w:cs="Times New Roman"/>
          <w:i/>
          <w:sz w:val="28"/>
          <w:szCs w:val="28"/>
          <w:lang w:val="pt-BR"/>
        </w:rPr>
        <w:lastRenderedPageBreak/>
        <w:t>1. Giáo viên mầm non, phổ thông công tác tại vùng có điều kiện kinh tế – xã hội đặc biệt khó khăn, giáo viên các trường chuyên biệt, trung tâm giáo dục người khuyết tật, trường dự bị đại học được hưởng mức phụ cấp ưu đãi theo nghề 100%.</w:t>
      </w:r>
    </w:p>
    <w:p w14:paraId="4D425501" w14:textId="77777777" w:rsidR="001B66AA" w:rsidRPr="00627F96" w:rsidRDefault="001B66AA" w:rsidP="00DE0FFF">
      <w:pPr>
        <w:spacing w:before="120" w:after="120" w:line="264" w:lineRule="auto"/>
        <w:ind w:firstLine="567"/>
        <w:jc w:val="both"/>
        <w:rPr>
          <w:rFonts w:ascii="Times New Roman" w:eastAsia="Aptos" w:hAnsi="Times New Roman" w:cs="Times New Roman"/>
          <w:i/>
          <w:sz w:val="28"/>
          <w:szCs w:val="28"/>
          <w:lang w:val="pt-BR"/>
        </w:rPr>
      </w:pPr>
      <w:r w:rsidRPr="00627F96">
        <w:rPr>
          <w:rFonts w:ascii="Times New Roman" w:eastAsia="Aptos" w:hAnsi="Times New Roman" w:cs="Times New Roman"/>
          <w:i/>
          <w:sz w:val="28"/>
          <w:szCs w:val="28"/>
          <w:lang w:val="pt-BR"/>
        </w:rPr>
        <w:t>2. Giáo viên mầm non, phổ thông không thuộc đối tượng quy định tại khoản 1 Điều này được hưởng mức phụ cấp ưu đãi theo nghề 70%.</w:t>
      </w:r>
    </w:p>
    <w:p w14:paraId="04C3D9B7" w14:textId="77777777" w:rsidR="001B66AA" w:rsidRPr="00627F96" w:rsidRDefault="001B66AA" w:rsidP="00DE0FFF">
      <w:pPr>
        <w:spacing w:before="120" w:after="120" w:line="264" w:lineRule="auto"/>
        <w:ind w:firstLine="567"/>
        <w:jc w:val="both"/>
        <w:rPr>
          <w:rFonts w:ascii="Times New Roman" w:eastAsia="Aptos" w:hAnsi="Times New Roman" w:cs="Times New Roman"/>
          <w:sz w:val="28"/>
          <w:szCs w:val="28"/>
          <w:lang w:val="pt-BR"/>
        </w:rPr>
      </w:pPr>
      <w:r w:rsidRPr="00627F96">
        <w:rPr>
          <w:rFonts w:ascii="Times New Roman" w:eastAsia="Aptos" w:hAnsi="Times New Roman" w:cs="Times New Roman"/>
          <w:i/>
          <w:sz w:val="28"/>
          <w:szCs w:val="28"/>
          <w:lang w:val="pt-BR"/>
        </w:rPr>
        <w:t>3. Viên chức, người lao động thuộc nhóm vị trí việc làm chức danh nghề nghiệp chuyên môn dùng chung; nhóm vị trí việc làm công tác hỗ trợ, phục vụ; nhóm vị trí việc làm chức danh nghề nghiệp chuyên ngành (trừ vị trí việc làm giáo viên, giảng viên) trong cơ sở giáo dục công lập hưởng mức phụ cấp ưu đãi theo nghề 30%”</w:t>
      </w:r>
      <w:r w:rsidRPr="00627F96">
        <w:rPr>
          <w:rFonts w:ascii="Times New Roman" w:eastAsia="Aptos" w:hAnsi="Times New Roman" w:cs="Times New Roman"/>
          <w:sz w:val="28"/>
          <w:szCs w:val="28"/>
          <w:lang w:val="pt-BR"/>
        </w:rPr>
        <w:t>.</w:t>
      </w:r>
    </w:p>
    <w:p w14:paraId="7B5C0815" w14:textId="5C9F52DB" w:rsidR="00B862B6" w:rsidRPr="00627F96" w:rsidRDefault="001B66AA" w:rsidP="00DE0FFF">
      <w:pPr>
        <w:spacing w:before="120" w:after="120" w:line="264" w:lineRule="auto"/>
        <w:ind w:firstLine="567"/>
        <w:jc w:val="both"/>
        <w:rPr>
          <w:rFonts w:ascii="Times New Roman" w:eastAsia="Aptos" w:hAnsi="Times New Roman" w:cs="Times New Roman"/>
          <w:sz w:val="28"/>
          <w:szCs w:val="28"/>
          <w:lang w:val="pt-BR"/>
        </w:rPr>
      </w:pPr>
      <w:r w:rsidRPr="00627F96">
        <w:rPr>
          <w:rFonts w:ascii="Times New Roman" w:eastAsia="Aptos" w:hAnsi="Times New Roman" w:cs="Times New Roman"/>
          <w:sz w:val="28"/>
          <w:szCs w:val="28"/>
          <w:lang w:val="pt-BR"/>
        </w:rPr>
        <w:t>Cùng với Nghị định về phụ cấp ưu đãi, Bộ Giáo dục và Đào tạo đang xây dựng Nghị định quy định chế độ tiền lương, phụ cấp đối với nhà giáo trong các cơ sở giáo dục công lập. Trong đó, điểm nhấn quan trọng là đề xuất hệ số lương đặc thù dành cho nhà giáo nhằm ghi nhận tính đặc biệt của nghề. Dự thảo Nghị định hiện đang được đăng tải trên Cổng thông tin điện tử của Chính phủ để lấy ý kiến rộng rãi của các cơ quan, tổ chức và cá nhân.</w:t>
      </w:r>
    </w:p>
    <w:p w14:paraId="29DF3045" w14:textId="699289B1" w:rsidR="00C32396" w:rsidRPr="00627F96" w:rsidRDefault="004708F1" w:rsidP="00DE0FFF">
      <w:pPr>
        <w:spacing w:before="120" w:after="120" w:line="264" w:lineRule="auto"/>
        <w:ind w:firstLine="567"/>
        <w:jc w:val="both"/>
        <w:rPr>
          <w:rFonts w:ascii="Times New Roman" w:hAnsi="Times New Roman" w:cs="Times New Roman"/>
          <w:b/>
          <w:i/>
          <w:sz w:val="28"/>
          <w:szCs w:val="28"/>
          <w:lang w:val="pt-BR"/>
        </w:rPr>
      </w:pPr>
      <w:r>
        <w:rPr>
          <w:rFonts w:ascii="Times New Roman" w:hAnsi="Times New Roman" w:cs="Times New Roman"/>
          <w:b/>
          <w:i/>
          <w:sz w:val="28"/>
          <w:szCs w:val="28"/>
          <w:lang w:val="pt-BR"/>
        </w:rPr>
        <w:t xml:space="preserve">+ </w:t>
      </w:r>
      <w:r w:rsidR="00C32396" w:rsidRPr="00627F96">
        <w:rPr>
          <w:rFonts w:ascii="Times New Roman" w:hAnsi="Times New Roman" w:cs="Times New Roman"/>
          <w:b/>
          <w:i/>
          <w:sz w:val="28"/>
          <w:szCs w:val="28"/>
          <w:lang w:val="pt-BR"/>
        </w:rPr>
        <w:t>Ý kiến của các vị Đại biểu Quốc hội</w:t>
      </w:r>
    </w:p>
    <w:p w14:paraId="43A0B0DA" w14:textId="675D574B" w:rsidR="00C32396" w:rsidRPr="00627F96" w:rsidRDefault="005212CD" w:rsidP="00DE0FFF">
      <w:pPr>
        <w:spacing w:before="120" w:after="120" w:line="264" w:lineRule="auto"/>
        <w:ind w:firstLine="567"/>
        <w:jc w:val="both"/>
        <w:rPr>
          <w:rFonts w:ascii="Times New Roman" w:hAnsi="Times New Roman" w:cs="Times New Roman"/>
          <w:sz w:val="28"/>
          <w:szCs w:val="28"/>
          <w:lang w:val="pt-BR"/>
        </w:rPr>
      </w:pPr>
      <w:r w:rsidRPr="00627F96">
        <w:rPr>
          <w:rFonts w:ascii="Times New Roman" w:hAnsi="Times New Roman" w:cs="Times New Roman"/>
          <w:sz w:val="28"/>
          <w:szCs w:val="28"/>
          <w:lang w:val="pt-BR"/>
        </w:rPr>
        <w:t>Có ý kiến đề nghị nghiên cứu bổ sung quy định về nhà công vụ và bảo đảm nơi ăn, chốn ở cho giáo viên công tác ở vùng sâu, vùng xa (</w:t>
      </w:r>
      <w:r w:rsidRPr="00627F96">
        <w:rPr>
          <w:rFonts w:ascii="Times New Roman" w:hAnsi="Times New Roman" w:cs="Times New Roman"/>
          <w:i/>
          <w:iCs/>
          <w:sz w:val="28"/>
          <w:szCs w:val="28"/>
          <w:lang w:val="pt-BR"/>
        </w:rPr>
        <w:t>01 ý kiến</w:t>
      </w:r>
      <w:r w:rsidRPr="00627F96">
        <w:rPr>
          <w:rFonts w:ascii="Times New Roman" w:hAnsi="Times New Roman" w:cs="Times New Roman"/>
          <w:sz w:val="28"/>
          <w:szCs w:val="28"/>
          <w:lang w:val="pt-BR"/>
        </w:rPr>
        <w:t>); quy định rõ nguồn thu hợp pháp bao gồm: học phí, thu nhập từ các hoạt động nghiên cứu khoa học, chuyển giao công nghệ và các khoản tài trợ hợp pháp khác (</w:t>
      </w:r>
      <w:r w:rsidRPr="00627F96">
        <w:rPr>
          <w:rFonts w:ascii="Times New Roman" w:hAnsi="Times New Roman" w:cs="Times New Roman"/>
          <w:i/>
          <w:iCs/>
          <w:sz w:val="28"/>
          <w:szCs w:val="28"/>
          <w:lang w:val="pt-BR"/>
        </w:rPr>
        <w:t>01 ý kiến</w:t>
      </w:r>
      <w:r w:rsidRPr="00627F96">
        <w:rPr>
          <w:rFonts w:ascii="Times New Roman" w:hAnsi="Times New Roman" w:cs="Times New Roman"/>
          <w:sz w:val="28"/>
          <w:szCs w:val="28"/>
          <w:lang w:val="pt-BR"/>
        </w:rPr>
        <w:t>).</w:t>
      </w:r>
    </w:p>
    <w:p w14:paraId="3CC78F4C" w14:textId="442725AD" w:rsidR="00C32396" w:rsidRPr="00627F96" w:rsidRDefault="00C32396" w:rsidP="00DE0FFF">
      <w:pPr>
        <w:spacing w:before="120" w:after="120" w:line="264" w:lineRule="auto"/>
        <w:ind w:firstLine="567"/>
        <w:jc w:val="both"/>
        <w:rPr>
          <w:rFonts w:ascii="Times New Roman" w:hAnsi="Times New Roman" w:cs="Times New Roman"/>
          <w:b/>
          <w:i/>
          <w:sz w:val="28"/>
          <w:szCs w:val="28"/>
          <w:lang w:val="pt-BR"/>
        </w:rPr>
      </w:pPr>
      <w:r w:rsidRPr="00627F96">
        <w:rPr>
          <w:rFonts w:ascii="Times New Roman" w:hAnsi="Times New Roman" w:cs="Times New Roman"/>
          <w:b/>
          <w:i/>
          <w:sz w:val="28"/>
          <w:szCs w:val="28"/>
          <w:lang w:val="pt-BR"/>
        </w:rPr>
        <w:t xml:space="preserve">Về vấn đề này, Chính phủ có ý kiến </w:t>
      </w:r>
      <w:r w:rsidR="00FA2AE4" w:rsidRPr="00627F96">
        <w:rPr>
          <w:rFonts w:ascii="Times New Roman" w:hAnsi="Times New Roman" w:cs="Times New Roman"/>
          <w:b/>
          <w:i/>
          <w:sz w:val="28"/>
          <w:szCs w:val="28"/>
          <w:lang w:val="pt-BR"/>
        </w:rPr>
        <w:t xml:space="preserve">tiếp thu và xin giải trình </w:t>
      </w:r>
      <w:r w:rsidRPr="00627F96">
        <w:rPr>
          <w:rFonts w:ascii="Times New Roman" w:hAnsi="Times New Roman" w:cs="Times New Roman"/>
          <w:b/>
          <w:i/>
          <w:sz w:val="28"/>
          <w:szCs w:val="28"/>
          <w:lang w:val="pt-BR"/>
        </w:rPr>
        <w:t xml:space="preserve">như sau: </w:t>
      </w:r>
    </w:p>
    <w:p w14:paraId="5250F5D3" w14:textId="063A8A1B" w:rsidR="004D03A8" w:rsidRPr="00627F96" w:rsidRDefault="004D03A8" w:rsidP="00DE0FFF">
      <w:pPr>
        <w:spacing w:before="120" w:after="120" w:line="264" w:lineRule="auto"/>
        <w:ind w:firstLine="567"/>
        <w:jc w:val="both"/>
        <w:rPr>
          <w:rFonts w:ascii="Times New Roman" w:hAnsi="Times New Roman" w:cs="Times New Roman"/>
          <w:sz w:val="28"/>
          <w:szCs w:val="28"/>
          <w:lang w:val="pt-BR"/>
        </w:rPr>
      </w:pPr>
      <w:r w:rsidRPr="00627F96">
        <w:rPr>
          <w:rFonts w:ascii="Times New Roman" w:hAnsi="Times New Roman" w:cs="Times New Roman"/>
          <w:sz w:val="28"/>
          <w:szCs w:val="28"/>
          <w:lang w:val="pt-BR"/>
        </w:rPr>
        <w:t>Chính phủ sẽ chỉ đạo Bộ Giáo dục và Đào tạo và Bộ Tài chính, căn cứ theo tình hình để báo cáo Quốc hội về các nội dung tài chính, cơ chế kiểm soát nguồn thu để thực hiện các chính sách cho giáo dục đảm bảo công khai, minh bạch, hiệu quả, không gây lãng phí, tiêu cực.</w:t>
      </w:r>
      <w:r w:rsidR="005212CD" w:rsidRPr="00627F96">
        <w:rPr>
          <w:rFonts w:ascii="Times New Roman" w:hAnsi="Times New Roman" w:cs="Times New Roman"/>
          <w:sz w:val="28"/>
          <w:szCs w:val="28"/>
          <w:lang w:val="pt-BR"/>
        </w:rPr>
        <w:t xml:space="preserve"> </w:t>
      </w:r>
    </w:p>
    <w:p w14:paraId="78A5B84C" w14:textId="77777777" w:rsidR="00DE0FFF" w:rsidRDefault="001F6C3B" w:rsidP="00DE0FFF">
      <w:pPr>
        <w:pBdr>
          <w:top w:val="nil"/>
          <w:left w:val="nil"/>
          <w:bottom w:val="nil"/>
          <w:right w:val="nil"/>
          <w:between w:val="nil"/>
        </w:pBdr>
        <w:spacing w:before="120" w:after="120" w:line="264" w:lineRule="auto"/>
        <w:ind w:firstLine="567"/>
        <w:jc w:val="both"/>
      </w:pPr>
      <w:r w:rsidRPr="00627F96">
        <w:rPr>
          <w:rFonts w:ascii="Times New Roman" w:hAnsi="Times New Roman" w:cs="Times New Roman"/>
          <w:sz w:val="28"/>
          <w:szCs w:val="28"/>
          <w:lang w:val="pt-BR"/>
        </w:rPr>
        <w:t>Hiện nay, Chính phủ đang chỉ đạo Bộ Giáo dục và Đào tạo xây dựng cùng lúc 03 Luật và 02 Nghị quyết. Do vậy, Chính phủ sẽ tổ chức nghiên cứu và thể chế hóa nội dung về nhà ở công vụ và bảo đảm nơi ăn, chốn ở cho giáo viên công tác ở vùng sâu, vùng xa tại các văn bản khác để nội dung tại dự thảo Nghị quyết này</w:t>
      </w:r>
      <w:r w:rsidR="002B7F35" w:rsidRPr="00627F96">
        <w:rPr>
          <w:rFonts w:ascii="Times New Roman" w:hAnsi="Times New Roman" w:cs="Times New Roman"/>
          <w:sz w:val="28"/>
          <w:szCs w:val="28"/>
          <w:lang w:val="pt-BR"/>
        </w:rPr>
        <w:t xml:space="preserve"> tập trung</w:t>
      </w:r>
      <w:r w:rsidRPr="00627F96">
        <w:rPr>
          <w:rFonts w:ascii="Times New Roman" w:hAnsi="Times New Roman" w:cs="Times New Roman"/>
          <w:sz w:val="28"/>
          <w:szCs w:val="28"/>
          <w:lang w:val="pt-BR"/>
        </w:rPr>
        <w:t xml:space="preserve"> thể hiện được tính chất đặc thù, vượt trội.</w:t>
      </w:r>
    </w:p>
    <w:p w14:paraId="0F5B4DE2" w14:textId="6AD496AF" w:rsidR="00C32396" w:rsidRPr="00DE0FFF" w:rsidRDefault="00C32396" w:rsidP="00DE0FFF">
      <w:pPr>
        <w:pBdr>
          <w:top w:val="nil"/>
          <w:left w:val="nil"/>
          <w:bottom w:val="nil"/>
          <w:right w:val="nil"/>
          <w:between w:val="nil"/>
        </w:pBdr>
        <w:spacing w:before="120" w:after="120" w:line="264" w:lineRule="auto"/>
        <w:ind w:firstLine="567"/>
        <w:jc w:val="both"/>
      </w:pPr>
      <w:r w:rsidRPr="00627F96">
        <w:rPr>
          <w:rFonts w:ascii="Times New Roman" w:hAnsi="Times New Roman" w:cs="Times New Roman"/>
          <w:b/>
          <w:sz w:val="28"/>
          <w:szCs w:val="28"/>
          <w:lang w:val="pt-BR"/>
        </w:rPr>
        <w:t>2. Về hợp tác phát triển chương trình (Điều 3)</w:t>
      </w:r>
    </w:p>
    <w:p w14:paraId="4FD89ABD" w14:textId="63710407" w:rsidR="00C32396" w:rsidRPr="004708F1" w:rsidRDefault="00C32396" w:rsidP="00DE0FFF">
      <w:pPr>
        <w:spacing w:before="120" w:after="120" w:line="264" w:lineRule="auto"/>
        <w:ind w:firstLine="567"/>
        <w:jc w:val="both"/>
        <w:rPr>
          <w:rFonts w:ascii="Times New Roman" w:hAnsi="Times New Roman" w:cs="Times New Roman"/>
          <w:b/>
          <w:bCs/>
          <w:iCs/>
          <w:sz w:val="28"/>
          <w:szCs w:val="28"/>
          <w:lang w:val="pt-BR"/>
        </w:rPr>
      </w:pPr>
      <w:r w:rsidRPr="004708F1">
        <w:rPr>
          <w:rFonts w:ascii="Times New Roman" w:hAnsi="Times New Roman" w:cs="Times New Roman"/>
          <w:b/>
          <w:bCs/>
          <w:iCs/>
          <w:sz w:val="28"/>
          <w:szCs w:val="28"/>
          <w:lang w:val="pt-BR"/>
        </w:rPr>
        <w:t>- Về việc sử dụng thống nhất một bộ sách giáo khoa (khoản 1)</w:t>
      </w:r>
    </w:p>
    <w:p w14:paraId="01B460D4" w14:textId="20DD222D" w:rsidR="00C32396" w:rsidRPr="00627F96" w:rsidRDefault="004708F1" w:rsidP="00DE0FFF">
      <w:pPr>
        <w:spacing w:before="120" w:after="120" w:line="264" w:lineRule="auto"/>
        <w:ind w:firstLine="567"/>
        <w:jc w:val="both"/>
        <w:rPr>
          <w:rFonts w:ascii="Times New Roman" w:hAnsi="Times New Roman" w:cs="Times New Roman"/>
          <w:b/>
          <w:i/>
          <w:sz w:val="28"/>
          <w:szCs w:val="28"/>
          <w:lang w:val="pt-BR"/>
        </w:rPr>
      </w:pPr>
      <w:r>
        <w:rPr>
          <w:rFonts w:ascii="Times New Roman" w:hAnsi="Times New Roman" w:cs="Times New Roman"/>
          <w:b/>
          <w:i/>
          <w:sz w:val="28"/>
          <w:szCs w:val="28"/>
          <w:lang w:val="pt-BR"/>
        </w:rPr>
        <w:t xml:space="preserve">+ </w:t>
      </w:r>
      <w:r w:rsidR="00C32396" w:rsidRPr="00627F96">
        <w:rPr>
          <w:rFonts w:ascii="Times New Roman" w:hAnsi="Times New Roman" w:cs="Times New Roman"/>
          <w:b/>
          <w:i/>
          <w:sz w:val="28"/>
          <w:szCs w:val="28"/>
          <w:lang w:val="pt-BR"/>
        </w:rPr>
        <w:t xml:space="preserve">Ý kiến của các vị Đại biểu Quốc hội </w:t>
      </w:r>
    </w:p>
    <w:p w14:paraId="6E38D5A2" w14:textId="03393B3E" w:rsidR="006F384E" w:rsidRPr="00627F96" w:rsidRDefault="00F230FE" w:rsidP="00DE0FFF">
      <w:pPr>
        <w:spacing w:before="120" w:after="120" w:line="264" w:lineRule="auto"/>
        <w:ind w:firstLine="567"/>
        <w:jc w:val="both"/>
        <w:rPr>
          <w:rFonts w:ascii="Times New Roman" w:hAnsi="Times New Roman" w:cs="Times New Roman"/>
          <w:sz w:val="28"/>
          <w:szCs w:val="28"/>
          <w:lang w:val="vi-VN"/>
        </w:rPr>
      </w:pPr>
      <w:r w:rsidRPr="00627F96">
        <w:rPr>
          <w:rFonts w:ascii="Times New Roman" w:hAnsi="Times New Roman" w:cs="Times New Roman"/>
          <w:sz w:val="28"/>
          <w:szCs w:val="28"/>
        </w:rPr>
        <w:t>Nhiều ý kiến</w:t>
      </w:r>
      <w:r w:rsidR="006F384E" w:rsidRPr="00627F96">
        <w:rPr>
          <w:rFonts w:ascii="Times New Roman" w:hAnsi="Times New Roman" w:cs="Times New Roman"/>
          <w:sz w:val="28"/>
          <w:szCs w:val="28"/>
          <w:lang w:val="vi-VN"/>
        </w:rPr>
        <w:t xml:space="preserve"> đại biểu nhất trí với quy định Bộ Giáo dục và Đào tạo quyết định một bộ sách giáo khoa sử dụng thống nhất trong cả nước, áp dụng từ năm học 2026-2027, Nhà nước cung cấp miễn phí bộ sách giáo khoa dùng chung, hoàn </w:t>
      </w:r>
      <w:r w:rsidR="006F384E" w:rsidRPr="00627F96">
        <w:rPr>
          <w:rFonts w:ascii="Times New Roman" w:hAnsi="Times New Roman" w:cs="Times New Roman"/>
          <w:sz w:val="28"/>
          <w:szCs w:val="28"/>
          <w:lang w:val="vi-VN"/>
        </w:rPr>
        <w:lastRenderedPageBreak/>
        <w:t>thành vào năm 2030 (</w:t>
      </w:r>
      <w:r w:rsidR="006F384E" w:rsidRPr="00627F96">
        <w:rPr>
          <w:rFonts w:ascii="Times New Roman" w:hAnsi="Times New Roman" w:cs="Times New Roman"/>
          <w:i/>
          <w:iCs/>
          <w:sz w:val="28"/>
          <w:szCs w:val="28"/>
          <w:lang w:val="vi-VN"/>
        </w:rPr>
        <w:t>12 ý kiến</w:t>
      </w:r>
      <w:r w:rsidR="006F384E" w:rsidRPr="00627F96">
        <w:rPr>
          <w:rFonts w:ascii="Times New Roman" w:hAnsi="Times New Roman" w:cs="Times New Roman"/>
          <w:sz w:val="28"/>
          <w:szCs w:val="28"/>
          <w:lang w:val="vi-VN"/>
        </w:rPr>
        <w:t>).  Tuy nhiên, cần làm rõ tiêu chí để lựa chọn sách giáo khoa (</w:t>
      </w:r>
      <w:r w:rsidR="006F384E" w:rsidRPr="00627F96">
        <w:rPr>
          <w:rFonts w:ascii="Times New Roman" w:hAnsi="Times New Roman" w:cs="Times New Roman"/>
          <w:i/>
          <w:iCs/>
          <w:sz w:val="28"/>
          <w:szCs w:val="28"/>
          <w:lang w:val="vi-VN"/>
        </w:rPr>
        <w:t>01 ý kiến</w:t>
      </w:r>
      <w:r w:rsidR="006F384E" w:rsidRPr="00627F96">
        <w:rPr>
          <w:rFonts w:ascii="Times New Roman" w:hAnsi="Times New Roman" w:cs="Times New Roman"/>
          <w:sz w:val="28"/>
          <w:szCs w:val="28"/>
          <w:lang w:val="vi-VN"/>
        </w:rPr>
        <w:t xml:space="preserve">), khoanh rõ </w:t>
      </w:r>
      <w:r w:rsidR="006F384E" w:rsidRPr="00627F96">
        <w:rPr>
          <w:rFonts w:ascii="Times New Roman" w:hAnsi="Times New Roman" w:cs="Times New Roman"/>
          <w:iCs/>
          <w:sz w:val="28"/>
          <w:szCs w:val="28"/>
          <w:lang w:val="vi-VN"/>
        </w:rPr>
        <w:t>phạm vi của sách giáo khoa miễn phí và việc quản lý các loại sách đi kèm để tập trung sử dụng ngân sách hiệu quả (</w:t>
      </w:r>
      <w:r w:rsidR="006F384E" w:rsidRPr="00627F96">
        <w:rPr>
          <w:rFonts w:ascii="Times New Roman" w:hAnsi="Times New Roman" w:cs="Times New Roman"/>
          <w:i/>
          <w:sz w:val="28"/>
          <w:szCs w:val="28"/>
          <w:lang w:val="vi-VN"/>
        </w:rPr>
        <w:t>01 ý kiến</w:t>
      </w:r>
      <w:r w:rsidR="006F384E" w:rsidRPr="00627F96">
        <w:rPr>
          <w:rFonts w:ascii="Times New Roman" w:hAnsi="Times New Roman" w:cs="Times New Roman"/>
          <w:iCs/>
          <w:sz w:val="28"/>
          <w:szCs w:val="28"/>
          <w:lang w:val="vi-VN"/>
        </w:rPr>
        <w:t xml:space="preserve">); cần </w:t>
      </w:r>
      <w:r w:rsidR="006F384E" w:rsidRPr="00627F96">
        <w:rPr>
          <w:rFonts w:ascii="Times New Roman" w:hAnsi="Times New Roman" w:cs="Times New Roman"/>
          <w:sz w:val="28"/>
          <w:szCs w:val="28"/>
          <w:lang w:val="vi-VN"/>
        </w:rPr>
        <w:t>quy định sách giáo khoa là tài liệu giảng dạy chuẩn mực, không được có lỗi (</w:t>
      </w:r>
      <w:r w:rsidR="006F384E" w:rsidRPr="00627F96">
        <w:rPr>
          <w:rFonts w:ascii="Times New Roman" w:hAnsi="Times New Roman" w:cs="Times New Roman"/>
          <w:i/>
          <w:iCs/>
          <w:sz w:val="28"/>
          <w:szCs w:val="28"/>
          <w:lang w:val="vi-VN"/>
        </w:rPr>
        <w:t>01 ý kiến</w:t>
      </w:r>
      <w:r w:rsidR="006F384E" w:rsidRPr="00627F96">
        <w:rPr>
          <w:rFonts w:ascii="Times New Roman" w:hAnsi="Times New Roman" w:cs="Times New Roman"/>
          <w:sz w:val="28"/>
          <w:szCs w:val="28"/>
          <w:lang w:val="vi-VN"/>
        </w:rPr>
        <w:t xml:space="preserve">). </w:t>
      </w:r>
      <w:r w:rsidRPr="00627F96">
        <w:rPr>
          <w:rFonts w:ascii="Times New Roman" w:hAnsi="Times New Roman" w:cs="Times New Roman"/>
          <w:sz w:val="28"/>
          <w:szCs w:val="28"/>
        </w:rPr>
        <w:t>C</w:t>
      </w:r>
      <w:r w:rsidR="006F384E" w:rsidRPr="00627F96">
        <w:rPr>
          <w:rFonts w:ascii="Times New Roman" w:hAnsi="Times New Roman" w:cs="Times New Roman"/>
          <w:sz w:val="28"/>
          <w:szCs w:val="28"/>
          <w:lang w:val="vi-VN"/>
        </w:rPr>
        <w:t>ó ý kiến cho rằng, sách giáo khoa là nhiệm vụ thường xuyên của Bộ Giáo dục và Đào tạo, không phải là cơ chế đột phá (</w:t>
      </w:r>
      <w:r w:rsidR="006F384E" w:rsidRPr="00627F96">
        <w:rPr>
          <w:rFonts w:ascii="Times New Roman" w:hAnsi="Times New Roman" w:cs="Times New Roman"/>
          <w:i/>
          <w:iCs/>
          <w:sz w:val="28"/>
          <w:szCs w:val="28"/>
          <w:lang w:val="vi-VN"/>
        </w:rPr>
        <w:t>01 ý kiến</w:t>
      </w:r>
      <w:r w:rsidR="006F384E" w:rsidRPr="00627F96">
        <w:rPr>
          <w:rFonts w:ascii="Times New Roman" w:hAnsi="Times New Roman" w:cs="Times New Roman"/>
          <w:sz w:val="28"/>
          <w:szCs w:val="28"/>
          <w:lang w:val="vi-VN"/>
        </w:rPr>
        <w:t>).</w:t>
      </w:r>
    </w:p>
    <w:p w14:paraId="3A51324F" w14:textId="71C6AF1D" w:rsidR="00C32396" w:rsidRPr="00627F96" w:rsidRDefault="00C32396" w:rsidP="00DE0FFF">
      <w:pPr>
        <w:spacing w:before="120" w:after="120" w:line="264" w:lineRule="auto"/>
        <w:ind w:firstLine="567"/>
        <w:jc w:val="both"/>
        <w:rPr>
          <w:rFonts w:ascii="Times New Roman" w:hAnsi="Times New Roman" w:cs="Times New Roman"/>
          <w:b/>
          <w:i/>
          <w:sz w:val="28"/>
          <w:szCs w:val="28"/>
          <w:lang w:val="pt-BR"/>
        </w:rPr>
      </w:pPr>
      <w:r w:rsidRPr="00627F96">
        <w:rPr>
          <w:rFonts w:ascii="Times New Roman" w:hAnsi="Times New Roman" w:cs="Times New Roman"/>
          <w:b/>
          <w:i/>
          <w:sz w:val="28"/>
          <w:szCs w:val="28"/>
          <w:lang w:val="pt-BR"/>
        </w:rPr>
        <w:t>Về vấn đề này, Chính phủ có ý kiến</w:t>
      </w:r>
      <w:r w:rsidR="009700AA" w:rsidRPr="00627F96">
        <w:rPr>
          <w:rFonts w:ascii="Times New Roman" w:hAnsi="Times New Roman" w:cs="Times New Roman"/>
          <w:b/>
          <w:i/>
          <w:sz w:val="28"/>
          <w:szCs w:val="28"/>
          <w:lang w:val="pt-BR"/>
        </w:rPr>
        <w:t xml:space="preserve"> tiếp thu và giải trình</w:t>
      </w:r>
      <w:r w:rsidRPr="00627F96">
        <w:rPr>
          <w:rFonts w:ascii="Times New Roman" w:hAnsi="Times New Roman" w:cs="Times New Roman"/>
          <w:b/>
          <w:i/>
          <w:sz w:val="28"/>
          <w:szCs w:val="28"/>
          <w:lang w:val="pt-BR"/>
        </w:rPr>
        <w:t xml:space="preserve"> như sau: </w:t>
      </w:r>
    </w:p>
    <w:p w14:paraId="05DB158C" w14:textId="045A8D62" w:rsidR="00B50020" w:rsidRPr="00627F96" w:rsidRDefault="00B50020" w:rsidP="00DE0FFF">
      <w:pPr>
        <w:spacing w:before="120" w:after="120" w:line="264" w:lineRule="auto"/>
        <w:ind w:firstLine="567"/>
        <w:jc w:val="both"/>
        <w:rPr>
          <w:rFonts w:ascii="Times New Roman" w:eastAsia="Batang" w:hAnsi="Times New Roman" w:cs="Times New Roman"/>
          <w:bCs/>
          <w:spacing w:val="-4"/>
          <w:kern w:val="0"/>
          <w:sz w:val="28"/>
          <w:szCs w:val="28"/>
          <w:lang w:val="pt-BR"/>
          <w14:ligatures w14:val="none"/>
        </w:rPr>
      </w:pPr>
      <w:r w:rsidRPr="00627F96">
        <w:rPr>
          <w:rFonts w:ascii="Times New Roman" w:hAnsi="Times New Roman" w:cs="Times New Roman"/>
          <w:bCs/>
          <w:sz w:val="28"/>
          <w:szCs w:val="28"/>
          <w:lang w:val="pt-BR"/>
        </w:rPr>
        <w:t xml:space="preserve">Nhằm thể chế hóa quy định của </w:t>
      </w:r>
      <w:r w:rsidRPr="00627F96">
        <w:rPr>
          <w:rFonts w:ascii="Times New Roman" w:eastAsia="Batang" w:hAnsi="Times New Roman" w:cs="Times New Roman"/>
          <w:bCs/>
          <w:spacing w:val="-4"/>
          <w:kern w:val="0"/>
          <w:sz w:val="28"/>
          <w:szCs w:val="28"/>
          <w:lang w:val="pt-BR"/>
          <w14:ligatures w14:val="none"/>
        </w:rPr>
        <w:t xml:space="preserve">Nghị quyết 71-NQ/TW </w:t>
      </w:r>
      <w:r w:rsidRPr="00627F96">
        <w:rPr>
          <w:rFonts w:ascii="Times New Roman" w:hAnsi="Times New Roman" w:cs="Times New Roman"/>
          <w:bCs/>
          <w:i/>
          <w:sz w:val="28"/>
          <w:szCs w:val="28"/>
          <w:lang w:val="pt-BR"/>
        </w:rPr>
        <w:t>“</w:t>
      </w:r>
      <w:r w:rsidRPr="00627F96">
        <w:rPr>
          <w:rFonts w:ascii="Times New Roman" w:hAnsi="Times New Roman" w:cs="Times New Roman"/>
          <w:i/>
          <w:sz w:val="28"/>
          <w:szCs w:val="28"/>
          <w:lang w:val="pt-BR"/>
        </w:rPr>
        <w:t>Bảo đảm cung cấp một bộ sách giáo khoa thống nhất toàn quốc, phấn đấu tới năm 2030 cung cấp miễn phí sách giáo khoa cho tất cả học sinh”</w:t>
      </w:r>
      <w:r w:rsidRPr="00627F96">
        <w:rPr>
          <w:rFonts w:ascii="Times New Roman" w:hAnsi="Times New Roman" w:cs="Times New Roman"/>
          <w:sz w:val="28"/>
          <w:szCs w:val="28"/>
          <w:lang w:val="pt-BR"/>
        </w:rPr>
        <w:t xml:space="preserve">; </w:t>
      </w:r>
      <w:r w:rsidRPr="00627F96">
        <w:rPr>
          <w:rFonts w:ascii="Times New Roman" w:eastAsia="Batang" w:hAnsi="Times New Roman" w:cs="Times New Roman"/>
          <w:bCs/>
          <w:spacing w:val="-4"/>
          <w:kern w:val="0"/>
          <w:sz w:val="28"/>
          <w:szCs w:val="28"/>
          <w:lang w:val="pt-BR"/>
          <w14:ligatures w14:val="none"/>
        </w:rPr>
        <w:t xml:space="preserve">hiện nay, tại dự thảo Luật sửa đổi, bổ sung một số điều của Luật Giáo dục đang chỉ quy định mang tính tuyên ngôn và chưa quy định rõ về thời gian thực hiện. Do vậy, tại dự thảo Nghị quyết đã quy định cụ thể hơn về thời gian thực hiện </w:t>
      </w:r>
      <w:r w:rsidRPr="00627F96">
        <w:rPr>
          <w:rFonts w:ascii="Times New Roman" w:eastAsia="Batang" w:hAnsi="Times New Roman" w:cs="Times New Roman"/>
          <w:bCs/>
          <w:iCs/>
          <w:spacing w:val="-4"/>
          <w:kern w:val="0"/>
          <w:sz w:val="28"/>
          <w:szCs w:val="28"/>
          <w:lang w:val="pt-BR"/>
          <w14:ligatures w14:val="none"/>
        </w:rPr>
        <w:t xml:space="preserve">thực hiện </w:t>
      </w:r>
      <w:r w:rsidRPr="00627F96">
        <w:rPr>
          <w:rFonts w:ascii="Times New Roman" w:hAnsi="Times New Roman" w:cs="Times New Roman"/>
          <w:sz w:val="28"/>
          <w:szCs w:val="28"/>
          <w:lang w:val="pt-BR"/>
        </w:rPr>
        <w:t xml:space="preserve">một bộ sách giáo khoa sử dụng thống nhất trong cả nước </w:t>
      </w:r>
      <w:r w:rsidRPr="00627F96">
        <w:rPr>
          <w:rFonts w:ascii="Times New Roman" w:eastAsia="Batang" w:hAnsi="Times New Roman" w:cs="Times New Roman"/>
          <w:bCs/>
          <w:iCs/>
          <w:spacing w:val="-4"/>
          <w:kern w:val="0"/>
          <w:sz w:val="28"/>
          <w:szCs w:val="28"/>
          <w:lang w:val="pt-BR"/>
          <w14:ligatures w14:val="none"/>
        </w:rPr>
        <w:t>từ năm học 2026</w:t>
      </w:r>
      <w:r w:rsidR="001E44BF">
        <w:rPr>
          <w:rFonts w:ascii="Times New Roman" w:eastAsia="Batang" w:hAnsi="Times New Roman" w:cs="Times New Roman"/>
          <w:bCs/>
          <w:iCs/>
          <w:spacing w:val="-4"/>
          <w:kern w:val="0"/>
          <w:sz w:val="28"/>
          <w:szCs w:val="28"/>
          <w:lang w:val="pt-BR"/>
          <w14:ligatures w14:val="none"/>
        </w:rPr>
        <w:t>-</w:t>
      </w:r>
      <w:r w:rsidRPr="00627F96">
        <w:rPr>
          <w:rFonts w:ascii="Times New Roman" w:eastAsia="Batang" w:hAnsi="Times New Roman" w:cs="Times New Roman"/>
          <w:bCs/>
          <w:iCs/>
          <w:spacing w:val="-4"/>
          <w:kern w:val="0"/>
          <w:sz w:val="28"/>
          <w:szCs w:val="28"/>
          <w:lang w:val="pt-BR"/>
          <w14:ligatures w14:val="none"/>
        </w:rPr>
        <w:t>2027 và</w:t>
      </w:r>
      <w:r w:rsidRPr="00627F96">
        <w:rPr>
          <w:rFonts w:ascii="Times New Roman" w:eastAsia="Batang" w:hAnsi="Times New Roman" w:cs="Times New Roman"/>
          <w:bCs/>
          <w:i/>
          <w:iCs/>
          <w:spacing w:val="-4"/>
          <w:kern w:val="0"/>
          <w:sz w:val="28"/>
          <w:szCs w:val="28"/>
          <w:lang w:val="pt-BR"/>
          <w14:ligatures w14:val="none"/>
        </w:rPr>
        <w:t xml:space="preserve"> </w:t>
      </w:r>
      <w:r w:rsidRPr="00627F96">
        <w:rPr>
          <w:rFonts w:ascii="Times New Roman" w:hAnsi="Times New Roman" w:cs="Times New Roman"/>
          <w:sz w:val="28"/>
          <w:szCs w:val="28"/>
          <w:lang w:val="pt-BR"/>
        </w:rPr>
        <w:t xml:space="preserve">Nhà nước cung cấp miễn phí bộ sách giáo khoa dùng chung, hoàn thành vào năm 2030 để </w:t>
      </w:r>
      <w:r w:rsidRPr="00627F96">
        <w:rPr>
          <w:rFonts w:ascii="Times New Roman" w:eastAsia="Batang" w:hAnsi="Times New Roman" w:cs="Times New Roman"/>
          <w:bCs/>
          <w:spacing w:val="-4"/>
          <w:kern w:val="0"/>
          <w:sz w:val="28"/>
          <w:szCs w:val="28"/>
          <w:lang w:val="pt-BR"/>
          <w14:ligatures w14:val="none"/>
        </w:rPr>
        <w:t>đảm bảo rõ ràng, minh bạch thực hiện đúng theo chỉ đạo tại Nghị quyết 71-NQ/TW.</w:t>
      </w:r>
    </w:p>
    <w:p w14:paraId="3F0E7B3A" w14:textId="41DB9226" w:rsidR="004E6061" w:rsidRPr="00627F96" w:rsidRDefault="004E6061" w:rsidP="00DE0FFF">
      <w:pPr>
        <w:spacing w:before="120" w:after="120" w:line="264" w:lineRule="auto"/>
        <w:ind w:firstLine="567"/>
        <w:jc w:val="both"/>
        <w:rPr>
          <w:rFonts w:ascii="Times New Roman" w:hAnsi="Times New Roman" w:cs="Times New Roman"/>
          <w:sz w:val="28"/>
          <w:szCs w:val="28"/>
          <w:lang w:val="pt-BR"/>
        </w:rPr>
      </w:pPr>
      <w:r w:rsidRPr="00627F96">
        <w:rPr>
          <w:rFonts w:ascii="Times New Roman" w:eastAsia="Batang" w:hAnsi="Times New Roman" w:cs="Times New Roman"/>
          <w:bCs/>
          <w:spacing w:val="-4"/>
          <w:kern w:val="0"/>
          <w:sz w:val="28"/>
          <w:szCs w:val="28"/>
          <w:lang w:val="pt-BR"/>
          <w14:ligatures w14:val="none"/>
        </w:rPr>
        <w:t>Bên cạnh đó, Chính phủ xin tiếp thu ý kiến của các vị Đại biểu Quốc hội và sẽ</w:t>
      </w:r>
      <w:r w:rsidR="00C205F1" w:rsidRPr="00627F96">
        <w:rPr>
          <w:rFonts w:ascii="Times New Roman" w:eastAsia="Batang" w:hAnsi="Times New Roman" w:cs="Times New Roman"/>
          <w:bCs/>
          <w:spacing w:val="-4"/>
          <w:kern w:val="0"/>
          <w:sz w:val="28"/>
          <w:szCs w:val="28"/>
          <w:lang w:val="pt-BR"/>
          <w14:ligatures w14:val="none"/>
        </w:rPr>
        <w:t xml:space="preserve"> nghiên cứu để cụ thể hóa </w:t>
      </w:r>
      <w:r w:rsidR="00B17861" w:rsidRPr="00627F96">
        <w:rPr>
          <w:rFonts w:ascii="Times New Roman" w:eastAsia="Batang" w:hAnsi="Times New Roman" w:cs="Times New Roman"/>
          <w:bCs/>
          <w:spacing w:val="-4"/>
          <w:kern w:val="0"/>
          <w:sz w:val="28"/>
          <w:szCs w:val="28"/>
          <w:lang w:val="pt-BR"/>
          <w14:ligatures w14:val="none"/>
        </w:rPr>
        <w:t xml:space="preserve">tại các văn bản </w:t>
      </w:r>
      <w:r w:rsidR="002A7909" w:rsidRPr="00627F96">
        <w:rPr>
          <w:rFonts w:ascii="Times New Roman" w:eastAsia="Batang" w:hAnsi="Times New Roman" w:cs="Times New Roman"/>
          <w:bCs/>
          <w:spacing w:val="-4"/>
          <w:kern w:val="0"/>
          <w:sz w:val="28"/>
          <w:szCs w:val="28"/>
          <w:lang w:val="pt-BR"/>
          <w14:ligatures w14:val="none"/>
        </w:rPr>
        <w:t xml:space="preserve">quy định, hướng dẫn Luật, Nghị quyết và các văn bản thuộc thẩm quyền để làm rõ </w:t>
      </w:r>
      <w:r w:rsidR="00C205F1" w:rsidRPr="00627F96">
        <w:rPr>
          <w:rFonts w:ascii="Times New Roman" w:eastAsia="Batang" w:hAnsi="Times New Roman" w:cs="Times New Roman"/>
          <w:bCs/>
          <w:spacing w:val="-4"/>
          <w:kern w:val="0"/>
          <w:sz w:val="28"/>
          <w:szCs w:val="28"/>
          <w:lang w:val="pt-BR"/>
          <w14:ligatures w14:val="none"/>
        </w:rPr>
        <w:t>tiêu chí lựa chọn sách giáo khoa, khoanh rõ phạm vi của sách giáo khoa miễn phí và việc quản lý các loại sách đi kèm đảm bảo sử dụng ngân sách hiệu quả</w:t>
      </w:r>
      <w:r w:rsidR="00B17861" w:rsidRPr="00627F96">
        <w:rPr>
          <w:rFonts w:ascii="Times New Roman" w:eastAsia="Batang" w:hAnsi="Times New Roman" w:cs="Times New Roman"/>
          <w:bCs/>
          <w:spacing w:val="-4"/>
          <w:kern w:val="0"/>
          <w:sz w:val="28"/>
          <w:szCs w:val="28"/>
          <w:lang w:val="pt-BR"/>
          <w14:ligatures w14:val="none"/>
        </w:rPr>
        <w:t xml:space="preserve"> </w:t>
      </w:r>
    </w:p>
    <w:p w14:paraId="0FCB65F3" w14:textId="42DBA264" w:rsidR="00C32396" w:rsidRPr="00627F96" w:rsidRDefault="004708F1" w:rsidP="00DE0FFF">
      <w:pPr>
        <w:spacing w:before="120" w:after="120" w:line="264" w:lineRule="auto"/>
        <w:ind w:firstLine="567"/>
        <w:jc w:val="both"/>
        <w:rPr>
          <w:rFonts w:ascii="Times New Roman" w:hAnsi="Times New Roman" w:cs="Times New Roman"/>
          <w:b/>
          <w:i/>
          <w:sz w:val="28"/>
          <w:szCs w:val="28"/>
          <w:lang w:val="pt-BR"/>
        </w:rPr>
      </w:pPr>
      <w:r>
        <w:rPr>
          <w:rFonts w:ascii="Times New Roman" w:hAnsi="Times New Roman" w:cs="Times New Roman"/>
          <w:b/>
          <w:i/>
          <w:sz w:val="28"/>
          <w:szCs w:val="28"/>
          <w:lang w:val="pt-BR"/>
        </w:rPr>
        <w:t xml:space="preserve">+ </w:t>
      </w:r>
      <w:r w:rsidR="00C32396" w:rsidRPr="00627F96">
        <w:rPr>
          <w:rFonts w:ascii="Times New Roman" w:hAnsi="Times New Roman" w:cs="Times New Roman"/>
          <w:b/>
          <w:i/>
          <w:sz w:val="28"/>
          <w:szCs w:val="28"/>
          <w:lang w:val="pt-BR"/>
        </w:rPr>
        <w:t xml:space="preserve">Ý kiến của các vị Đại biểu Quốc hội </w:t>
      </w:r>
    </w:p>
    <w:p w14:paraId="4474A680" w14:textId="2FB533B5" w:rsidR="00EB3C9C" w:rsidRPr="00627F96" w:rsidRDefault="00EB3C9C" w:rsidP="00DE0FFF">
      <w:pPr>
        <w:spacing w:before="120" w:after="120" w:line="264" w:lineRule="auto"/>
        <w:ind w:firstLine="567"/>
        <w:jc w:val="both"/>
        <w:rPr>
          <w:rFonts w:ascii="Times New Roman" w:hAnsi="Times New Roman" w:cs="Times New Roman"/>
          <w:sz w:val="28"/>
          <w:szCs w:val="28"/>
          <w:lang w:val="pt-BR"/>
        </w:rPr>
      </w:pPr>
      <w:r w:rsidRPr="00627F96">
        <w:rPr>
          <w:rFonts w:ascii="Times New Roman" w:hAnsi="Times New Roman" w:cs="Times New Roman"/>
          <w:sz w:val="28"/>
          <w:szCs w:val="28"/>
          <w:lang w:val="vi-VN"/>
        </w:rPr>
        <w:t xml:space="preserve">Một số ý kiến đề nghị quy định thời gian thực hiện cung cấp miễn phí sách giáo khoa cho học sinh thực hiện từ năm học 2030-2031, thay vì </w:t>
      </w:r>
      <w:r w:rsidRPr="00627F96">
        <w:rPr>
          <w:rFonts w:ascii="Times New Roman" w:hAnsi="Times New Roman" w:cs="Times New Roman"/>
          <w:i/>
          <w:iCs/>
          <w:sz w:val="28"/>
          <w:szCs w:val="28"/>
          <w:lang w:val="vi-VN"/>
        </w:rPr>
        <w:t>hoàn thành vào năm 2030</w:t>
      </w:r>
      <w:r w:rsidRPr="00627F96">
        <w:rPr>
          <w:rFonts w:ascii="Times New Roman" w:hAnsi="Times New Roman" w:cs="Times New Roman"/>
          <w:sz w:val="28"/>
          <w:szCs w:val="28"/>
          <w:lang w:val="vi-VN"/>
        </w:rPr>
        <w:t xml:space="preserve"> (</w:t>
      </w:r>
      <w:r w:rsidRPr="00627F96">
        <w:rPr>
          <w:rFonts w:ascii="Times New Roman" w:hAnsi="Times New Roman" w:cs="Times New Roman"/>
          <w:i/>
          <w:iCs/>
          <w:sz w:val="28"/>
          <w:szCs w:val="28"/>
          <w:lang w:val="vi-VN"/>
        </w:rPr>
        <w:t>01 ý kiến</w:t>
      </w:r>
      <w:r w:rsidRPr="00627F96">
        <w:rPr>
          <w:rFonts w:ascii="Times New Roman" w:hAnsi="Times New Roman" w:cs="Times New Roman"/>
          <w:sz w:val="28"/>
          <w:szCs w:val="28"/>
          <w:lang w:val="vi-VN"/>
        </w:rPr>
        <w:t>); đề nghị ưu tiên cấp miễn phí sách giáo khoa sớm hơn đối với các địa phương khó khăn, thực hiện ngay từ năm học 2026-2027 để bảo đảm công bằng, bình đẳng về quyền được học hành, được hưởng các chính sách như nhau của trẻ em ở địa phương có điều kiện cũng như địa phương chưa tự bảo đảm được nguồn ngân sách, địa phương có tỉ lệ hộ nghèo cao, vùng sâu, vùng xa, không nên phân biệt theo điều kiện địa của địa phương mà cần thực hiện chính sách đồng loạt (</w:t>
      </w:r>
      <w:r w:rsidRPr="00627F96">
        <w:rPr>
          <w:rFonts w:ascii="Times New Roman" w:hAnsi="Times New Roman" w:cs="Times New Roman"/>
          <w:i/>
          <w:iCs/>
          <w:sz w:val="28"/>
          <w:szCs w:val="28"/>
          <w:lang w:val="vi-VN"/>
        </w:rPr>
        <w:t>06 ý kiến</w:t>
      </w:r>
      <w:r w:rsidRPr="00627F96">
        <w:rPr>
          <w:rFonts w:ascii="Times New Roman" w:hAnsi="Times New Roman" w:cs="Times New Roman"/>
          <w:sz w:val="28"/>
          <w:szCs w:val="28"/>
          <w:lang w:val="vi-VN"/>
        </w:rPr>
        <w:t>), trường hợp ngân sách địa phương không đủ thực hiện thì ngân sách trung ương hỗ trợ đối với học sinh có hoàn cảnh khó khăn, ưu tiên chăm lo cho đối tượng yếu thế trước (</w:t>
      </w:r>
      <w:r w:rsidRPr="00627F96">
        <w:rPr>
          <w:rFonts w:ascii="Times New Roman" w:hAnsi="Times New Roman" w:cs="Times New Roman"/>
          <w:i/>
          <w:iCs/>
          <w:sz w:val="28"/>
          <w:szCs w:val="28"/>
          <w:lang w:val="vi-VN"/>
        </w:rPr>
        <w:t>02 ý kiến</w:t>
      </w:r>
      <w:r w:rsidRPr="00627F96">
        <w:rPr>
          <w:rFonts w:ascii="Times New Roman" w:hAnsi="Times New Roman" w:cs="Times New Roman"/>
          <w:sz w:val="28"/>
          <w:szCs w:val="28"/>
          <w:lang w:val="vi-VN"/>
        </w:rPr>
        <w:t>)</w:t>
      </w:r>
      <w:r w:rsidR="00AA5E19" w:rsidRPr="00627F96">
        <w:rPr>
          <w:rFonts w:ascii="Times New Roman" w:hAnsi="Times New Roman" w:cs="Times New Roman"/>
          <w:sz w:val="28"/>
          <w:szCs w:val="28"/>
          <w:lang w:val="pt-BR"/>
        </w:rPr>
        <w:t>.</w:t>
      </w:r>
    </w:p>
    <w:p w14:paraId="4E6734D6" w14:textId="1E885264" w:rsidR="00C32396" w:rsidRPr="00627F96" w:rsidRDefault="00C32396" w:rsidP="00DE0FFF">
      <w:pPr>
        <w:spacing w:before="120" w:after="120" w:line="264" w:lineRule="auto"/>
        <w:ind w:firstLine="567"/>
        <w:jc w:val="both"/>
        <w:rPr>
          <w:rFonts w:ascii="Times New Roman" w:hAnsi="Times New Roman" w:cs="Times New Roman"/>
          <w:b/>
          <w:i/>
          <w:sz w:val="28"/>
          <w:szCs w:val="28"/>
          <w:lang w:val="pt-BR"/>
        </w:rPr>
      </w:pPr>
      <w:r w:rsidRPr="00627F96">
        <w:rPr>
          <w:rFonts w:ascii="Times New Roman" w:hAnsi="Times New Roman" w:cs="Times New Roman"/>
          <w:b/>
          <w:i/>
          <w:sz w:val="28"/>
          <w:szCs w:val="28"/>
          <w:lang w:val="pt-BR"/>
        </w:rPr>
        <w:t xml:space="preserve">Về vấn đề này, Chính phủ có ý kiến như sau: </w:t>
      </w:r>
    </w:p>
    <w:p w14:paraId="6ECD8185" w14:textId="51FECC07" w:rsidR="00A63A0B" w:rsidRPr="00627F96" w:rsidRDefault="00A63A0B" w:rsidP="00DE0FFF">
      <w:pPr>
        <w:pBdr>
          <w:top w:val="nil"/>
          <w:left w:val="nil"/>
          <w:bottom w:val="nil"/>
          <w:right w:val="nil"/>
          <w:between w:val="nil"/>
        </w:pBdr>
        <w:spacing w:before="120" w:after="120" w:line="264" w:lineRule="auto"/>
        <w:ind w:firstLine="567"/>
        <w:jc w:val="both"/>
        <w:rPr>
          <w:rFonts w:ascii="Times New Roman" w:eastAsia="TimesNewRomanPSMT" w:hAnsi="Times New Roman" w:cs="Times New Roman"/>
          <w:kern w:val="0"/>
          <w:sz w:val="28"/>
          <w:szCs w:val="28"/>
          <w:lang w:val="pt-BR"/>
          <w14:ligatures w14:val="none"/>
        </w:rPr>
      </w:pPr>
      <w:r w:rsidRPr="00627F96">
        <w:rPr>
          <w:rFonts w:ascii="Times New Roman" w:hAnsi="Times New Roman" w:cs="Times New Roman"/>
          <w:sz w:val="28"/>
          <w:szCs w:val="28"/>
          <w:lang w:val="pt-BR"/>
        </w:rPr>
        <w:t xml:space="preserve">Tiếp thu ý kiến của các vị Đại biểu Quốc hội, Chính phủ đã chỉ đạo điều chỉnh lại dự thảo theo hướng giữ thời hạn hoàn thành vào năm 2030 đảm bảo đúng với chỉ đạo của Bộ Chính trị tại Nghị quyết số 71-NQ/TW và bỏ câu </w:t>
      </w:r>
      <w:r w:rsidRPr="00627F96">
        <w:rPr>
          <w:rFonts w:ascii="Times New Roman" w:hAnsi="Times New Roman" w:cs="Times New Roman"/>
          <w:i/>
          <w:sz w:val="28"/>
          <w:szCs w:val="28"/>
          <w:lang w:val="pt-BR"/>
        </w:rPr>
        <w:t>“địa phương có điều kiện thực hiện miễn phí sách giáo khoa từ năm học 2026 -2027”</w:t>
      </w:r>
      <w:r w:rsidRPr="00627F96">
        <w:rPr>
          <w:rFonts w:ascii="Times New Roman" w:hAnsi="Times New Roman" w:cs="Times New Roman"/>
          <w:sz w:val="28"/>
          <w:szCs w:val="28"/>
          <w:lang w:val="pt-BR"/>
        </w:rPr>
        <w:t xml:space="preserve"> và bổ </w:t>
      </w:r>
      <w:r w:rsidRPr="00627F96">
        <w:rPr>
          <w:rFonts w:ascii="Times New Roman" w:hAnsi="Times New Roman" w:cs="Times New Roman"/>
          <w:sz w:val="28"/>
          <w:szCs w:val="28"/>
          <w:lang w:val="pt-BR"/>
        </w:rPr>
        <w:lastRenderedPageBreak/>
        <w:t xml:space="preserve">sung câu </w:t>
      </w:r>
      <w:r w:rsidRPr="00627F96">
        <w:rPr>
          <w:rFonts w:ascii="Times New Roman" w:hAnsi="Times New Roman" w:cs="Times New Roman"/>
          <w:i/>
          <w:sz w:val="28"/>
          <w:szCs w:val="28"/>
          <w:lang w:val="pt-BR"/>
        </w:rPr>
        <w:t xml:space="preserve">“ưu tiên vùng có điều kiện kinh tế - xã hội đặc biệt khó khăn, vùng đồng bào dân tộc thiểu số và miền núi, biên giới, hải đảo”. </w:t>
      </w:r>
      <w:r w:rsidRPr="00627F96">
        <w:rPr>
          <w:rFonts w:ascii="Times New Roman" w:hAnsi="Times New Roman" w:cs="Times New Roman"/>
          <w:sz w:val="28"/>
          <w:szCs w:val="28"/>
          <w:lang w:val="pt-BR"/>
        </w:rPr>
        <w:t xml:space="preserve">Sau khi điều chỉnh lại dự thảo như sau: </w:t>
      </w:r>
      <w:r w:rsidRPr="00627F96">
        <w:rPr>
          <w:rFonts w:ascii="Times New Roman" w:hAnsi="Times New Roman" w:cs="Times New Roman"/>
          <w:i/>
          <w:sz w:val="28"/>
          <w:szCs w:val="28"/>
          <w:lang w:val="pt-BR"/>
        </w:rPr>
        <w:t>“</w:t>
      </w:r>
      <w:r w:rsidRPr="00627F96">
        <w:rPr>
          <w:rFonts w:ascii="Times New Roman" w:eastAsia="Google Sans Text" w:hAnsi="Times New Roman" w:cs="Times New Roman"/>
          <w:i/>
          <w:kern w:val="0"/>
          <w:sz w:val="28"/>
          <w:szCs w:val="28"/>
          <w:lang w:val="vi-VN"/>
          <w14:ligatures w14:val="none"/>
        </w:rPr>
        <w:t xml:space="preserve">Bộ trưởng Bộ Giáo dục và Đào tạo </w:t>
      </w:r>
      <w:r w:rsidRPr="00627F96">
        <w:rPr>
          <w:rFonts w:ascii="Times New Roman" w:eastAsia="TimesNewRomanPSMT" w:hAnsi="Times New Roman" w:cs="Times New Roman"/>
          <w:i/>
          <w:kern w:val="0"/>
          <w:sz w:val="28"/>
          <w:szCs w:val="28"/>
          <w:lang w:val="vi-VN"/>
          <w14:ligatures w14:val="none"/>
        </w:rPr>
        <w:t>quyết định một bộ sách giáo khoa giáo dục phổ thông sử dụng thống nhất toàn quốc, thực hiện từ năm học 2026–2027; đến năm 2030</w:t>
      </w:r>
      <w:r w:rsidRPr="00627F96">
        <w:rPr>
          <w:rFonts w:ascii="Times New Roman" w:eastAsia="TimesNewRomanPSMT" w:hAnsi="Times New Roman" w:cs="Times New Roman"/>
          <w:i/>
          <w:kern w:val="0"/>
          <w:sz w:val="28"/>
          <w:szCs w:val="28"/>
          <w:lang w:val="pt-BR"/>
          <w14:ligatures w14:val="none"/>
        </w:rPr>
        <w:t xml:space="preserve"> </w:t>
      </w:r>
      <w:r w:rsidRPr="00627F96">
        <w:rPr>
          <w:rFonts w:ascii="Times New Roman" w:eastAsia="TimesNewRomanPSMT" w:hAnsi="Times New Roman" w:cs="Times New Roman"/>
          <w:i/>
          <w:kern w:val="0"/>
          <w:sz w:val="28"/>
          <w:szCs w:val="28"/>
          <w:lang w:val="vi-VN"/>
          <w14:ligatures w14:val="none"/>
        </w:rPr>
        <w:t xml:space="preserve">hoàn thành </w:t>
      </w:r>
      <w:r w:rsidRPr="00627F96">
        <w:rPr>
          <w:rFonts w:ascii="Times New Roman" w:eastAsia="TimesNewRomanPSMT" w:hAnsi="Times New Roman" w:cs="Times New Roman"/>
          <w:i/>
          <w:kern w:val="0"/>
          <w:sz w:val="28"/>
          <w:szCs w:val="28"/>
          <w:lang w:val="pt-BR"/>
          <w14:ligatures w14:val="none"/>
        </w:rPr>
        <w:t>việc</w:t>
      </w:r>
      <w:r w:rsidRPr="00627F96">
        <w:rPr>
          <w:rFonts w:ascii="Times New Roman" w:eastAsia="TimesNewRomanPSMT" w:hAnsi="Times New Roman" w:cs="Times New Roman"/>
          <w:i/>
          <w:kern w:val="0"/>
          <w:sz w:val="28"/>
          <w:szCs w:val="28"/>
          <w:lang w:val="vi-VN"/>
          <w14:ligatures w14:val="none"/>
        </w:rPr>
        <w:t xml:space="preserve"> cung cấp miễn phí sách giáo khoa cho học sinh</w:t>
      </w:r>
      <w:r w:rsidRPr="00627F96">
        <w:rPr>
          <w:rFonts w:ascii="Times New Roman" w:eastAsia="TimesNewRomanPSMT" w:hAnsi="Times New Roman" w:cs="Times New Roman"/>
          <w:i/>
          <w:kern w:val="0"/>
          <w:sz w:val="28"/>
          <w:szCs w:val="28"/>
          <w:lang w:val="pt-BR"/>
          <w14:ligatures w14:val="none"/>
        </w:rPr>
        <w:t>; ưu tiên vùng có điều kiện kinh tế - xã hội đặc biệt khó khăn, vùng đồng bào dân tộc thiểu số và miền núi, biên giới, hải đảo”.</w:t>
      </w:r>
    </w:p>
    <w:p w14:paraId="3520B201" w14:textId="1A6A6300" w:rsidR="00C32396" w:rsidRPr="00627F96" w:rsidRDefault="004708F1" w:rsidP="00DE0FFF">
      <w:pPr>
        <w:spacing w:before="120" w:after="120" w:line="264" w:lineRule="auto"/>
        <w:ind w:firstLine="567"/>
        <w:jc w:val="both"/>
        <w:rPr>
          <w:rFonts w:ascii="Times New Roman" w:hAnsi="Times New Roman" w:cs="Times New Roman"/>
          <w:b/>
          <w:i/>
          <w:sz w:val="28"/>
          <w:szCs w:val="28"/>
          <w:lang w:val="pt-BR"/>
        </w:rPr>
      </w:pPr>
      <w:r>
        <w:rPr>
          <w:rFonts w:ascii="Times New Roman" w:hAnsi="Times New Roman" w:cs="Times New Roman"/>
          <w:b/>
          <w:i/>
          <w:sz w:val="28"/>
          <w:szCs w:val="28"/>
          <w:lang w:val="pt-BR"/>
        </w:rPr>
        <w:t xml:space="preserve">+ </w:t>
      </w:r>
      <w:r w:rsidR="00C32396" w:rsidRPr="00627F96">
        <w:rPr>
          <w:rFonts w:ascii="Times New Roman" w:hAnsi="Times New Roman" w:cs="Times New Roman"/>
          <w:b/>
          <w:i/>
          <w:sz w:val="28"/>
          <w:szCs w:val="28"/>
          <w:lang w:val="pt-BR"/>
        </w:rPr>
        <w:t xml:space="preserve">Ý kiến của các vị Đại biểu Quốc hội </w:t>
      </w:r>
    </w:p>
    <w:p w14:paraId="0F6934A0" w14:textId="6E365D5C" w:rsidR="00C32396" w:rsidRPr="00627F96" w:rsidRDefault="00D31215" w:rsidP="00DE0FFF">
      <w:pPr>
        <w:spacing w:before="120" w:after="120" w:line="264" w:lineRule="auto"/>
        <w:ind w:firstLine="567"/>
        <w:jc w:val="both"/>
        <w:rPr>
          <w:rFonts w:ascii="Times New Roman" w:hAnsi="Times New Roman" w:cs="Times New Roman"/>
          <w:sz w:val="28"/>
          <w:szCs w:val="28"/>
          <w:lang w:val="pt-BR"/>
        </w:rPr>
      </w:pPr>
      <w:r w:rsidRPr="00627F96">
        <w:rPr>
          <w:rFonts w:ascii="Times New Roman" w:hAnsi="Times New Roman" w:cs="Times New Roman"/>
          <w:sz w:val="28"/>
          <w:szCs w:val="28"/>
          <w:lang w:val="vi-VN"/>
        </w:rPr>
        <w:t xml:space="preserve">Có ý kiến đề nghị làm rõ cơ chế </w:t>
      </w:r>
      <w:r w:rsidRPr="00627F96">
        <w:rPr>
          <w:rFonts w:ascii="Times New Roman" w:hAnsi="Times New Roman" w:cs="Times New Roman"/>
          <w:i/>
          <w:iCs/>
          <w:sz w:val="28"/>
          <w:szCs w:val="28"/>
          <w:lang w:val="vi-VN"/>
        </w:rPr>
        <w:t xml:space="preserve">quyết định </w:t>
      </w:r>
      <w:r w:rsidRPr="00627F96">
        <w:rPr>
          <w:rFonts w:ascii="Times New Roman" w:hAnsi="Times New Roman" w:cs="Times New Roman"/>
          <w:sz w:val="28"/>
          <w:szCs w:val="28"/>
          <w:lang w:val="vi-VN"/>
        </w:rPr>
        <w:t>một bộ sách giáo khoa của Bộ trưởng Bộ Giáo dục và Đào tạo là lựa chọn một bộ sách đã được thẩm định, đang lưu hành hay biên soạn một bộ sách mới (</w:t>
      </w:r>
      <w:r w:rsidRPr="00627F96">
        <w:rPr>
          <w:rFonts w:ascii="Times New Roman" w:hAnsi="Times New Roman" w:cs="Times New Roman"/>
          <w:i/>
          <w:iCs/>
          <w:sz w:val="28"/>
          <w:szCs w:val="28"/>
          <w:lang w:val="vi-VN"/>
        </w:rPr>
        <w:t>02 ý kiến</w:t>
      </w:r>
      <w:r w:rsidRPr="00627F96">
        <w:rPr>
          <w:rFonts w:ascii="Times New Roman" w:hAnsi="Times New Roman" w:cs="Times New Roman"/>
          <w:sz w:val="28"/>
          <w:szCs w:val="28"/>
          <w:lang w:val="vi-VN"/>
        </w:rPr>
        <w:t>); đề nghị lựa chọn một bộ sách giáo khoa hiện có để đưa vào sử dụng thống nhất, đồng thời có cơ chế lựa chọn rõ ràng, minh bạch cho việc này (</w:t>
      </w:r>
      <w:r w:rsidRPr="00627F96">
        <w:rPr>
          <w:rFonts w:ascii="Times New Roman" w:hAnsi="Times New Roman" w:cs="Times New Roman"/>
          <w:i/>
          <w:iCs/>
          <w:sz w:val="28"/>
          <w:szCs w:val="28"/>
          <w:lang w:val="vi-VN"/>
        </w:rPr>
        <w:t>01 ý kiến</w:t>
      </w:r>
      <w:r w:rsidRPr="00627F96">
        <w:rPr>
          <w:rFonts w:ascii="Times New Roman" w:hAnsi="Times New Roman" w:cs="Times New Roman"/>
          <w:sz w:val="28"/>
          <w:szCs w:val="28"/>
          <w:lang w:val="vi-VN"/>
        </w:rPr>
        <w:t>); đề nghị Bộ Giáo dục và Đào tạo không biên soạn, viết lại một bộ sách (</w:t>
      </w:r>
      <w:r w:rsidRPr="00627F96">
        <w:rPr>
          <w:rFonts w:ascii="Times New Roman" w:hAnsi="Times New Roman" w:cs="Times New Roman"/>
          <w:i/>
          <w:iCs/>
          <w:sz w:val="28"/>
          <w:szCs w:val="28"/>
          <w:lang w:val="vi-VN"/>
        </w:rPr>
        <w:t>01 ý kiến</w:t>
      </w:r>
      <w:r w:rsidRPr="00627F96">
        <w:rPr>
          <w:rFonts w:ascii="Times New Roman" w:hAnsi="Times New Roman" w:cs="Times New Roman"/>
          <w:sz w:val="28"/>
          <w:szCs w:val="28"/>
          <w:lang w:val="vi-VN"/>
        </w:rPr>
        <w:t>); nghiên cứu cơ chế cung cấp miễn phí sách giáo khoa thông qua thư viện nhà trường, có kế hoạch cụ thể việc tái sử dụng sách giáo khoa để giảm chi phí, tránh lãng phí (</w:t>
      </w:r>
      <w:r w:rsidRPr="00627F96">
        <w:rPr>
          <w:rFonts w:ascii="Times New Roman" w:hAnsi="Times New Roman" w:cs="Times New Roman"/>
          <w:i/>
          <w:iCs/>
          <w:sz w:val="28"/>
          <w:szCs w:val="28"/>
          <w:lang w:val="vi-VN"/>
        </w:rPr>
        <w:t>02 ý kiến</w:t>
      </w:r>
      <w:r w:rsidRPr="00627F96">
        <w:rPr>
          <w:rFonts w:ascii="Times New Roman" w:hAnsi="Times New Roman" w:cs="Times New Roman"/>
          <w:sz w:val="28"/>
          <w:szCs w:val="28"/>
          <w:lang w:val="vi-VN"/>
        </w:rPr>
        <w:t xml:space="preserve">); xây dựng lộ trình phát triển sách giáo khoa điện tử </w:t>
      </w:r>
      <w:r w:rsidR="00966C30" w:rsidRPr="00627F96">
        <w:rPr>
          <w:rFonts w:ascii="Times New Roman" w:hAnsi="Times New Roman" w:cs="Times New Roman"/>
          <w:sz w:val="28"/>
          <w:szCs w:val="28"/>
        </w:rPr>
        <w:t>và mô hình mượn thiết bị đọc sách điện tử đối với học sinh khó khăn</w:t>
      </w:r>
      <w:r w:rsidRPr="00627F96">
        <w:rPr>
          <w:rFonts w:ascii="Times New Roman" w:hAnsi="Times New Roman" w:cs="Times New Roman"/>
          <w:sz w:val="28"/>
          <w:szCs w:val="28"/>
          <w:lang w:val="vi-VN"/>
        </w:rPr>
        <w:t>(</w:t>
      </w:r>
      <w:r w:rsidRPr="00627F96">
        <w:rPr>
          <w:rFonts w:ascii="Times New Roman" w:hAnsi="Times New Roman" w:cs="Times New Roman"/>
          <w:i/>
          <w:iCs/>
          <w:sz w:val="28"/>
          <w:szCs w:val="28"/>
          <w:lang w:val="vi-VN"/>
        </w:rPr>
        <w:t>01 ý kiến</w:t>
      </w:r>
      <w:r w:rsidRPr="00627F96">
        <w:rPr>
          <w:rFonts w:ascii="Times New Roman" w:hAnsi="Times New Roman" w:cs="Times New Roman"/>
          <w:sz w:val="28"/>
          <w:szCs w:val="28"/>
          <w:lang w:val="vi-VN"/>
        </w:rPr>
        <w:t>)</w:t>
      </w:r>
      <w:r w:rsidR="004B0EDA" w:rsidRPr="00627F96">
        <w:rPr>
          <w:rFonts w:ascii="Times New Roman" w:hAnsi="Times New Roman" w:cs="Times New Roman"/>
          <w:sz w:val="28"/>
          <w:szCs w:val="28"/>
          <w:lang w:val="vi-VN"/>
        </w:rPr>
        <w:t>.</w:t>
      </w:r>
    </w:p>
    <w:p w14:paraId="6BFEF4D6" w14:textId="54675639" w:rsidR="00C32396" w:rsidRPr="00627F96" w:rsidRDefault="00C32396" w:rsidP="00DE0FFF">
      <w:pPr>
        <w:spacing w:before="120" w:after="120" w:line="264" w:lineRule="auto"/>
        <w:ind w:firstLine="567"/>
        <w:jc w:val="both"/>
        <w:rPr>
          <w:rFonts w:ascii="Times New Roman" w:hAnsi="Times New Roman" w:cs="Times New Roman"/>
          <w:b/>
          <w:i/>
          <w:sz w:val="28"/>
          <w:szCs w:val="28"/>
          <w:lang w:val="pt-BR"/>
        </w:rPr>
      </w:pPr>
      <w:r w:rsidRPr="00627F96">
        <w:rPr>
          <w:rFonts w:ascii="Times New Roman" w:hAnsi="Times New Roman" w:cs="Times New Roman"/>
          <w:b/>
          <w:i/>
          <w:sz w:val="28"/>
          <w:szCs w:val="28"/>
          <w:lang w:val="pt-BR"/>
        </w:rPr>
        <w:t xml:space="preserve">Về vấn đề này, Chính phủ có ý kiến như sau: </w:t>
      </w:r>
    </w:p>
    <w:p w14:paraId="1B63A0C0" w14:textId="40339F64" w:rsidR="004B0EDA" w:rsidRPr="00627F96" w:rsidRDefault="004B0EDA" w:rsidP="00DE0FFF">
      <w:pPr>
        <w:spacing w:before="120" w:after="120" w:line="264" w:lineRule="auto"/>
        <w:ind w:firstLine="567"/>
        <w:jc w:val="both"/>
        <w:rPr>
          <w:rFonts w:ascii="Times New Roman" w:hAnsi="Times New Roman" w:cs="Times New Roman"/>
          <w:sz w:val="28"/>
          <w:szCs w:val="28"/>
          <w:lang w:val="pt-BR"/>
        </w:rPr>
      </w:pPr>
      <w:r w:rsidRPr="00627F96">
        <w:rPr>
          <w:rFonts w:ascii="Times New Roman" w:hAnsi="Times New Roman" w:cs="Times New Roman"/>
          <w:sz w:val="28"/>
          <w:szCs w:val="28"/>
          <w:lang w:val="pt-BR"/>
        </w:rPr>
        <w:t>Tiếp thu ý kiến của các vị Đại biểu Quốc hội, hiện nay, Chính phủ đang chỉ đạo Bộ Giáo dục và Đào tạo xây dựng tiêu chí để có phương án tổ chức lựa chọn một bộ sách giáo khoa trong các sách giáo khoa hiện có, thực hiện công khai minh bạch đảm bảo chất lượng và an ninh an toàn Sách giáo khoa.</w:t>
      </w:r>
    </w:p>
    <w:p w14:paraId="62AB2C96" w14:textId="411AD856" w:rsidR="004708F1" w:rsidRDefault="00E06C53" w:rsidP="00DE0FFF">
      <w:pPr>
        <w:spacing w:before="120" w:after="120" w:line="264" w:lineRule="auto"/>
        <w:ind w:firstLine="567"/>
        <w:jc w:val="both"/>
      </w:pPr>
      <w:r w:rsidRPr="00627F96">
        <w:rPr>
          <w:rFonts w:ascii="Times New Roman" w:hAnsi="Times New Roman" w:cs="Times New Roman"/>
          <w:bCs/>
          <w:iCs/>
          <w:sz w:val="28"/>
          <w:szCs w:val="28"/>
          <w:lang w:val="pt-BR"/>
        </w:rPr>
        <w:t xml:space="preserve">Bên cạnh đó, </w:t>
      </w:r>
      <w:r w:rsidR="004F1568" w:rsidRPr="00627F96">
        <w:rPr>
          <w:rFonts w:ascii="Times New Roman" w:hAnsi="Times New Roman" w:cs="Times New Roman"/>
          <w:bCs/>
          <w:iCs/>
          <w:sz w:val="28"/>
          <w:szCs w:val="28"/>
          <w:lang w:val="pt-BR"/>
        </w:rPr>
        <w:t xml:space="preserve">hiện nay, Chính phủ đang chỉ đạo Bộ Giáo dục và Đào tạo nghiên cứu, xây dựng </w:t>
      </w:r>
      <w:r w:rsidR="00F41457" w:rsidRPr="00627F96">
        <w:rPr>
          <w:rFonts w:ascii="Times New Roman" w:hAnsi="Times New Roman" w:cs="Times New Roman"/>
          <w:bCs/>
          <w:iCs/>
          <w:sz w:val="28"/>
          <w:szCs w:val="28"/>
          <w:lang w:val="pt-BR"/>
        </w:rPr>
        <w:t>các quy định để triển khai sách giáo khoa điện tử đảm bảo phù hợp</w:t>
      </w:r>
      <w:r w:rsidR="00D36ED6" w:rsidRPr="00627F96">
        <w:rPr>
          <w:rFonts w:ascii="Times New Roman" w:hAnsi="Times New Roman" w:cs="Times New Roman"/>
          <w:bCs/>
          <w:iCs/>
          <w:sz w:val="28"/>
          <w:szCs w:val="28"/>
          <w:lang w:val="pt-BR"/>
        </w:rPr>
        <w:t>, hiệu quả. Bên cạnh đó, Chính phủ sẽ tiếp tục chỉ đạo Bộ Giáo dục và Đào tạo nghiên cứu để</w:t>
      </w:r>
      <w:r w:rsidR="00961B64" w:rsidRPr="00627F96">
        <w:rPr>
          <w:rFonts w:ascii="Times New Roman" w:hAnsi="Times New Roman" w:cs="Times New Roman"/>
          <w:bCs/>
          <w:iCs/>
          <w:sz w:val="28"/>
          <w:szCs w:val="28"/>
          <w:lang w:val="pt-BR"/>
        </w:rPr>
        <w:t xml:space="preserve"> xây dựng các quy định cho mượn thiết bị đọc sách điện tử đối với học sinh khó khăn.</w:t>
      </w:r>
    </w:p>
    <w:p w14:paraId="63314890" w14:textId="7987BDFC" w:rsidR="007C055E" w:rsidRPr="00627F96" w:rsidRDefault="004708F1" w:rsidP="00DE0FFF">
      <w:pPr>
        <w:spacing w:before="120" w:after="120" w:line="264" w:lineRule="auto"/>
        <w:ind w:firstLine="567"/>
        <w:jc w:val="both"/>
        <w:rPr>
          <w:rFonts w:ascii="Times New Roman" w:hAnsi="Times New Roman" w:cs="Times New Roman"/>
          <w:b/>
          <w:i/>
          <w:sz w:val="28"/>
          <w:szCs w:val="28"/>
          <w:lang w:val="pt-BR"/>
        </w:rPr>
      </w:pPr>
      <w:r>
        <w:rPr>
          <w:rFonts w:ascii="Times New Roman" w:hAnsi="Times New Roman" w:cs="Times New Roman"/>
          <w:b/>
          <w:i/>
          <w:sz w:val="28"/>
          <w:szCs w:val="28"/>
          <w:lang w:val="pt-BR"/>
        </w:rPr>
        <w:t xml:space="preserve">+ </w:t>
      </w:r>
      <w:r w:rsidR="007C055E" w:rsidRPr="00627F96">
        <w:rPr>
          <w:rFonts w:ascii="Times New Roman" w:hAnsi="Times New Roman" w:cs="Times New Roman"/>
          <w:b/>
          <w:i/>
          <w:sz w:val="28"/>
          <w:szCs w:val="28"/>
          <w:lang w:val="pt-BR"/>
        </w:rPr>
        <w:t xml:space="preserve">Ý kiến của các vị Đại biểu Quốc hội </w:t>
      </w:r>
    </w:p>
    <w:p w14:paraId="4858E667" w14:textId="636E7D27" w:rsidR="007C055E" w:rsidRPr="00627F96" w:rsidRDefault="007C055E" w:rsidP="00DE0FFF">
      <w:pPr>
        <w:spacing w:before="120" w:after="120" w:line="264" w:lineRule="auto"/>
        <w:ind w:firstLine="567"/>
        <w:jc w:val="both"/>
        <w:rPr>
          <w:rFonts w:ascii="Times New Roman" w:hAnsi="Times New Roman" w:cs="Times New Roman"/>
          <w:sz w:val="28"/>
          <w:szCs w:val="28"/>
          <w:lang w:val="pt-BR"/>
        </w:rPr>
      </w:pPr>
      <w:r w:rsidRPr="00627F96">
        <w:rPr>
          <w:rFonts w:ascii="Times New Roman" w:hAnsi="Times New Roman" w:cs="Times New Roman"/>
          <w:sz w:val="28"/>
          <w:szCs w:val="28"/>
          <w:lang w:val="pt-BR"/>
        </w:rPr>
        <w:t>Có ý kiến tán thành việc quy định cơ sở giáo dục được hợp tác với doanh nghiệp để thực hiện chương trình giáo dục gắn với nhu cầu thị trường (02 ý kiến), tuy nhiên, cần bảo đảm các chương trình này phải được chuẩn hóa, hội nhập và liên thông (01 ý kiến).</w:t>
      </w:r>
    </w:p>
    <w:p w14:paraId="66055F94" w14:textId="7D8B03B5" w:rsidR="00C32396" w:rsidRPr="00627F96" w:rsidRDefault="007C055E" w:rsidP="00DE0FFF">
      <w:pPr>
        <w:spacing w:before="120" w:after="120" w:line="264" w:lineRule="auto"/>
        <w:ind w:firstLine="567"/>
        <w:jc w:val="both"/>
        <w:rPr>
          <w:rFonts w:ascii="Times New Roman" w:hAnsi="Times New Roman" w:cs="Times New Roman"/>
          <w:b/>
          <w:i/>
          <w:sz w:val="28"/>
          <w:szCs w:val="28"/>
          <w:lang w:val="pt-BR"/>
        </w:rPr>
      </w:pPr>
      <w:r w:rsidRPr="00627F96">
        <w:rPr>
          <w:rFonts w:ascii="Times New Roman" w:hAnsi="Times New Roman" w:cs="Times New Roman"/>
          <w:b/>
          <w:i/>
          <w:sz w:val="28"/>
          <w:szCs w:val="28"/>
          <w:lang w:val="pt-BR"/>
        </w:rPr>
        <w:t xml:space="preserve">Về vấn đề này, Chính phủ có ý kiến như sau: </w:t>
      </w:r>
    </w:p>
    <w:p w14:paraId="1409ED73" w14:textId="73D25A5B" w:rsidR="00B50020" w:rsidRPr="00627F96" w:rsidRDefault="00311443" w:rsidP="00DE0FFF">
      <w:pPr>
        <w:spacing w:before="120" w:after="120" w:line="264" w:lineRule="auto"/>
        <w:ind w:firstLine="567"/>
        <w:jc w:val="both"/>
        <w:rPr>
          <w:rFonts w:ascii="Times New Roman" w:hAnsi="Times New Roman" w:cs="Times New Roman"/>
          <w:sz w:val="28"/>
          <w:szCs w:val="28"/>
          <w:lang w:val="pt-BR"/>
        </w:rPr>
      </w:pPr>
      <w:r w:rsidRPr="00627F96">
        <w:rPr>
          <w:rFonts w:ascii="Times New Roman" w:hAnsi="Times New Roman" w:cs="Times New Roman"/>
          <w:sz w:val="28"/>
          <w:szCs w:val="28"/>
          <w:lang w:val="pt-BR"/>
        </w:rPr>
        <w:t>Tiếp thu ý kiến của các vị Đại biểu Quốc hội,</w:t>
      </w:r>
      <w:r w:rsidR="002B7242" w:rsidRPr="00627F96">
        <w:rPr>
          <w:rFonts w:ascii="Times New Roman" w:hAnsi="Times New Roman" w:cs="Times New Roman"/>
          <w:sz w:val="28"/>
          <w:szCs w:val="28"/>
          <w:lang w:val="pt-BR"/>
        </w:rPr>
        <w:t xml:space="preserve"> việc hợp tác n</w:t>
      </w:r>
      <w:r w:rsidR="00B50020" w:rsidRPr="00627F96">
        <w:rPr>
          <w:rFonts w:ascii="Times New Roman" w:hAnsi="Times New Roman" w:cs="Times New Roman"/>
          <w:sz w:val="28"/>
          <w:szCs w:val="28"/>
          <w:lang w:val="pt-BR"/>
        </w:rPr>
        <w:t xml:space="preserve">hằm nâng cao chất lượng đào tạo nguồn nhân lực, gắn kết giữa đào tạo - nghiên cứu - sản xuất, dự thảo quy định cơ sở giáo dục được hợp tác với tổ chức khoa học – công nghệ, viện nghiên cứu, doanh nghiệp và các tổ chức khác, để thực hiện chương trình </w:t>
      </w:r>
      <w:r w:rsidR="00B50020" w:rsidRPr="00627F96">
        <w:rPr>
          <w:rFonts w:ascii="Times New Roman" w:hAnsi="Times New Roman" w:cs="Times New Roman"/>
          <w:sz w:val="28"/>
          <w:szCs w:val="28"/>
          <w:lang w:val="pt-BR"/>
        </w:rPr>
        <w:lastRenderedPageBreak/>
        <w:t>giáo dục hoặc chương trình đào tạo gắn với nhu cầu thị trường lao động, nghiên cứu khoa học và đổi mới sáng tạo giúp huy động hiệu quả nguồn lực xã hội, gắn giáo dục với khoa học, công nghệ và nhu cầu phát triển kinh tế – xã hội theo tinh thần Nghị quyết 71 của Bộ Chính trị. Việc lựa chọn chương trình giáo dục để hợp tác sẽ giao Bộ Giáo dục và Đào tạo nghiên cứu cụ thể để trình Chính phủ ban hành quy định chi tiết hướng dẫn về nội dung, cách thức lựa chọn chương trình bảo đảm phù hợp và cơ chế giám sát các chương trình giáo dục này.</w:t>
      </w:r>
    </w:p>
    <w:p w14:paraId="0D79841C" w14:textId="5270F14A" w:rsidR="0072360B" w:rsidRPr="00627F96" w:rsidRDefault="004708F1" w:rsidP="00DE0FFF">
      <w:pPr>
        <w:spacing w:before="120" w:after="120" w:line="264" w:lineRule="auto"/>
        <w:ind w:firstLine="567"/>
        <w:jc w:val="both"/>
        <w:rPr>
          <w:rFonts w:ascii="Times New Roman" w:hAnsi="Times New Roman" w:cs="Times New Roman"/>
          <w:b/>
          <w:bCs/>
          <w:i/>
          <w:iCs/>
          <w:sz w:val="28"/>
          <w:szCs w:val="28"/>
          <w:lang w:val="pt-BR"/>
        </w:rPr>
      </w:pPr>
      <w:r>
        <w:rPr>
          <w:rFonts w:ascii="Times New Roman" w:hAnsi="Times New Roman" w:cs="Times New Roman"/>
          <w:b/>
          <w:bCs/>
          <w:i/>
          <w:iCs/>
          <w:sz w:val="28"/>
          <w:szCs w:val="28"/>
          <w:lang w:val="pt-BR"/>
        </w:rPr>
        <w:t xml:space="preserve">+ </w:t>
      </w:r>
      <w:r w:rsidR="00914A87" w:rsidRPr="00627F96">
        <w:rPr>
          <w:rFonts w:ascii="Times New Roman" w:hAnsi="Times New Roman" w:cs="Times New Roman"/>
          <w:b/>
          <w:bCs/>
          <w:i/>
          <w:iCs/>
          <w:sz w:val="28"/>
          <w:szCs w:val="28"/>
          <w:lang w:val="pt-BR"/>
        </w:rPr>
        <w:t xml:space="preserve">Ý kiến của các vị Đại biểu Quốc hội </w:t>
      </w:r>
    </w:p>
    <w:p w14:paraId="6A6A123F" w14:textId="7DBAA9DC" w:rsidR="009D7C47" w:rsidRPr="00627F96" w:rsidRDefault="009D7C47" w:rsidP="00DE0FFF">
      <w:pPr>
        <w:spacing w:before="120" w:after="120" w:line="264" w:lineRule="auto"/>
        <w:ind w:firstLine="567"/>
        <w:jc w:val="both"/>
        <w:rPr>
          <w:rFonts w:ascii="Times New Roman" w:hAnsi="Times New Roman" w:cs="Times New Roman"/>
          <w:b/>
          <w:bCs/>
          <w:i/>
          <w:iCs/>
          <w:sz w:val="28"/>
          <w:szCs w:val="28"/>
        </w:rPr>
      </w:pPr>
      <w:r w:rsidRPr="00627F96">
        <w:rPr>
          <w:rFonts w:ascii="Times New Roman" w:eastAsia="Calibri" w:hAnsi="Times New Roman" w:cs="Times New Roman"/>
          <w:sz w:val="28"/>
          <w:szCs w:val="28"/>
          <w:lang w:val="vi-VN"/>
        </w:rPr>
        <w:t>Có ý kiến đề ngh</w:t>
      </w:r>
      <w:r w:rsidR="00525519" w:rsidRPr="00627F96">
        <w:rPr>
          <w:rFonts w:ascii="Times New Roman" w:eastAsia="Calibri" w:hAnsi="Times New Roman" w:cs="Times New Roman"/>
          <w:sz w:val="28"/>
          <w:szCs w:val="28"/>
          <w:lang w:val="pt-BR"/>
        </w:rPr>
        <w:t>ị</w:t>
      </w:r>
      <w:r w:rsidRPr="00627F96">
        <w:rPr>
          <w:rFonts w:ascii="Times New Roman" w:eastAsia="Calibri" w:hAnsi="Times New Roman" w:cs="Times New Roman"/>
          <w:sz w:val="28"/>
          <w:szCs w:val="28"/>
          <w:lang w:val="vi-VN"/>
        </w:rPr>
        <w:t xml:space="preserve"> tách Điều này thành 02 điều về chính sách phát triển giáo dục và về hợp tác phát triển chương trình</w:t>
      </w:r>
      <w:r w:rsidR="0011781B" w:rsidRPr="00627F96">
        <w:rPr>
          <w:rFonts w:ascii="Times New Roman" w:eastAsia="Calibri" w:hAnsi="Times New Roman" w:cs="Times New Roman"/>
          <w:sz w:val="28"/>
          <w:szCs w:val="28"/>
        </w:rPr>
        <w:t>.</w:t>
      </w:r>
    </w:p>
    <w:p w14:paraId="47FA775E" w14:textId="55F2BDCC" w:rsidR="009D7C47" w:rsidRPr="00627F96" w:rsidRDefault="00525519" w:rsidP="00DE0FFF">
      <w:pPr>
        <w:spacing w:before="120" w:after="120" w:line="264" w:lineRule="auto"/>
        <w:ind w:firstLine="567"/>
        <w:jc w:val="both"/>
        <w:rPr>
          <w:rFonts w:ascii="Times New Roman" w:hAnsi="Times New Roman" w:cs="Times New Roman"/>
          <w:b/>
          <w:bCs/>
          <w:i/>
          <w:iCs/>
          <w:sz w:val="28"/>
          <w:szCs w:val="28"/>
          <w:lang w:val="pt-BR"/>
        </w:rPr>
      </w:pPr>
      <w:r w:rsidRPr="00627F96">
        <w:rPr>
          <w:rFonts w:ascii="Times New Roman" w:hAnsi="Times New Roman" w:cs="Times New Roman"/>
          <w:b/>
          <w:bCs/>
          <w:i/>
          <w:iCs/>
          <w:sz w:val="28"/>
          <w:szCs w:val="28"/>
          <w:lang w:val="pt-BR"/>
        </w:rPr>
        <w:t xml:space="preserve">Về vấn đề này, Chính phủ có ý kiến </w:t>
      </w:r>
      <w:r w:rsidR="004F6C12" w:rsidRPr="00627F96">
        <w:rPr>
          <w:rFonts w:ascii="Times New Roman" w:hAnsi="Times New Roman" w:cs="Times New Roman"/>
          <w:b/>
          <w:bCs/>
          <w:i/>
          <w:iCs/>
          <w:sz w:val="28"/>
          <w:szCs w:val="28"/>
          <w:lang w:val="pt-BR"/>
        </w:rPr>
        <w:t xml:space="preserve">tiếp thu và xin giải trình </w:t>
      </w:r>
      <w:r w:rsidR="004F4400" w:rsidRPr="00627F96">
        <w:rPr>
          <w:rFonts w:ascii="Times New Roman" w:hAnsi="Times New Roman" w:cs="Times New Roman"/>
          <w:b/>
          <w:bCs/>
          <w:i/>
          <w:iCs/>
          <w:sz w:val="28"/>
          <w:szCs w:val="28"/>
          <w:lang w:val="pt-BR"/>
        </w:rPr>
        <w:t>như sau:</w:t>
      </w:r>
    </w:p>
    <w:p w14:paraId="4C3FA833" w14:textId="19D7DA43" w:rsidR="004F6C12" w:rsidRPr="00627F96" w:rsidRDefault="004F6C12" w:rsidP="00DE0FFF">
      <w:pPr>
        <w:spacing w:before="120" w:after="120" w:line="264" w:lineRule="auto"/>
        <w:ind w:firstLine="567"/>
        <w:jc w:val="both"/>
        <w:rPr>
          <w:rFonts w:ascii="Times New Roman" w:hAnsi="Times New Roman" w:cs="Times New Roman"/>
          <w:sz w:val="28"/>
          <w:szCs w:val="28"/>
          <w:lang w:val="pt-BR"/>
        </w:rPr>
      </w:pPr>
      <w:r w:rsidRPr="00627F96">
        <w:rPr>
          <w:rFonts w:ascii="Times New Roman" w:hAnsi="Times New Roman" w:cs="Times New Roman"/>
          <w:sz w:val="28"/>
          <w:szCs w:val="28"/>
          <w:lang w:val="pt-BR"/>
        </w:rPr>
        <w:t xml:space="preserve">Trên cơ sở nghiên cứu, đánh giá sự phù hợp, Chính phủ đề xuất giữ nguyên tên như dự thảo trình </w:t>
      </w:r>
      <w:r w:rsidR="00640828">
        <w:rPr>
          <w:rFonts w:ascii="Times New Roman" w:hAnsi="Times New Roman" w:cs="Times New Roman"/>
          <w:sz w:val="28"/>
          <w:szCs w:val="28"/>
          <w:lang w:val="nl-NL"/>
        </w:rPr>
        <w:t>Đại biểu Quốc hội</w:t>
      </w:r>
      <w:r w:rsidRPr="00627F96">
        <w:rPr>
          <w:rFonts w:ascii="Times New Roman" w:hAnsi="Times New Roman" w:cs="Times New Roman"/>
          <w:sz w:val="28"/>
          <w:szCs w:val="28"/>
          <w:lang w:val="pt-BR"/>
        </w:rPr>
        <w:t xml:space="preserve"> để đảm bảo thể hiện đầy đủ nội dung về sách giáo khoa và về phát triển chương trình. Việc đổi tên thành chính sách phát triển giáo dục là quá rộng.</w:t>
      </w:r>
    </w:p>
    <w:p w14:paraId="7281041F" w14:textId="0587F7F2" w:rsidR="007C055E" w:rsidRPr="00627F96" w:rsidRDefault="007C055E" w:rsidP="00DE0FFF">
      <w:pPr>
        <w:spacing w:before="120" w:after="120" w:line="264" w:lineRule="auto"/>
        <w:ind w:firstLine="567"/>
        <w:jc w:val="both"/>
        <w:rPr>
          <w:rFonts w:ascii="Times New Roman" w:hAnsi="Times New Roman" w:cs="Times New Roman"/>
          <w:b/>
          <w:sz w:val="28"/>
          <w:szCs w:val="28"/>
          <w:lang w:val="pt-BR"/>
        </w:rPr>
      </w:pPr>
      <w:r w:rsidRPr="00627F96">
        <w:rPr>
          <w:rFonts w:ascii="Times New Roman" w:hAnsi="Times New Roman" w:cs="Times New Roman"/>
          <w:b/>
          <w:sz w:val="28"/>
          <w:szCs w:val="28"/>
          <w:lang w:val="pt-BR"/>
        </w:rPr>
        <w:t>3. Về chuyển đổi số và hợp tác quốc tế (Điều 4)</w:t>
      </w:r>
    </w:p>
    <w:p w14:paraId="7B38112B" w14:textId="54173B33" w:rsidR="007C055E" w:rsidRPr="00627F96" w:rsidRDefault="00717CDC" w:rsidP="00DE0FFF">
      <w:pPr>
        <w:spacing w:before="120" w:after="120" w:line="264" w:lineRule="auto"/>
        <w:ind w:firstLine="567"/>
        <w:jc w:val="both"/>
        <w:rPr>
          <w:rFonts w:ascii="Times New Roman" w:hAnsi="Times New Roman" w:cs="Times New Roman"/>
          <w:b/>
          <w:i/>
          <w:sz w:val="28"/>
          <w:szCs w:val="28"/>
          <w:lang w:val="pt-BR"/>
        </w:rPr>
      </w:pPr>
      <w:r>
        <w:rPr>
          <w:rFonts w:ascii="Times New Roman" w:hAnsi="Times New Roman" w:cs="Times New Roman"/>
          <w:b/>
          <w:i/>
          <w:sz w:val="28"/>
          <w:szCs w:val="28"/>
          <w:lang w:val="pt-BR"/>
        </w:rPr>
        <w:t xml:space="preserve">+ </w:t>
      </w:r>
      <w:r w:rsidR="007C055E" w:rsidRPr="00627F96">
        <w:rPr>
          <w:rFonts w:ascii="Times New Roman" w:hAnsi="Times New Roman" w:cs="Times New Roman"/>
          <w:b/>
          <w:i/>
          <w:sz w:val="28"/>
          <w:szCs w:val="28"/>
          <w:lang w:val="pt-BR"/>
        </w:rPr>
        <w:t xml:space="preserve">Ý kiến của các vị Đại biểu Quốc hội </w:t>
      </w:r>
    </w:p>
    <w:p w14:paraId="6718C954" w14:textId="14600EF3" w:rsidR="007C055E" w:rsidRPr="00627F96" w:rsidRDefault="004C6952" w:rsidP="00DE0FFF">
      <w:pPr>
        <w:spacing w:before="120" w:after="120" w:line="264" w:lineRule="auto"/>
        <w:ind w:firstLine="567"/>
        <w:jc w:val="both"/>
        <w:rPr>
          <w:rFonts w:ascii="Times New Roman" w:hAnsi="Times New Roman" w:cs="Times New Roman"/>
          <w:sz w:val="28"/>
          <w:szCs w:val="28"/>
          <w:lang w:val="vi-VN"/>
        </w:rPr>
      </w:pPr>
      <w:r w:rsidRPr="00627F96">
        <w:rPr>
          <w:rFonts w:ascii="Times New Roman" w:hAnsi="Times New Roman" w:cs="Times New Roman"/>
          <w:sz w:val="28"/>
          <w:szCs w:val="28"/>
        </w:rPr>
        <w:t xml:space="preserve">Một số </w:t>
      </w:r>
      <w:r w:rsidR="004A26FA" w:rsidRPr="00627F96">
        <w:rPr>
          <w:rFonts w:ascii="Times New Roman" w:hAnsi="Times New Roman" w:cs="Times New Roman"/>
          <w:sz w:val="28"/>
          <w:szCs w:val="28"/>
          <w:lang w:val="vi-VN"/>
        </w:rPr>
        <w:t>ý kiến cho rằng, chủ trương Nhà nước ưu tiên đầu tư xây dựng cơ sở dữ liệu quốc gia về giáo dục và đào tạo, nền tảng số dùng chung là xác đáng (03 ý kiến). Tuy nhiên, đề nghị quy định cụ thể đầu mối phụ trách dữ liệu, tiêu chuẩn, kỹ thuật liên thông, chia sẻ dữ liệu và cơ chế chia sẻ, liên thông dữ liệu quốc gia về giáo dục và đào tạo giữa bộ, ngành, địa phương có cơ chế hỗ trợ để các cơ sở giáo dục đại học hoàn thành cơ sở hạ tầng số vào năm 2030 (</w:t>
      </w:r>
      <w:r w:rsidR="004A26FA" w:rsidRPr="00627F96">
        <w:rPr>
          <w:rFonts w:ascii="Times New Roman" w:hAnsi="Times New Roman" w:cs="Times New Roman"/>
          <w:i/>
          <w:iCs/>
          <w:sz w:val="28"/>
          <w:szCs w:val="28"/>
          <w:lang w:val="vi-VN"/>
        </w:rPr>
        <w:t>02 ý kiến</w:t>
      </w:r>
      <w:r w:rsidR="004A26FA" w:rsidRPr="00627F96">
        <w:rPr>
          <w:rFonts w:ascii="Times New Roman" w:hAnsi="Times New Roman" w:cs="Times New Roman"/>
          <w:sz w:val="28"/>
          <w:szCs w:val="28"/>
          <w:lang w:val="vi-VN"/>
        </w:rPr>
        <w:t>)</w:t>
      </w:r>
    </w:p>
    <w:p w14:paraId="1CAFDCED" w14:textId="0D59A3C0" w:rsidR="007C055E" w:rsidRPr="00627F96" w:rsidRDefault="007C055E" w:rsidP="00DE0FFF">
      <w:pPr>
        <w:spacing w:before="120" w:after="120" w:line="264" w:lineRule="auto"/>
        <w:ind w:firstLine="567"/>
        <w:jc w:val="both"/>
        <w:rPr>
          <w:rFonts w:ascii="Times New Roman" w:hAnsi="Times New Roman" w:cs="Times New Roman"/>
          <w:b/>
          <w:i/>
          <w:sz w:val="28"/>
          <w:szCs w:val="28"/>
          <w:lang w:val="pt-BR"/>
        </w:rPr>
      </w:pPr>
      <w:r w:rsidRPr="00627F96">
        <w:rPr>
          <w:rFonts w:ascii="Times New Roman" w:hAnsi="Times New Roman" w:cs="Times New Roman"/>
          <w:b/>
          <w:i/>
          <w:sz w:val="28"/>
          <w:szCs w:val="28"/>
          <w:lang w:val="pt-BR"/>
        </w:rPr>
        <w:t xml:space="preserve">Về vấn đề này, Chính phủ </w:t>
      </w:r>
      <w:r w:rsidR="005B49B2" w:rsidRPr="00627F96">
        <w:rPr>
          <w:rFonts w:ascii="Times New Roman" w:hAnsi="Times New Roman" w:cs="Times New Roman"/>
          <w:b/>
          <w:i/>
          <w:sz w:val="28"/>
          <w:szCs w:val="28"/>
          <w:lang w:val="pt-BR"/>
        </w:rPr>
        <w:t>có ý kiến như sau:</w:t>
      </w:r>
    </w:p>
    <w:p w14:paraId="53DB8F85" w14:textId="4ED94B2F" w:rsidR="00DA28E2" w:rsidRPr="00627F96" w:rsidRDefault="005B49B2" w:rsidP="00DE0FFF">
      <w:pPr>
        <w:spacing w:before="120" w:after="120" w:line="264" w:lineRule="auto"/>
        <w:ind w:firstLine="567"/>
        <w:jc w:val="both"/>
        <w:rPr>
          <w:rFonts w:ascii="Times New Roman" w:hAnsi="Times New Roman" w:cs="Times New Roman"/>
          <w:bCs/>
          <w:iCs/>
          <w:sz w:val="28"/>
          <w:szCs w:val="28"/>
          <w:lang w:val="pt-BR"/>
        </w:rPr>
      </w:pPr>
      <w:r w:rsidRPr="00627F96">
        <w:rPr>
          <w:rFonts w:ascii="Times New Roman" w:hAnsi="Times New Roman" w:cs="Times New Roman"/>
          <w:bCs/>
          <w:iCs/>
          <w:sz w:val="28"/>
          <w:szCs w:val="28"/>
          <w:lang w:val="pt-BR"/>
        </w:rPr>
        <w:t>Tiếp thu ý kiến của các vị Đại biểu Quốc hội, Chính phủ</w:t>
      </w:r>
      <w:r w:rsidR="00120413" w:rsidRPr="00627F96">
        <w:rPr>
          <w:rFonts w:ascii="Times New Roman" w:hAnsi="Times New Roman" w:cs="Times New Roman"/>
          <w:bCs/>
          <w:iCs/>
          <w:sz w:val="28"/>
          <w:szCs w:val="28"/>
          <w:lang w:val="pt-BR"/>
        </w:rPr>
        <w:t xml:space="preserve"> sẽ tổ chức nghiên cứu để quy định cụ thể đầu mối phụ trách dữ liệu, tiêu chuẩn, kỹ thuật liên thông, chia sẻ dữ liệu và c</w:t>
      </w:r>
      <w:r w:rsidR="00DA3F66" w:rsidRPr="00627F96">
        <w:rPr>
          <w:rFonts w:ascii="Times New Roman" w:hAnsi="Times New Roman" w:cs="Times New Roman"/>
          <w:bCs/>
          <w:iCs/>
          <w:sz w:val="28"/>
          <w:szCs w:val="28"/>
          <w:lang w:val="pt-BR"/>
        </w:rPr>
        <w:t xml:space="preserve">ơ chế chia sẻ, liên thông dữ liệu quốc gia về giáo dục giữa bộ, ngành, địa phương </w:t>
      </w:r>
      <w:r w:rsidR="0095430C" w:rsidRPr="00627F96">
        <w:rPr>
          <w:rFonts w:ascii="Times New Roman" w:hAnsi="Times New Roman" w:cs="Times New Roman"/>
          <w:bCs/>
          <w:iCs/>
          <w:sz w:val="28"/>
          <w:szCs w:val="28"/>
          <w:lang w:val="pt-BR"/>
        </w:rPr>
        <w:t>tại các văn bản quy định chi tiết, hướng dẫn Nghị quyết. Bên cạnh đó, sẽ tiếp tục nghiên cứu để có cơ chế hỗ trợ các cơ sở giáo dục đại học hoàn thành cơ sở hạ tầng số vào năm 2030.</w:t>
      </w:r>
    </w:p>
    <w:p w14:paraId="24C36DC8" w14:textId="2E495E1B" w:rsidR="007C055E" w:rsidRPr="00627F96" w:rsidRDefault="00717CDC" w:rsidP="00DE0FFF">
      <w:pPr>
        <w:spacing w:before="120" w:after="120" w:line="264" w:lineRule="auto"/>
        <w:ind w:firstLine="567"/>
        <w:jc w:val="both"/>
        <w:rPr>
          <w:rFonts w:ascii="Times New Roman" w:hAnsi="Times New Roman" w:cs="Times New Roman"/>
          <w:b/>
          <w:i/>
          <w:sz w:val="28"/>
          <w:szCs w:val="28"/>
          <w:lang w:val="pt-BR"/>
        </w:rPr>
      </w:pPr>
      <w:r>
        <w:rPr>
          <w:rFonts w:ascii="Times New Roman" w:hAnsi="Times New Roman" w:cs="Times New Roman"/>
          <w:b/>
          <w:i/>
          <w:sz w:val="28"/>
          <w:szCs w:val="28"/>
          <w:lang w:val="pt-BR"/>
        </w:rPr>
        <w:t xml:space="preserve">+ </w:t>
      </w:r>
      <w:r w:rsidR="007C055E" w:rsidRPr="00627F96">
        <w:rPr>
          <w:rFonts w:ascii="Times New Roman" w:hAnsi="Times New Roman" w:cs="Times New Roman"/>
          <w:b/>
          <w:i/>
          <w:sz w:val="28"/>
          <w:szCs w:val="28"/>
          <w:lang w:val="pt-BR"/>
        </w:rPr>
        <w:t xml:space="preserve">Ý kiến của các vị Đại biểu Quốc hội </w:t>
      </w:r>
    </w:p>
    <w:p w14:paraId="0BAC1458" w14:textId="77777777" w:rsidR="00DA28E2" w:rsidRPr="00627F96" w:rsidRDefault="00DA28E2" w:rsidP="00DE0FFF">
      <w:pPr>
        <w:spacing w:before="120" w:after="120" w:line="264" w:lineRule="auto"/>
        <w:ind w:firstLine="567"/>
        <w:jc w:val="both"/>
        <w:rPr>
          <w:rFonts w:ascii="Times New Roman" w:hAnsi="Times New Roman" w:cs="Times New Roman"/>
          <w:sz w:val="28"/>
          <w:szCs w:val="28"/>
          <w:lang w:val="vi-VN"/>
        </w:rPr>
      </w:pPr>
      <w:r w:rsidRPr="00627F96">
        <w:rPr>
          <w:rFonts w:ascii="Times New Roman" w:hAnsi="Times New Roman" w:cs="Times New Roman"/>
          <w:sz w:val="28"/>
          <w:szCs w:val="28"/>
          <w:lang w:val="vi-VN"/>
        </w:rPr>
        <w:t>Có ý kiến đề nghị xây dựng khung pháp lý cho giáo dục số, thiết lập các tiểu chuẩn đồng bộ cho các nền tảng số, trong đó quan tâm đến mô hình đối tác công – tư trong giáo dục số và khai thác cơ sở dữ liệu mở, học liệu mở của nước ngoài (</w:t>
      </w:r>
      <w:r w:rsidRPr="00627F96">
        <w:rPr>
          <w:rFonts w:ascii="Times New Roman" w:hAnsi="Times New Roman" w:cs="Times New Roman"/>
          <w:i/>
          <w:iCs/>
          <w:sz w:val="28"/>
          <w:szCs w:val="28"/>
          <w:lang w:val="vi-VN"/>
        </w:rPr>
        <w:t>01 ý kiến</w:t>
      </w:r>
      <w:r w:rsidRPr="00627F96">
        <w:rPr>
          <w:rFonts w:ascii="Times New Roman" w:hAnsi="Times New Roman" w:cs="Times New Roman"/>
          <w:sz w:val="28"/>
          <w:szCs w:val="28"/>
          <w:lang w:val="vi-VN"/>
        </w:rPr>
        <w:t xml:space="preserve">); bổ sung khoản giao Chính phủ quy định chuẩn năng lực số đối với nhà giáo, cán bộ quản lý giáo dục và thiết kế chương trình bồi dưỡng chuẩn hóa </w:t>
      </w:r>
      <w:r w:rsidRPr="00627F96">
        <w:rPr>
          <w:rFonts w:ascii="Times New Roman" w:hAnsi="Times New Roman" w:cs="Times New Roman"/>
          <w:sz w:val="28"/>
          <w:szCs w:val="28"/>
          <w:lang w:val="vi-VN"/>
        </w:rPr>
        <w:lastRenderedPageBreak/>
        <w:t>năng lực số (</w:t>
      </w:r>
      <w:r w:rsidRPr="00627F96">
        <w:rPr>
          <w:rFonts w:ascii="Times New Roman" w:hAnsi="Times New Roman" w:cs="Times New Roman"/>
          <w:i/>
          <w:iCs/>
          <w:sz w:val="28"/>
          <w:szCs w:val="28"/>
          <w:lang w:val="vi-VN"/>
        </w:rPr>
        <w:t>01 ý kiến</w:t>
      </w:r>
      <w:r w:rsidRPr="00627F96">
        <w:rPr>
          <w:rFonts w:ascii="Times New Roman" w:hAnsi="Times New Roman" w:cs="Times New Roman"/>
          <w:sz w:val="28"/>
          <w:szCs w:val="28"/>
          <w:lang w:val="vi-VN"/>
        </w:rPr>
        <w:t>); làm rõ lộ trình xây dựng và vận hành cơ sở dữ liệu quốc gia về giáo dục để đảm bảo tính khả thi và hiệu quả (</w:t>
      </w:r>
      <w:r w:rsidRPr="00627F96">
        <w:rPr>
          <w:rFonts w:ascii="Times New Roman" w:hAnsi="Times New Roman" w:cs="Times New Roman"/>
          <w:i/>
          <w:iCs/>
          <w:sz w:val="28"/>
          <w:szCs w:val="28"/>
          <w:lang w:val="vi-VN"/>
        </w:rPr>
        <w:t>01 ý kiến</w:t>
      </w:r>
      <w:r w:rsidRPr="00627F96">
        <w:rPr>
          <w:rFonts w:ascii="Times New Roman" w:hAnsi="Times New Roman" w:cs="Times New Roman"/>
          <w:sz w:val="28"/>
          <w:szCs w:val="28"/>
          <w:lang w:val="vi-VN"/>
        </w:rPr>
        <w:t xml:space="preserve">). </w:t>
      </w:r>
    </w:p>
    <w:p w14:paraId="6C5C28CF" w14:textId="2FE03413" w:rsidR="007C055E" w:rsidRPr="00627F96" w:rsidRDefault="007C055E" w:rsidP="00DE0FFF">
      <w:pPr>
        <w:spacing w:before="120" w:after="120" w:line="264" w:lineRule="auto"/>
        <w:ind w:firstLine="567"/>
        <w:jc w:val="both"/>
        <w:rPr>
          <w:rFonts w:ascii="Times New Roman" w:hAnsi="Times New Roman" w:cs="Times New Roman"/>
          <w:b/>
          <w:i/>
          <w:sz w:val="28"/>
          <w:szCs w:val="28"/>
          <w:lang w:val="pt-BR"/>
        </w:rPr>
      </w:pPr>
      <w:r w:rsidRPr="00627F96">
        <w:rPr>
          <w:rFonts w:ascii="Times New Roman" w:hAnsi="Times New Roman" w:cs="Times New Roman"/>
          <w:b/>
          <w:i/>
          <w:sz w:val="28"/>
          <w:szCs w:val="28"/>
          <w:lang w:val="pt-BR"/>
        </w:rPr>
        <w:t xml:space="preserve">Về vấn đề này, Chính phủ có ý kiến </w:t>
      </w:r>
      <w:r w:rsidR="00741B4C" w:rsidRPr="00627F96">
        <w:rPr>
          <w:rFonts w:ascii="Times New Roman" w:hAnsi="Times New Roman" w:cs="Times New Roman"/>
          <w:b/>
          <w:i/>
          <w:sz w:val="28"/>
          <w:szCs w:val="28"/>
          <w:lang w:val="pt-BR"/>
        </w:rPr>
        <w:t xml:space="preserve">tiếp thu và giải trình </w:t>
      </w:r>
      <w:r w:rsidRPr="00627F96">
        <w:rPr>
          <w:rFonts w:ascii="Times New Roman" w:hAnsi="Times New Roman" w:cs="Times New Roman"/>
          <w:b/>
          <w:i/>
          <w:sz w:val="28"/>
          <w:szCs w:val="28"/>
          <w:lang w:val="pt-BR"/>
        </w:rPr>
        <w:t xml:space="preserve">như sau: </w:t>
      </w:r>
    </w:p>
    <w:p w14:paraId="473A90BF" w14:textId="67E138F0" w:rsidR="00B50020" w:rsidRPr="00627F96" w:rsidRDefault="00B50020" w:rsidP="00DE0FFF">
      <w:pPr>
        <w:spacing w:before="120" w:after="120" w:line="264" w:lineRule="auto"/>
        <w:ind w:firstLine="567"/>
        <w:jc w:val="both"/>
        <w:rPr>
          <w:rFonts w:ascii="Times New Roman" w:hAnsi="Times New Roman" w:cs="Times New Roman"/>
          <w:b/>
          <w:sz w:val="28"/>
          <w:szCs w:val="28"/>
          <w:lang w:val="pt-BR"/>
        </w:rPr>
      </w:pPr>
      <w:r w:rsidRPr="00627F96">
        <w:rPr>
          <w:rFonts w:ascii="Times New Roman" w:hAnsi="Times New Roman" w:cs="Times New Roman"/>
          <w:sz w:val="28"/>
          <w:szCs w:val="28"/>
          <w:lang w:val="pt-BR"/>
        </w:rPr>
        <w:t xml:space="preserve">Việc quy định cụ thể các chính sách để phát triển năng lực số của đội ngũ nhân sự giáo dục, chuẩn năng lực số, </w:t>
      </w:r>
      <w:r w:rsidR="00DA28E2" w:rsidRPr="00627F96">
        <w:rPr>
          <w:rFonts w:ascii="Times New Roman" w:hAnsi="Times New Roman" w:cs="Times New Roman"/>
          <w:sz w:val="28"/>
          <w:szCs w:val="28"/>
          <w:lang w:val="pt-BR"/>
        </w:rPr>
        <w:t xml:space="preserve">các tiêu chuẩn đồng bộ cho các nền tảng số, </w:t>
      </w:r>
      <w:r w:rsidRPr="00627F96">
        <w:rPr>
          <w:rFonts w:ascii="Times New Roman" w:hAnsi="Times New Roman" w:cs="Times New Roman"/>
          <w:sz w:val="28"/>
          <w:szCs w:val="28"/>
          <w:lang w:val="pt-BR"/>
        </w:rPr>
        <w:t xml:space="preserve">thuộc chức năng, nhiệm vụ của Chính phủ. Hiện nay, </w:t>
      </w:r>
      <w:r w:rsidR="00232B15" w:rsidRPr="00627F96">
        <w:rPr>
          <w:rFonts w:ascii="Times New Roman" w:hAnsi="Times New Roman" w:cs="Times New Roman"/>
          <w:sz w:val="28"/>
          <w:szCs w:val="28"/>
          <w:lang w:val="pt-BR"/>
        </w:rPr>
        <w:t xml:space="preserve">Chính phủ đang chỉ đạo </w:t>
      </w:r>
      <w:r w:rsidRPr="00627F96">
        <w:rPr>
          <w:rFonts w:ascii="Times New Roman" w:hAnsi="Times New Roman" w:cs="Times New Roman"/>
          <w:sz w:val="28"/>
          <w:szCs w:val="28"/>
          <w:lang w:val="pt-BR"/>
        </w:rPr>
        <w:t>Bộ Giáo dục và Đào tạo soạn thảo các Nghị định quy định chi tiết Luật Nhà giáo và Nghị định quản lý dữ liệu ngành giáo dục</w:t>
      </w:r>
      <w:r w:rsidR="00DA28E2" w:rsidRPr="00627F96">
        <w:rPr>
          <w:rFonts w:ascii="Times New Roman" w:hAnsi="Times New Roman" w:cs="Times New Roman"/>
          <w:sz w:val="28"/>
          <w:szCs w:val="28"/>
          <w:lang w:val="pt-BR"/>
        </w:rPr>
        <w:t>. Bên cạnh đó, hiện nay Quốc hội đã thông qua các văn bản để triển khai Nghị quyết 57-NQ/TW như Luật chuyển đổi số; Luật Khoa học công nghệ và Đổi mới sáng tạo, trong đó, cũng giao Chính phủ quy định chi tiết các nội dung đặc biệt có liên quan tới thiết lập tiêu chuẩn đồng bộ cho các nền tảng số, hợp tác công – tư trong giáo dục.</w:t>
      </w:r>
      <w:r w:rsidR="002B7242" w:rsidRPr="00627F96">
        <w:rPr>
          <w:rFonts w:ascii="Times New Roman" w:hAnsi="Times New Roman" w:cs="Times New Roman"/>
          <w:sz w:val="28"/>
          <w:szCs w:val="28"/>
          <w:lang w:val="pt-BR"/>
        </w:rPr>
        <w:t xml:space="preserve"> </w:t>
      </w:r>
      <w:r w:rsidR="00DA28E2" w:rsidRPr="00627F96">
        <w:rPr>
          <w:rFonts w:ascii="Times New Roman" w:hAnsi="Times New Roman" w:cs="Times New Roman"/>
          <w:sz w:val="28"/>
          <w:szCs w:val="28"/>
          <w:lang w:val="pt-BR"/>
        </w:rPr>
        <w:t>Do vậy, Chính phủ sẽ chỉ đạo Bộ Giáo dục và Đào tạo phối hợp với Bộ Khoa học và Công nghệ và các Bộ ngành khác được giao chủ trì văn bản có liên quan để quy định các nội dung vào các văn bản quy định chi tiết và hướng dẫn triển khai.</w:t>
      </w:r>
    </w:p>
    <w:p w14:paraId="790916BF" w14:textId="14BDE2B2" w:rsidR="007C055E" w:rsidRPr="00627F96" w:rsidRDefault="00717CDC" w:rsidP="00DE0FFF">
      <w:pPr>
        <w:spacing w:before="120" w:after="120" w:line="264" w:lineRule="auto"/>
        <w:ind w:firstLine="567"/>
        <w:jc w:val="both"/>
        <w:rPr>
          <w:rFonts w:ascii="Times New Roman" w:hAnsi="Times New Roman" w:cs="Times New Roman"/>
          <w:b/>
          <w:i/>
          <w:sz w:val="28"/>
          <w:szCs w:val="28"/>
          <w:lang w:val="pt-BR"/>
        </w:rPr>
      </w:pPr>
      <w:r>
        <w:rPr>
          <w:rFonts w:ascii="Times New Roman" w:hAnsi="Times New Roman" w:cs="Times New Roman"/>
          <w:b/>
          <w:i/>
          <w:sz w:val="28"/>
          <w:szCs w:val="28"/>
          <w:lang w:val="pt-BR"/>
        </w:rPr>
        <w:t xml:space="preserve">+ </w:t>
      </w:r>
      <w:r w:rsidR="007C055E" w:rsidRPr="00627F96">
        <w:rPr>
          <w:rFonts w:ascii="Times New Roman" w:hAnsi="Times New Roman" w:cs="Times New Roman"/>
          <w:b/>
          <w:i/>
          <w:sz w:val="28"/>
          <w:szCs w:val="28"/>
          <w:lang w:val="pt-BR"/>
        </w:rPr>
        <w:t xml:space="preserve">Ý kiến của các vị Đại biểu Quốc hội </w:t>
      </w:r>
    </w:p>
    <w:p w14:paraId="5CFCBE9D" w14:textId="0B54F71F" w:rsidR="007C055E" w:rsidRPr="00627F96" w:rsidRDefault="007C055E" w:rsidP="00DE0FFF">
      <w:pPr>
        <w:spacing w:before="120" w:after="120" w:line="264" w:lineRule="auto"/>
        <w:ind w:firstLine="567"/>
        <w:jc w:val="both"/>
        <w:rPr>
          <w:rFonts w:ascii="Times New Roman" w:hAnsi="Times New Roman" w:cs="Times New Roman"/>
          <w:sz w:val="28"/>
          <w:szCs w:val="28"/>
          <w:lang w:val="pt-BR"/>
        </w:rPr>
      </w:pPr>
      <w:r w:rsidRPr="00627F96">
        <w:rPr>
          <w:rFonts w:ascii="Times New Roman" w:hAnsi="Times New Roman" w:cs="Times New Roman"/>
          <w:sz w:val="28"/>
          <w:szCs w:val="28"/>
          <w:lang w:val="pt-BR"/>
        </w:rPr>
        <w:t>Có ý kiến cho rằng, nhiều cơ chế, chính sách nêu trong dự thảo nghị quyết liên quan đến xây dựng cơ sở dữ liệu quốc gia, hạ tầng số, tín dụng ưu đãi cho người học, chương trình đào tạo tiến sĩ toàn thời gian… không phải là nội dung mới; đề nghị rà soát kỹ lưỡng, không quy định các nhiệm vụ trùng lặp, đã có (01 ý kiến); đề nghị bỏ điều này nếu không đề xuất được giải pháp cụ thể hơn (01 ý kiến)</w:t>
      </w:r>
    </w:p>
    <w:p w14:paraId="148F8CA1" w14:textId="1E743B7D" w:rsidR="007C055E" w:rsidRPr="00627F96" w:rsidRDefault="007C055E" w:rsidP="00DE0FFF">
      <w:pPr>
        <w:spacing w:before="120" w:after="120" w:line="264" w:lineRule="auto"/>
        <w:ind w:firstLine="567"/>
        <w:jc w:val="both"/>
        <w:rPr>
          <w:rFonts w:ascii="Times New Roman" w:hAnsi="Times New Roman" w:cs="Times New Roman"/>
          <w:b/>
          <w:i/>
          <w:sz w:val="28"/>
          <w:szCs w:val="28"/>
          <w:lang w:val="pt-BR"/>
        </w:rPr>
      </w:pPr>
      <w:r w:rsidRPr="00627F96">
        <w:rPr>
          <w:rFonts w:ascii="Times New Roman" w:hAnsi="Times New Roman" w:cs="Times New Roman"/>
          <w:b/>
          <w:i/>
          <w:sz w:val="28"/>
          <w:szCs w:val="28"/>
          <w:lang w:val="pt-BR"/>
        </w:rPr>
        <w:t>Về vấn đề này, Chính phủ có ý kiến</w:t>
      </w:r>
      <w:r w:rsidR="00741B4C" w:rsidRPr="00627F96">
        <w:rPr>
          <w:rFonts w:ascii="Times New Roman" w:hAnsi="Times New Roman" w:cs="Times New Roman"/>
          <w:b/>
          <w:i/>
          <w:sz w:val="28"/>
          <w:szCs w:val="28"/>
          <w:lang w:val="pt-BR"/>
        </w:rPr>
        <w:t xml:space="preserve"> tiếp thu và giải trình</w:t>
      </w:r>
      <w:r w:rsidRPr="00627F96">
        <w:rPr>
          <w:rFonts w:ascii="Times New Roman" w:hAnsi="Times New Roman" w:cs="Times New Roman"/>
          <w:b/>
          <w:i/>
          <w:sz w:val="28"/>
          <w:szCs w:val="28"/>
          <w:lang w:val="pt-BR"/>
        </w:rPr>
        <w:t xml:space="preserve"> như sau: </w:t>
      </w:r>
    </w:p>
    <w:p w14:paraId="3E208B15" w14:textId="276F071C" w:rsidR="00232B15" w:rsidRPr="00627F96" w:rsidRDefault="00232B15" w:rsidP="00DE0FFF">
      <w:pPr>
        <w:pBdr>
          <w:top w:val="nil"/>
          <w:left w:val="nil"/>
          <w:bottom w:val="nil"/>
          <w:right w:val="nil"/>
          <w:between w:val="nil"/>
        </w:pBdr>
        <w:spacing w:before="120" w:after="120" w:line="264" w:lineRule="auto"/>
        <w:ind w:firstLine="567"/>
        <w:jc w:val="both"/>
        <w:rPr>
          <w:rFonts w:ascii="Times New Roman" w:hAnsi="Times New Roman" w:cs="Times New Roman"/>
          <w:sz w:val="28"/>
          <w:szCs w:val="28"/>
          <w:lang w:val="pt-BR"/>
        </w:rPr>
      </w:pPr>
      <w:r w:rsidRPr="00627F96">
        <w:rPr>
          <w:rFonts w:ascii="Times New Roman" w:hAnsi="Times New Roman" w:cs="Times New Roman"/>
          <w:sz w:val="28"/>
          <w:szCs w:val="28"/>
          <w:lang w:val="pt-BR"/>
        </w:rPr>
        <w:t>Chính phủ đã chỉ đạo rà soát các nội dung hiện hành bảo đảm không quy định các nhiệm vụ trùng lặp hoặc đã có quy định. Theo đó, dự thảo Nghị quyết quy định rõ lộ mốc thời gian đến năm 2030, các cơ sở giáo dục đại học hoàn thành hạ tầng số, nền tảng số đồng bộ, kết nối liên thông…</w:t>
      </w:r>
    </w:p>
    <w:p w14:paraId="01848092" w14:textId="568AD95E" w:rsidR="00232B15" w:rsidRPr="00627F96" w:rsidRDefault="00232B15" w:rsidP="00DE0FFF">
      <w:pPr>
        <w:pBdr>
          <w:top w:val="nil"/>
          <w:left w:val="nil"/>
          <w:bottom w:val="nil"/>
          <w:right w:val="nil"/>
          <w:between w:val="nil"/>
        </w:pBdr>
        <w:spacing w:before="120" w:after="120" w:line="264" w:lineRule="auto"/>
        <w:ind w:firstLine="567"/>
        <w:jc w:val="both"/>
        <w:rPr>
          <w:rFonts w:ascii="Times New Roman" w:hAnsi="Times New Roman" w:cs="Times New Roman"/>
          <w:sz w:val="28"/>
          <w:szCs w:val="28"/>
          <w:lang w:val="pt-BR"/>
        </w:rPr>
      </w:pPr>
      <w:r w:rsidRPr="00627F96">
        <w:rPr>
          <w:rFonts w:ascii="Times New Roman" w:hAnsi="Times New Roman" w:cs="Times New Roman"/>
          <w:sz w:val="28"/>
          <w:szCs w:val="28"/>
          <w:lang w:val="pt-BR"/>
        </w:rPr>
        <w:t>Bên cạnh đó, đã có các quy định về việc cho người học được hưởng các chính sách vay vốn; tuy nhiên, nguồn vay và đối tượng vay còn hạn chế. Vì vậy, nhằm mở rộng đối tượng được vay tín dụng và góp phần tăng khả năng được hưởng chính sách tín dụng cho người học, dự thảo Nghị quyết đã mở rộng đối tượng được tiếp cận là “người học có như cầu” và quy định giao Chính phủ quy định ưu tiên cơ chế bổ sung nguồn vốn cho Ngân hàng chính sách (nếu cần), mức vay và phương thức hoàn trả vốn vay gắn với thu nhập sau khi tốt nghiệp, trong đó cho phép sử dụng dữ liệu thuế và bảo hiểm xã hội để xác định thu nhập, khấu trừ và thu hồi nợ theo quy định.</w:t>
      </w:r>
    </w:p>
    <w:p w14:paraId="6C1AEDEB" w14:textId="21AC5450" w:rsidR="00232B15" w:rsidRPr="00627F96" w:rsidRDefault="00232B15" w:rsidP="00DE0FFF">
      <w:pPr>
        <w:pBdr>
          <w:top w:val="nil"/>
          <w:left w:val="nil"/>
          <w:bottom w:val="nil"/>
          <w:right w:val="nil"/>
          <w:between w:val="nil"/>
        </w:pBdr>
        <w:spacing w:before="120" w:after="120" w:line="264" w:lineRule="auto"/>
        <w:ind w:firstLine="567"/>
        <w:jc w:val="both"/>
        <w:rPr>
          <w:rFonts w:ascii="Times New Roman" w:hAnsi="Times New Roman" w:cs="Times New Roman"/>
          <w:sz w:val="28"/>
          <w:szCs w:val="28"/>
          <w:lang w:val="pt-BR"/>
        </w:rPr>
      </w:pPr>
      <w:r w:rsidRPr="00627F96">
        <w:rPr>
          <w:rFonts w:ascii="Times New Roman" w:hAnsi="Times New Roman" w:cs="Times New Roman"/>
          <w:sz w:val="28"/>
          <w:szCs w:val="28"/>
          <w:lang w:val="pt-BR"/>
        </w:rPr>
        <w:t xml:space="preserve">Việc giao Chính phủ quy định về </w:t>
      </w:r>
      <w:r w:rsidRPr="00627F96">
        <w:rPr>
          <w:rFonts w:ascii="Times New Roman" w:hAnsi="Times New Roman" w:cs="Times New Roman"/>
          <w:bCs/>
          <w:sz w:val="28"/>
          <w:szCs w:val="28"/>
          <w:lang w:val="pt-BR"/>
        </w:rPr>
        <w:t>chương trình trọng điểm quốc gia đào tạo tiến sĩ toàn thời gian</w:t>
      </w:r>
      <w:r w:rsidRPr="00627F96">
        <w:rPr>
          <w:rFonts w:ascii="Times New Roman" w:hAnsi="Times New Roman" w:cs="Times New Roman"/>
          <w:sz w:val="28"/>
          <w:szCs w:val="28"/>
          <w:lang w:val="pt-BR"/>
        </w:rPr>
        <w:t xml:space="preserve"> là cần thiết nhằm </w:t>
      </w:r>
      <w:r w:rsidRPr="00627F96">
        <w:rPr>
          <w:rFonts w:ascii="Times New Roman" w:hAnsi="Times New Roman" w:cs="Times New Roman"/>
          <w:bCs/>
          <w:sz w:val="28"/>
          <w:szCs w:val="28"/>
          <w:lang w:val="pt-BR"/>
        </w:rPr>
        <w:t xml:space="preserve">thể chế hóa chủ trương của Nghị quyết số </w:t>
      </w:r>
      <w:r w:rsidRPr="00627F96">
        <w:rPr>
          <w:rFonts w:ascii="Times New Roman" w:hAnsi="Times New Roman" w:cs="Times New Roman"/>
          <w:bCs/>
          <w:sz w:val="28"/>
          <w:szCs w:val="28"/>
          <w:lang w:val="pt-BR"/>
        </w:rPr>
        <w:lastRenderedPageBreak/>
        <w:t>71-NQ/TW</w:t>
      </w:r>
      <w:r w:rsidRPr="00627F96">
        <w:rPr>
          <w:rFonts w:ascii="Times New Roman" w:hAnsi="Times New Roman" w:cs="Times New Roman"/>
          <w:sz w:val="28"/>
          <w:szCs w:val="28"/>
          <w:lang w:val="pt-BR"/>
        </w:rPr>
        <w:t xml:space="preserve"> về </w:t>
      </w:r>
      <w:r w:rsidRPr="00627F96">
        <w:rPr>
          <w:rFonts w:ascii="Times New Roman" w:hAnsi="Times New Roman" w:cs="Times New Roman"/>
          <w:i/>
          <w:iCs/>
          <w:sz w:val="28"/>
          <w:szCs w:val="28"/>
          <w:lang w:val="pt-BR"/>
        </w:rPr>
        <w:t>“nâng cao chất lượng công tác đào tạo, bồi dưỡng đội ngũ nhà giáo và cán bộ quản lý giáo dục”</w:t>
      </w:r>
      <w:r w:rsidRPr="00627F96">
        <w:rPr>
          <w:rFonts w:ascii="Times New Roman" w:hAnsi="Times New Roman" w:cs="Times New Roman"/>
          <w:sz w:val="28"/>
          <w:szCs w:val="28"/>
          <w:lang w:val="pt-BR"/>
        </w:rPr>
        <w:t xml:space="preserve">. Hiện nay, đội ngũ giảng viên và cán bộ nghiên cứu có trình độ tiến sĩ trong nhiều lĩnh vực còn thiếu và chưa đồng đều, trong khi yêu cầu về </w:t>
      </w:r>
      <w:r w:rsidRPr="00627F96">
        <w:rPr>
          <w:rFonts w:ascii="Times New Roman" w:hAnsi="Times New Roman" w:cs="Times New Roman"/>
          <w:bCs/>
          <w:sz w:val="28"/>
          <w:szCs w:val="28"/>
          <w:lang w:val="pt-BR"/>
        </w:rPr>
        <w:t>nguồn nhân lực khoa học – công nghệ, đổi mới sáng tạo</w:t>
      </w:r>
      <w:r w:rsidRPr="00627F96">
        <w:rPr>
          <w:rFonts w:ascii="Times New Roman" w:hAnsi="Times New Roman" w:cs="Times New Roman"/>
          <w:sz w:val="28"/>
          <w:szCs w:val="28"/>
          <w:lang w:val="pt-BR"/>
        </w:rPr>
        <w:t xml:space="preserve"> ngày càng cao. Thực tiễn cho thấy, phần lớn nghiên cứu sinh trong nước gặp khó khăn về điều kiện tài chính và môi trường nghiên cứu, dẫn đến hiệu quả đào tạo thấp, thời gian kéo dài.</w:t>
      </w:r>
      <w:r w:rsidR="002B7242" w:rsidRPr="00627F96">
        <w:rPr>
          <w:rFonts w:ascii="Times New Roman" w:hAnsi="Times New Roman" w:cs="Times New Roman"/>
          <w:sz w:val="28"/>
          <w:szCs w:val="28"/>
          <w:lang w:val="pt-BR"/>
        </w:rPr>
        <w:t xml:space="preserve"> </w:t>
      </w:r>
      <w:r w:rsidRPr="00627F96">
        <w:rPr>
          <w:rFonts w:ascii="Times New Roman" w:hAnsi="Times New Roman" w:cs="Times New Roman"/>
          <w:sz w:val="28"/>
          <w:szCs w:val="28"/>
          <w:lang w:val="pt-BR"/>
        </w:rPr>
        <w:t xml:space="preserve">Do đó, cần thiết lập </w:t>
      </w:r>
      <w:r w:rsidRPr="00627F96">
        <w:rPr>
          <w:rFonts w:ascii="Times New Roman" w:hAnsi="Times New Roman" w:cs="Times New Roman"/>
          <w:bCs/>
          <w:sz w:val="28"/>
          <w:szCs w:val="28"/>
          <w:lang w:val="pt-BR"/>
        </w:rPr>
        <w:t>chương trình đào tạo tiến sĩ toàn thời gian có học bổng và hỗ trợ sinh hoạt phí đầy đủ</w:t>
      </w:r>
      <w:r w:rsidRPr="00627F96">
        <w:rPr>
          <w:rFonts w:ascii="Times New Roman" w:hAnsi="Times New Roman" w:cs="Times New Roman"/>
          <w:sz w:val="28"/>
          <w:szCs w:val="28"/>
          <w:lang w:val="pt-BR"/>
        </w:rPr>
        <w:t xml:space="preserve">, giúp nghiên cứu sinh yên tâm học tập, tham gia các </w:t>
      </w:r>
      <w:r w:rsidRPr="00627F96">
        <w:rPr>
          <w:rFonts w:ascii="Times New Roman" w:hAnsi="Times New Roman" w:cs="Times New Roman"/>
          <w:bCs/>
          <w:sz w:val="28"/>
          <w:szCs w:val="28"/>
          <w:lang w:val="pt-BR"/>
        </w:rPr>
        <w:t>nhiệm vụ khoa học và công nghệ trọng điểm</w:t>
      </w:r>
      <w:r w:rsidRPr="00627F96">
        <w:rPr>
          <w:rFonts w:ascii="Times New Roman" w:hAnsi="Times New Roman" w:cs="Times New Roman"/>
          <w:sz w:val="28"/>
          <w:szCs w:val="28"/>
          <w:lang w:val="pt-BR"/>
        </w:rPr>
        <w:t xml:space="preserve">, qua đó </w:t>
      </w:r>
      <w:r w:rsidRPr="00627F96">
        <w:rPr>
          <w:rFonts w:ascii="Times New Roman" w:hAnsi="Times New Roman" w:cs="Times New Roman"/>
          <w:bCs/>
          <w:sz w:val="28"/>
          <w:szCs w:val="28"/>
          <w:lang w:val="pt-BR"/>
        </w:rPr>
        <w:t>nâng cao chất lượng đào tạo tiến sĩ, phát triển đội ngũ trí thức đầu ngành</w:t>
      </w:r>
      <w:r w:rsidRPr="00627F96">
        <w:rPr>
          <w:rFonts w:ascii="Times New Roman" w:hAnsi="Times New Roman" w:cs="Times New Roman"/>
          <w:sz w:val="28"/>
          <w:szCs w:val="28"/>
          <w:lang w:val="pt-BR"/>
        </w:rPr>
        <w:t xml:space="preserve"> và đáp ứng yêu cầu phát triển đất nước trong giai đoạn mới.</w:t>
      </w:r>
    </w:p>
    <w:p w14:paraId="6B6C18C8" w14:textId="6B9E3A10" w:rsidR="00DA28E2" w:rsidRPr="00627F96" w:rsidRDefault="00717CDC" w:rsidP="00DE0FFF">
      <w:pPr>
        <w:pBdr>
          <w:top w:val="nil"/>
          <w:left w:val="nil"/>
          <w:bottom w:val="nil"/>
          <w:right w:val="nil"/>
          <w:between w:val="nil"/>
        </w:pBdr>
        <w:spacing w:before="120" w:after="120" w:line="264" w:lineRule="auto"/>
        <w:ind w:firstLine="567"/>
        <w:jc w:val="both"/>
        <w:rPr>
          <w:rFonts w:ascii="Times New Roman" w:hAnsi="Times New Roman" w:cs="Times New Roman"/>
          <w:b/>
          <w:bCs/>
          <w:i/>
          <w:iCs/>
          <w:sz w:val="28"/>
          <w:szCs w:val="28"/>
          <w:lang w:val="pt-BR"/>
        </w:rPr>
      </w:pPr>
      <w:r>
        <w:rPr>
          <w:rFonts w:ascii="Times New Roman" w:hAnsi="Times New Roman" w:cs="Times New Roman"/>
          <w:b/>
          <w:bCs/>
          <w:i/>
          <w:iCs/>
          <w:sz w:val="28"/>
          <w:szCs w:val="28"/>
          <w:lang w:val="pt-BR"/>
        </w:rPr>
        <w:t xml:space="preserve">+ </w:t>
      </w:r>
      <w:r w:rsidR="00DA28E2" w:rsidRPr="00627F96">
        <w:rPr>
          <w:rFonts w:ascii="Times New Roman" w:hAnsi="Times New Roman" w:cs="Times New Roman"/>
          <w:b/>
          <w:bCs/>
          <w:i/>
          <w:iCs/>
          <w:sz w:val="28"/>
          <w:szCs w:val="28"/>
          <w:lang w:val="pt-BR"/>
        </w:rPr>
        <w:t>Ý kiến của các vị Đại biểu Quốc hội</w:t>
      </w:r>
    </w:p>
    <w:p w14:paraId="4A3ADFEF" w14:textId="4B1176A5" w:rsidR="00DA28E2" w:rsidRPr="00627F96" w:rsidRDefault="00DA28E2" w:rsidP="00DE0FFF">
      <w:pPr>
        <w:pBdr>
          <w:top w:val="nil"/>
          <w:left w:val="nil"/>
          <w:bottom w:val="nil"/>
          <w:right w:val="nil"/>
          <w:between w:val="nil"/>
        </w:pBdr>
        <w:spacing w:before="120" w:after="120" w:line="264" w:lineRule="auto"/>
        <w:ind w:firstLine="567"/>
        <w:jc w:val="both"/>
        <w:rPr>
          <w:rFonts w:ascii="Times New Roman" w:hAnsi="Times New Roman" w:cs="Times New Roman"/>
          <w:sz w:val="28"/>
          <w:szCs w:val="28"/>
          <w:lang w:val="pt-BR"/>
        </w:rPr>
      </w:pPr>
      <w:r w:rsidRPr="00627F96">
        <w:rPr>
          <w:rFonts w:ascii="Times New Roman" w:hAnsi="Times New Roman" w:cs="Times New Roman"/>
          <w:sz w:val="28"/>
          <w:szCs w:val="28"/>
          <w:lang w:val="vi-VN"/>
        </w:rPr>
        <w:t xml:space="preserve">Có ý kiến đề nghị bổ sung cơ chế tài chính đặc thù chi cho hạ tầng số, cơ sở dữ liệu, học liệu số; có cơ chế </w:t>
      </w:r>
      <w:r w:rsidRPr="00627F96">
        <w:rPr>
          <w:rFonts w:ascii="Times New Roman" w:hAnsi="Times New Roman" w:cs="Times New Roman"/>
          <w:sz w:val="28"/>
          <w:szCs w:val="28"/>
          <w:lang w:val="pt-BR"/>
        </w:rPr>
        <w:t xml:space="preserve">cho việc </w:t>
      </w:r>
      <w:r w:rsidRPr="00627F96">
        <w:rPr>
          <w:rFonts w:ascii="Times New Roman" w:hAnsi="Times New Roman" w:cs="Times New Roman"/>
          <w:sz w:val="28"/>
          <w:szCs w:val="28"/>
          <w:lang w:val="vi-VN"/>
        </w:rPr>
        <w:t>thuê dịch vụ số, nền tảng số của doanh nghiệp; thí điểm lựa chọn xây dựng một số cơ sở giáo dục đại học số được tự chủ cao về tài chính, tổ chức và nhân sự</w:t>
      </w:r>
      <w:r w:rsidRPr="00627F96">
        <w:rPr>
          <w:rFonts w:ascii="Times New Roman" w:hAnsi="Times New Roman" w:cs="Times New Roman"/>
          <w:sz w:val="28"/>
          <w:szCs w:val="28"/>
          <w:lang w:val="pt-BR"/>
        </w:rPr>
        <w:t>,</w:t>
      </w:r>
      <w:r w:rsidRPr="00627F96">
        <w:rPr>
          <w:rFonts w:ascii="Times New Roman" w:hAnsi="Times New Roman" w:cs="Times New Roman"/>
          <w:sz w:val="28"/>
          <w:szCs w:val="28"/>
          <w:lang w:val="vi-VN"/>
        </w:rPr>
        <w:t xml:space="preserve"> phát triển hạ tầng số, trí tuệ nhân tạo độc lập dùng riêng cho lĩnh vực giáo dục và đào tạo (</w:t>
      </w:r>
      <w:r w:rsidRPr="00627F96">
        <w:rPr>
          <w:rFonts w:ascii="Times New Roman" w:hAnsi="Times New Roman" w:cs="Times New Roman"/>
          <w:i/>
          <w:iCs/>
          <w:sz w:val="28"/>
          <w:szCs w:val="28"/>
          <w:lang w:val="vi-VN"/>
        </w:rPr>
        <w:t>01 ý kiến</w:t>
      </w:r>
      <w:r w:rsidRPr="00627F96">
        <w:rPr>
          <w:rFonts w:ascii="Times New Roman" w:hAnsi="Times New Roman" w:cs="Times New Roman"/>
          <w:sz w:val="28"/>
          <w:szCs w:val="28"/>
          <w:lang w:val="vi-VN"/>
        </w:rPr>
        <w:t xml:space="preserve">). </w:t>
      </w:r>
    </w:p>
    <w:p w14:paraId="7141A929" w14:textId="6B2B441F" w:rsidR="00DA28E2" w:rsidRPr="00627F96" w:rsidRDefault="00DA28E2" w:rsidP="00DE0FFF">
      <w:pPr>
        <w:pBdr>
          <w:top w:val="nil"/>
          <w:left w:val="nil"/>
          <w:bottom w:val="nil"/>
          <w:right w:val="nil"/>
          <w:between w:val="nil"/>
        </w:pBdr>
        <w:spacing w:before="120" w:after="120" w:line="264" w:lineRule="auto"/>
        <w:ind w:firstLine="567"/>
        <w:jc w:val="both"/>
        <w:rPr>
          <w:rFonts w:ascii="Times New Roman" w:hAnsi="Times New Roman" w:cs="Times New Roman"/>
          <w:b/>
          <w:bCs/>
          <w:i/>
          <w:iCs/>
          <w:sz w:val="28"/>
          <w:szCs w:val="28"/>
          <w:lang w:val="pt-BR"/>
        </w:rPr>
      </w:pPr>
      <w:r w:rsidRPr="00627F96">
        <w:rPr>
          <w:rFonts w:ascii="Times New Roman" w:hAnsi="Times New Roman" w:cs="Times New Roman"/>
          <w:b/>
          <w:bCs/>
          <w:i/>
          <w:iCs/>
          <w:sz w:val="28"/>
          <w:szCs w:val="28"/>
          <w:lang w:val="pt-BR"/>
        </w:rPr>
        <w:t>Về vấn đề này, Chính phủ có ý kiến tiếp thu và giải trình như sau:</w:t>
      </w:r>
    </w:p>
    <w:p w14:paraId="75E148E7" w14:textId="3242ED81" w:rsidR="002B7242" w:rsidRPr="00627F96" w:rsidRDefault="002B7242" w:rsidP="00DE0FFF">
      <w:pPr>
        <w:pBdr>
          <w:top w:val="nil"/>
          <w:left w:val="nil"/>
          <w:bottom w:val="nil"/>
          <w:right w:val="nil"/>
          <w:between w:val="nil"/>
        </w:pBdr>
        <w:spacing w:before="120" w:after="120" w:line="264" w:lineRule="auto"/>
        <w:ind w:firstLine="567"/>
        <w:jc w:val="both"/>
        <w:rPr>
          <w:rFonts w:ascii="Times New Roman" w:hAnsi="Times New Roman" w:cs="Times New Roman"/>
          <w:bCs/>
          <w:iCs/>
          <w:sz w:val="28"/>
          <w:szCs w:val="28"/>
          <w:lang w:val="pt-BR"/>
        </w:rPr>
      </w:pPr>
      <w:r w:rsidRPr="00627F96">
        <w:rPr>
          <w:rFonts w:ascii="Times New Roman" w:hAnsi="Times New Roman" w:cs="Times New Roman"/>
          <w:bCs/>
          <w:iCs/>
          <w:sz w:val="28"/>
          <w:szCs w:val="28"/>
          <w:lang w:val="pt-BR"/>
        </w:rPr>
        <w:t xml:space="preserve">Hiện nay, liên quan tới lĩnh vực khoa học, công nghệ và thông tin đã được Đảng, Quốc hội, Chính phủ quan tâm ban hành các văn bản chỉ đạo từ Nghị quyết 57-NQ/TW của Bộ Chính trị đến các Luật khoa học, công nghệ và đổi mới sáng tạo; Luật chuyển đổi số và các Nghị định quy định chi tiết, hướng dẫn có liên quan. Các quy định về cơ chế tài chính cho hạ tầng số, cơ sở dữ liệu, học liệu số, </w:t>
      </w:r>
      <w:r w:rsidRPr="00627F96">
        <w:rPr>
          <w:rFonts w:ascii="Times New Roman" w:hAnsi="Times New Roman" w:cs="Times New Roman"/>
          <w:sz w:val="28"/>
          <w:szCs w:val="28"/>
          <w:lang w:val="vi-VN"/>
        </w:rPr>
        <w:t xml:space="preserve">có cơ chế </w:t>
      </w:r>
      <w:r w:rsidRPr="00627F96">
        <w:rPr>
          <w:rFonts w:ascii="Times New Roman" w:hAnsi="Times New Roman" w:cs="Times New Roman"/>
          <w:sz w:val="28"/>
          <w:szCs w:val="28"/>
          <w:lang w:val="pt-BR"/>
        </w:rPr>
        <w:t xml:space="preserve">cho việc </w:t>
      </w:r>
      <w:r w:rsidRPr="00627F96">
        <w:rPr>
          <w:rFonts w:ascii="Times New Roman" w:hAnsi="Times New Roman" w:cs="Times New Roman"/>
          <w:sz w:val="28"/>
          <w:szCs w:val="28"/>
          <w:lang w:val="vi-VN"/>
        </w:rPr>
        <w:t>thuê dịch vụ số, nền tảng số của doanh nghiệp</w:t>
      </w:r>
      <w:r w:rsidRPr="00627F96">
        <w:rPr>
          <w:rFonts w:ascii="Times New Roman" w:hAnsi="Times New Roman" w:cs="Times New Roman"/>
          <w:sz w:val="28"/>
          <w:szCs w:val="28"/>
          <w:lang w:val="pt-BR"/>
        </w:rPr>
        <w:t xml:space="preserve"> đã được quy định tại các văn bản nêu trên. Vì vậy, Chính phủ sẽ tiếp tục chỉ đạo các Bộ ngành có liên quan nghiên cứu</w:t>
      </w:r>
      <w:r w:rsidR="00B372F0" w:rsidRPr="00627F96">
        <w:rPr>
          <w:rFonts w:ascii="Times New Roman" w:hAnsi="Times New Roman" w:cs="Times New Roman"/>
          <w:sz w:val="28"/>
          <w:szCs w:val="28"/>
          <w:lang w:val="pt-BR"/>
        </w:rPr>
        <w:t>, đánh giá khả năng tài chính</w:t>
      </w:r>
      <w:r w:rsidRPr="00627F96">
        <w:rPr>
          <w:rFonts w:ascii="Times New Roman" w:hAnsi="Times New Roman" w:cs="Times New Roman"/>
          <w:sz w:val="28"/>
          <w:szCs w:val="28"/>
          <w:lang w:val="pt-BR"/>
        </w:rPr>
        <w:t xml:space="preserve"> để thể chế hóa các quy định trên tại các văn bản dưới </w:t>
      </w:r>
      <w:r w:rsidR="00B372F0" w:rsidRPr="00627F96">
        <w:rPr>
          <w:rFonts w:ascii="Times New Roman" w:hAnsi="Times New Roman" w:cs="Times New Roman"/>
          <w:sz w:val="28"/>
          <w:szCs w:val="28"/>
          <w:lang w:val="pt-BR"/>
        </w:rPr>
        <w:t>Luật, Nghị quyết.</w:t>
      </w:r>
    </w:p>
    <w:p w14:paraId="27DBB0EB" w14:textId="4A4AD7A7" w:rsidR="007C055E" w:rsidRPr="00627F96" w:rsidRDefault="00717CDC" w:rsidP="00DE0FFF">
      <w:pPr>
        <w:spacing w:before="120" w:after="120" w:line="264" w:lineRule="auto"/>
        <w:ind w:firstLine="567"/>
        <w:jc w:val="both"/>
        <w:rPr>
          <w:rFonts w:ascii="Times New Roman" w:hAnsi="Times New Roman" w:cs="Times New Roman"/>
          <w:b/>
          <w:i/>
          <w:sz w:val="28"/>
          <w:szCs w:val="28"/>
          <w:lang w:val="pt-BR"/>
        </w:rPr>
      </w:pPr>
      <w:r>
        <w:rPr>
          <w:rFonts w:ascii="Times New Roman" w:hAnsi="Times New Roman" w:cs="Times New Roman"/>
          <w:b/>
          <w:i/>
          <w:sz w:val="28"/>
          <w:szCs w:val="28"/>
          <w:lang w:val="pt-BR"/>
        </w:rPr>
        <w:t xml:space="preserve">+ </w:t>
      </w:r>
      <w:r w:rsidR="007C055E" w:rsidRPr="00627F96">
        <w:rPr>
          <w:rFonts w:ascii="Times New Roman" w:hAnsi="Times New Roman" w:cs="Times New Roman"/>
          <w:b/>
          <w:i/>
          <w:sz w:val="28"/>
          <w:szCs w:val="28"/>
          <w:lang w:val="pt-BR"/>
        </w:rPr>
        <w:t xml:space="preserve">Ý kiến của các vị Đại biểu Quốc hội </w:t>
      </w:r>
    </w:p>
    <w:p w14:paraId="4D9B6A01" w14:textId="4A011630" w:rsidR="007C055E" w:rsidRPr="00627F96" w:rsidRDefault="007C055E" w:rsidP="00DE0FFF">
      <w:pPr>
        <w:spacing w:before="120" w:after="120" w:line="264" w:lineRule="auto"/>
        <w:ind w:firstLine="567"/>
        <w:jc w:val="both"/>
        <w:rPr>
          <w:rFonts w:ascii="Times New Roman" w:hAnsi="Times New Roman" w:cs="Times New Roman"/>
          <w:sz w:val="28"/>
          <w:szCs w:val="28"/>
          <w:lang w:val="pt-BR"/>
        </w:rPr>
      </w:pPr>
      <w:r w:rsidRPr="00627F96">
        <w:rPr>
          <w:rFonts w:ascii="Times New Roman" w:hAnsi="Times New Roman" w:cs="Times New Roman"/>
          <w:sz w:val="28"/>
          <w:szCs w:val="28"/>
          <w:lang w:val="pt-BR"/>
        </w:rPr>
        <w:t>Một số ý kiến tán thành việc cắt giảm thủ tục xin phép tổ chức hội thảo, hội nghị quốc tế có tính chất học thuật quy định tại dự thảo (04 ý kiến); tuy nhiên, có ý kiến đề nghị thiết kế cơ chế thông báo đăng ký hậu kiểm thay vì bỏ hoàn toàn thủ tục để bảo đảm an ninh, an toàn thông tin (02 ý kiến); đề nghị thiết kế lại quy định theo hướng loại trừ những hoạt động có liên quan đến phạm vi bí mật nhà nước (02 ý kiến); Cần có chế độ báo cáo/thông báo trước và sau hội thảo, đặc biệt đối với các sự kiện có quy mô lớn hoặc liên quan đến lĩnh vực nhạy cảm (01 ý kiến). Có ý kiến đề nghị không nên liệt kê cụ thể từng ngành, lĩnh vực mà quy định theo hướng loại trừ những ngành, lĩnh vực nhạy cảm (01 ý kiến).</w:t>
      </w:r>
    </w:p>
    <w:p w14:paraId="1A6DE9C8" w14:textId="5001704A" w:rsidR="007C055E" w:rsidRPr="00627F96" w:rsidRDefault="007C055E" w:rsidP="00DE0FFF">
      <w:pPr>
        <w:spacing w:before="120" w:after="120" w:line="264" w:lineRule="auto"/>
        <w:ind w:firstLine="567"/>
        <w:jc w:val="both"/>
        <w:rPr>
          <w:rFonts w:ascii="Times New Roman" w:hAnsi="Times New Roman" w:cs="Times New Roman"/>
          <w:b/>
          <w:i/>
          <w:sz w:val="28"/>
          <w:szCs w:val="28"/>
          <w:lang w:val="pt-BR"/>
        </w:rPr>
      </w:pPr>
      <w:r w:rsidRPr="00627F96">
        <w:rPr>
          <w:rFonts w:ascii="Times New Roman" w:hAnsi="Times New Roman" w:cs="Times New Roman"/>
          <w:b/>
          <w:i/>
          <w:sz w:val="28"/>
          <w:szCs w:val="28"/>
          <w:lang w:val="pt-BR"/>
        </w:rPr>
        <w:t xml:space="preserve">Về vấn đề này, Chính phủ có ý kiến như sau: </w:t>
      </w:r>
    </w:p>
    <w:p w14:paraId="623DB121" w14:textId="16F9F544" w:rsidR="00232B15" w:rsidRPr="00627F96" w:rsidRDefault="00232B15" w:rsidP="00DE0FFF">
      <w:pPr>
        <w:pBdr>
          <w:top w:val="nil"/>
          <w:left w:val="nil"/>
          <w:bottom w:val="nil"/>
          <w:right w:val="nil"/>
          <w:between w:val="nil"/>
        </w:pBdr>
        <w:spacing w:before="120" w:after="120" w:line="264" w:lineRule="auto"/>
        <w:ind w:firstLine="567"/>
        <w:jc w:val="both"/>
        <w:rPr>
          <w:rFonts w:ascii="Times New Roman" w:eastAsia="Times New Roman" w:hAnsi="Times New Roman" w:cs="Times New Roman"/>
          <w:i/>
          <w:sz w:val="28"/>
          <w:szCs w:val="28"/>
          <w:lang w:val="vi-VN"/>
        </w:rPr>
      </w:pPr>
      <w:r w:rsidRPr="00627F96">
        <w:rPr>
          <w:rFonts w:ascii="Times New Roman" w:hAnsi="Times New Roman" w:cs="Times New Roman"/>
          <w:sz w:val="28"/>
          <w:szCs w:val="28"/>
          <w:lang w:val="pt-BR"/>
        </w:rPr>
        <w:lastRenderedPageBreak/>
        <w:t>Tiếp thu ý kiến của các vị Đại biểu Quốc hội, Chính phủ đã chỉ đạo</w:t>
      </w:r>
      <w:r w:rsidRPr="00627F96">
        <w:rPr>
          <w:rFonts w:ascii="Times New Roman" w:hAnsi="Times New Roman" w:cs="Times New Roman"/>
          <w:b/>
          <w:i/>
          <w:sz w:val="28"/>
          <w:szCs w:val="28"/>
          <w:lang w:val="pt-BR"/>
        </w:rPr>
        <w:t xml:space="preserve"> </w:t>
      </w:r>
      <w:r w:rsidRPr="00627F96">
        <w:rPr>
          <w:rFonts w:ascii="Times New Roman" w:hAnsi="Times New Roman" w:cs="Times New Roman"/>
          <w:sz w:val="28"/>
          <w:szCs w:val="28"/>
          <w:lang w:val="pt-BR"/>
        </w:rPr>
        <w:t>điều chỉnh lại dự thảo Nghị quyết theo hướng</w:t>
      </w:r>
      <w:r w:rsidRPr="00627F96">
        <w:rPr>
          <w:rFonts w:ascii="Times New Roman" w:hAnsi="Times New Roman" w:cs="Times New Roman"/>
          <w:b/>
          <w:sz w:val="28"/>
          <w:szCs w:val="28"/>
          <w:lang w:val="pt-BR"/>
        </w:rPr>
        <w:t xml:space="preserve"> </w:t>
      </w:r>
      <w:r w:rsidRPr="00627F96">
        <w:rPr>
          <w:rFonts w:ascii="Times New Roman" w:hAnsi="Times New Roman" w:cs="Times New Roman"/>
          <w:sz w:val="28"/>
          <w:szCs w:val="28"/>
          <w:lang w:val="pt-BR"/>
        </w:rPr>
        <w:t>bổ sung thêm nội dung báo cáo tại khoản 2 Điều 4 Nghị quyết như sau “</w:t>
      </w:r>
      <w:r w:rsidRPr="00627F96">
        <w:rPr>
          <w:rFonts w:ascii="Times New Roman" w:eastAsia="Google Sans Text" w:hAnsi="Times New Roman" w:cs="Times New Roman"/>
          <w:i/>
          <w:sz w:val="28"/>
          <w:szCs w:val="28"/>
          <w:lang w:val="vi-VN"/>
        </w:rPr>
        <w:t xml:space="preserve">2. </w:t>
      </w:r>
      <w:r w:rsidRPr="00627F96">
        <w:rPr>
          <w:rFonts w:ascii="Times New Roman" w:eastAsia="Times New Roman" w:hAnsi="Times New Roman" w:cs="Times New Roman"/>
          <w:i/>
          <w:sz w:val="28"/>
          <w:szCs w:val="28"/>
          <w:lang w:val="vi-VN"/>
        </w:rPr>
        <w:t xml:space="preserve">Cơ sở giáo dục nghề nghiệp, cơ sở giáo dục đại học và tổ chức khoa học – công nghệ được chủ động tổ chức hội nghị, hội thảo khoa học quốc tế và </w:t>
      </w:r>
      <w:r w:rsidRPr="00627F96">
        <w:rPr>
          <w:rFonts w:ascii="Times New Roman" w:eastAsia="Times New Roman" w:hAnsi="Times New Roman" w:cs="Times New Roman"/>
          <w:b/>
          <w:i/>
          <w:sz w:val="28"/>
          <w:szCs w:val="28"/>
          <w:lang w:val="vi-VN"/>
        </w:rPr>
        <w:t>thông báo</w:t>
      </w:r>
      <w:r w:rsidRPr="00627F96">
        <w:rPr>
          <w:rFonts w:ascii="Times New Roman" w:eastAsia="Times New Roman" w:hAnsi="Times New Roman" w:cs="Times New Roman"/>
          <w:i/>
          <w:sz w:val="28"/>
          <w:szCs w:val="28"/>
          <w:lang w:val="vi-VN"/>
        </w:rPr>
        <w:t xml:space="preserve"> cho cơ quan quản lý trực tiếp khi tổ chức hội nghị, hội thảo quốc tế theo các quy định hiện hành, đối với các lĩnh vực toán và thống kê, máy tính và công nghệ thông tin, công nghệ kỹ thuật, kỹ thuật, khoa học tự nhiên, khoa học sự sống, khoa học môi trường, môi trường và bảo vệ môi trường, kinh tế học, kinh doanh và quản lý, sản xuất và chế biến, kiến trúc và xây dựng, nông lâm nghiệp và thủy sản, thú y, sức khỏe, dịch vụ vận tải và các hội nghị, hội thảo thuộc chủ đề phục vụ giải quyết các nhiệm vụ cấp bách theo yêu cầu, chỉ đạo, đặt hàng của Đảng, Quốc hội, Chính phủ, các bộ, ngành”.</w:t>
      </w:r>
    </w:p>
    <w:p w14:paraId="385B4BC5" w14:textId="202C7718" w:rsidR="00C00CFE" w:rsidRPr="00C00CFE" w:rsidRDefault="00C00CFE" w:rsidP="00C00CFE">
      <w:pPr>
        <w:pBdr>
          <w:top w:val="nil"/>
          <w:left w:val="nil"/>
          <w:bottom w:val="nil"/>
          <w:right w:val="nil"/>
          <w:between w:val="nil"/>
        </w:pBdr>
        <w:spacing w:line="271" w:lineRule="auto"/>
        <w:ind w:firstLine="482"/>
        <w:jc w:val="both"/>
        <w:rPr>
          <w:rFonts w:ascii="Times New Roman" w:eastAsia="Google Sans Text" w:hAnsi="Times New Roman" w:cs="Times New Roman"/>
          <w:color w:val="000000" w:themeColor="text1"/>
          <w:sz w:val="28"/>
          <w:szCs w:val="28"/>
        </w:rPr>
      </w:pPr>
      <w:r>
        <w:rPr>
          <w:rFonts w:ascii="Times New Roman" w:eastAsia="Times New Roman" w:hAnsi="Times New Roman" w:cs="Times New Roman"/>
          <w:iCs/>
          <w:sz w:val="28"/>
          <w:szCs w:val="28"/>
        </w:rPr>
        <w:t>Bên cạnh đó, tiếp thu ý kiến của các vị Đại biểu Quốc hội, Chính phủ đã chỉ đạo bổ sung quy định:</w:t>
      </w:r>
      <w:r w:rsidRPr="00C00CFE">
        <w:rPr>
          <w:rFonts w:ascii="Times New Roman" w:eastAsia="Times New Roman" w:hAnsi="Times New Roman" w:cs="Times New Roman"/>
          <w:i/>
          <w:iCs/>
          <w:sz w:val="28"/>
          <w:szCs w:val="28"/>
        </w:rPr>
        <w:t xml:space="preserve"> “</w:t>
      </w:r>
      <w:r w:rsidRPr="00C00CFE">
        <w:rPr>
          <w:rFonts w:ascii="Times New Roman" w:eastAsia="Google Sans Text" w:hAnsi="Times New Roman" w:cs="Times New Roman"/>
          <w:i/>
          <w:color w:val="000000" w:themeColor="text1"/>
          <w:sz w:val="28"/>
          <w:szCs w:val="28"/>
          <w:lang w:val="vi-VN"/>
        </w:rPr>
        <w:t>Trường hợp hội nghị, hội thảo quốc tế có thành viên tham dự là Bộ trưởng hoặc tương đương trở lên của các nước, các vùng lãnh thổ, các tổ chức quốc tế; hội nghị hội thảo quốc tế có chủ đề, nội dung liên quan đến các vấn đề về biên giới, lãnh thổ, chủ quyền quốc gia, an ninh, quốc phòng, dân tộc, tôn giáo, quyền con người hoặc thuộc phạm vi bí mật nhà nước thực hiện theo quy định của Thủ tướng Chính phủ và pháp luật về bảo vệ bí mật nhà nước</w:t>
      </w:r>
      <w:r w:rsidRPr="00C00CFE">
        <w:rPr>
          <w:rFonts w:ascii="Times New Roman" w:eastAsia="Google Sans Text" w:hAnsi="Times New Roman" w:cs="Times New Roman"/>
          <w:i/>
          <w:color w:val="000000" w:themeColor="text1"/>
          <w:sz w:val="28"/>
          <w:szCs w:val="28"/>
        </w:rPr>
        <w:t>”</w:t>
      </w:r>
      <w:r>
        <w:rPr>
          <w:rFonts w:ascii="Times New Roman" w:eastAsia="Google Sans Text" w:hAnsi="Times New Roman" w:cs="Times New Roman"/>
          <w:color w:val="000000" w:themeColor="text1"/>
          <w:sz w:val="28"/>
          <w:szCs w:val="28"/>
        </w:rPr>
        <w:t xml:space="preserve"> để đảm bảo an ninh, an toàn quốc gia.</w:t>
      </w:r>
    </w:p>
    <w:p w14:paraId="0F340B72" w14:textId="6EFB438C" w:rsidR="007C055E" w:rsidRPr="00DE0FFF" w:rsidRDefault="00717CDC" w:rsidP="00DE0FFF">
      <w:pPr>
        <w:pBdr>
          <w:top w:val="nil"/>
          <w:left w:val="nil"/>
          <w:bottom w:val="nil"/>
          <w:right w:val="nil"/>
          <w:between w:val="nil"/>
        </w:pBdr>
        <w:spacing w:before="120" w:after="120" w:line="264" w:lineRule="auto"/>
        <w:ind w:firstLine="567"/>
        <w:jc w:val="both"/>
        <w:rPr>
          <w:rFonts w:ascii="Times New Roman" w:hAnsi="Times New Roman" w:cs="Times New Roman"/>
          <w:b/>
          <w:iCs/>
          <w:sz w:val="28"/>
          <w:szCs w:val="28"/>
          <w:lang w:val="vi-VN"/>
        </w:rPr>
      </w:pPr>
      <w:r>
        <w:rPr>
          <w:rFonts w:ascii="Times New Roman" w:hAnsi="Times New Roman" w:cs="Times New Roman"/>
          <w:b/>
          <w:i/>
          <w:sz w:val="28"/>
          <w:szCs w:val="28"/>
        </w:rPr>
        <w:t xml:space="preserve">+ </w:t>
      </w:r>
      <w:r w:rsidR="007C055E" w:rsidRPr="00627F96">
        <w:rPr>
          <w:rFonts w:ascii="Times New Roman" w:hAnsi="Times New Roman" w:cs="Times New Roman"/>
          <w:b/>
          <w:i/>
          <w:sz w:val="28"/>
          <w:szCs w:val="28"/>
          <w:lang w:val="vi-VN"/>
        </w:rPr>
        <w:t>Ý kiế</w:t>
      </w:r>
      <w:r w:rsidR="00232B15" w:rsidRPr="00627F96">
        <w:rPr>
          <w:rFonts w:ascii="Times New Roman" w:hAnsi="Times New Roman" w:cs="Times New Roman"/>
          <w:b/>
          <w:i/>
          <w:sz w:val="28"/>
          <w:szCs w:val="28"/>
          <w:lang w:val="vi-VN"/>
        </w:rPr>
        <w:t xml:space="preserve">n </w:t>
      </w:r>
      <w:r w:rsidR="007C055E" w:rsidRPr="00627F96">
        <w:rPr>
          <w:rFonts w:ascii="Times New Roman" w:hAnsi="Times New Roman" w:cs="Times New Roman"/>
          <w:b/>
          <w:i/>
          <w:sz w:val="28"/>
          <w:szCs w:val="28"/>
          <w:lang w:val="vi-VN"/>
        </w:rPr>
        <w:t xml:space="preserve">của các vị Đại biểu Quốc hội </w:t>
      </w:r>
    </w:p>
    <w:p w14:paraId="3AC6CC43" w14:textId="47D907A5" w:rsidR="007C055E" w:rsidRPr="00627F96" w:rsidRDefault="007C055E" w:rsidP="00DE0FFF">
      <w:pPr>
        <w:spacing w:before="120" w:after="120" w:line="264" w:lineRule="auto"/>
        <w:ind w:firstLine="567"/>
        <w:jc w:val="both"/>
        <w:rPr>
          <w:rFonts w:ascii="Times New Roman" w:hAnsi="Times New Roman" w:cs="Times New Roman"/>
          <w:sz w:val="28"/>
          <w:szCs w:val="28"/>
          <w:lang w:val="vi-VN"/>
        </w:rPr>
      </w:pPr>
      <w:r w:rsidRPr="00627F96">
        <w:rPr>
          <w:rFonts w:ascii="Times New Roman" w:hAnsi="Times New Roman" w:cs="Times New Roman"/>
          <w:sz w:val="28"/>
          <w:szCs w:val="28"/>
          <w:lang w:val="vi-VN"/>
        </w:rPr>
        <w:t>Có ý kiến tán thành việc cho phép thành lập phân hiệu của cơ sở giáo dục đại học công lập của Việt Nam ở nước ngoài; tuy nhiên, đề nghị chuyển sang quy định tại Luật Giáo dục đại học, trường hợp quy định tại dự thảo cần quy định theo hướng khung, có tính thí điểm, gắn chặt với đề án được cơ quan có thẩm quyền phê duyệt và đánh giá hiệu quả định kỳ (01 ý kiến)</w:t>
      </w:r>
      <w:r w:rsidR="00082CEC" w:rsidRPr="00627F96">
        <w:rPr>
          <w:rFonts w:ascii="Times New Roman" w:hAnsi="Times New Roman" w:cs="Times New Roman"/>
          <w:sz w:val="28"/>
          <w:szCs w:val="28"/>
          <w:lang w:val="vi-VN"/>
        </w:rPr>
        <w:t>.</w:t>
      </w:r>
    </w:p>
    <w:p w14:paraId="5BFB7483" w14:textId="2D83E885" w:rsidR="007C055E" w:rsidRPr="00627F96" w:rsidRDefault="007C055E" w:rsidP="00DE0FFF">
      <w:pPr>
        <w:spacing w:before="120" w:after="120" w:line="264" w:lineRule="auto"/>
        <w:ind w:firstLine="567"/>
        <w:jc w:val="both"/>
        <w:rPr>
          <w:rFonts w:ascii="Times New Roman" w:hAnsi="Times New Roman" w:cs="Times New Roman"/>
          <w:i/>
          <w:sz w:val="28"/>
          <w:szCs w:val="28"/>
          <w:lang w:val="vi-VN"/>
        </w:rPr>
      </w:pPr>
      <w:r w:rsidRPr="00627F96">
        <w:rPr>
          <w:rFonts w:ascii="Times New Roman" w:hAnsi="Times New Roman" w:cs="Times New Roman"/>
          <w:b/>
          <w:i/>
          <w:sz w:val="28"/>
          <w:szCs w:val="28"/>
          <w:lang w:val="vi-VN"/>
        </w:rPr>
        <w:t xml:space="preserve">Về vấn đề này, Chính phủ có ý kiến </w:t>
      </w:r>
      <w:r w:rsidR="00226C8D" w:rsidRPr="00627F96">
        <w:rPr>
          <w:rFonts w:ascii="Times New Roman" w:hAnsi="Times New Roman" w:cs="Times New Roman"/>
          <w:b/>
          <w:i/>
          <w:sz w:val="28"/>
          <w:szCs w:val="28"/>
          <w:lang w:val="vi-VN"/>
        </w:rPr>
        <w:t xml:space="preserve">tiếp thu và giải trình </w:t>
      </w:r>
      <w:r w:rsidRPr="00627F96">
        <w:rPr>
          <w:rFonts w:ascii="Times New Roman" w:hAnsi="Times New Roman" w:cs="Times New Roman"/>
          <w:b/>
          <w:i/>
          <w:sz w:val="28"/>
          <w:szCs w:val="28"/>
          <w:lang w:val="vi-VN"/>
        </w:rPr>
        <w:t xml:space="preserve">như sau: </w:t>
      </w:r>
    </w:p>
    <w:p w14:paraId="011B6AB9" w14:textId="20EE9603" w:rsidR="00B372F0" w:rsidRPr="00627F96" w:rsidRDefault="00B372F0" w:rsidP="00DE0FFF">
      <w:pPr>
        <w:pBdr>
          <w:top w:val="nil"/>
          <w:left w:val="nil"/>
          <w:bottom w:val="nil"/>
          <w:right w:val="nil"/>
          <w:between w:val="nil"/>
        </w:pBdr>
        <w:spacing w:before="120" w:after="120" w:line="264" w:lineRule="auto"/>
        <w:ind w:firstLine="567"/>
        <w:jc w:val="both"/>
        <w:rPr>
          <w:rFonts w:ascii="Times New Roman" w:eastAsia="Times New Roman" w:hAnsi="Times New Roman" w:cs="Times New Roman"/>
          <w:sz w:val="28"/>
          <w:szCs w:val="28"/>
          <w:lang w:val="vi-VN"/>
        </w:rPr>
      </w:pPr>
      <w:r w:rsidRPr="00627F96">
        <w:rPr>
          <w:rFonts w:ascii="Times New Roman" w:eastAsia="Times New Roman" w:hAnsi="Times New Roman" w:cs="Times New Roman"/>
          <w:sz w:val="28"/>
          <w:szCs w:val="28"/>
          <w:lang w:val="vi-VN"/>
        </w:rPr>
        <w:t xml:space="preserve">Việc giữ quy định này tại dự thảo Nghị quyết </w:t>
      </w:r>
      <w:r w:rsidR="00232B15" w:rsidRPr="00627F96">
        <w:rPr>
          <w:rFonts w:ascii="Times New Roman" w:eastAsia="Times New Roman" w:hAnsi="Times New Roman" w:cs="Times New Roman"/>
          <w:sz w:val="28"/>
          <w:szCs w:val="28"/>
          <w:lang w:val="vi-VN"/>
        </w:rPr>
        <w:t>phù hợp tinh thần và thể chế hóa đầy đủ Nghị quyết 71-NQ/TW về hội nhập quốc tế, chuyển từ “tiếp nhận” sang “xuất khẩu giáo dục”, nâng cao vị thế giáo dục Việt Nam. Thực tiễn nhiều nước trong khu vực (Singapore, Malaysia, Trung Quốc…) đã có cơ sở giáo dục ở nước ngoài để mở rộng ảnh hưởng và phục vụ cộng đồng. Việt Nam có các đại học trọng điểm đủ năng lực và nhu cầu mở rộng.</w:t>
      </w:r>
      <w:r w:rsidRPr="00627F96">
        <w:rPr>
          <w:rFonts w:ascii="Times New Roman" w:eastAsia="Times New Roman" w:hAnsi="Times New Roman" w:cs="Times New Roman"/>
          <w:sz w:val="28"/>
          <w:szCs w:val="28"/>
          <w:lang w:val="vi-VN"/>
        </w:rPr>
        <w:t xml:space="preserve"> Quy định này tạo cơ hội cho cơ sở </w:t>
      </w:r>
      <w:r w:rsidR="001E44BF">
        <w:rPr>
          <w:rFonts w:ascii="Times New Roman" w:eastAsia="Times New Roman" w:hAnsi="Times New Roman" w:cs="Times New Roman"/>
          <w:sz w:val="28"/>
          <w:szCs w:val="28"/>
        </w:rPr>
        <w:t>giáo dục đại học</w:t>
      </w:r>
      <w:r w:rsidRPr="00627F96">
        <w:rPr>
          <w:rFonts w:ascii="Times New Roman" w:eastAsia="Times New Roman" w:hAnsi="Times New Roman" w:cs="Times New Roman"/>
          <w:sz w:val="28"/>
          <w:szCs w:val="28"/>
          <w:lang w:val="vi-VN"/>
        </w:rPr>
        <w:t xml:space="preserve"> Việt Nam cấp bằng hoặc đồng cấp bằng với đối tác quốc tế, phục vụ kiều bào, quảng bá văn hóa và tri thức Việt Nam, mở rộng hợp tác và nâng cao uy tín quốc gia.</w:t>
      </w:r>
    </w:p>
    <w:p w14:paraId="2B9DB620" w14:textId="0871C3B3" w:rsidR="00B372F0" w:rsidRPr="00627F96" w:rsidRDefault="00232B15" w:rsidP="00DE0FFF">
      <w:pPr>
        <w:pBdr>
          <w:top w:val="nil"/>
          <w:left w:val="nil"/>
          <w:bottom w:val="nil"/>
          <w:right w:val="nil"/>
          <w:between w:val="nil"/>
        </w:pBdr>
        <w:spacing w:before="120" w:after="120" w:line="264" w:lineRule="auto"/>
        <w:ind w:firstLine="567"/>
        <w:jc w:val="both"/>
        <w:rPr>
          <w:rFonts w:ascii="Times New Roman" w:eastAsia="Times New Roman" w:hAnsi="Times New Roman" w:cs="Times New Roman"/>
          <w:sz w:val="28"/>
          <w:szCs w:val="28"/>
          <w:lang w:val="vi-VN"/>
        </w:rPr>
      </w:pPr>
      <w:r w:rsidRPr="00627F96">
        <w:rPr>
          <w:rFonts w:ascii="Times New Roman" w:eastAsia="Times New Roman" w:hAnsi="Times New Roman" w:cs="Times New Roman"/>
          <w:sz w:val="28"/>
          <w:szCs w:val="28"/>
          <w:lang w:val="vi-VN"/>
        </w:rPr>
        <w:t xml:space="preserve">Việc quy định theo Đề án được cơ quan có thẩm quyền phê duyệt, phù hợp pháp luật nước sở tại, vừa bảo đảm tôn trọng chủ quyền nước tiếp nhận, vừa linh </w:t>
      </w:r>
      <w:r w:rsidRPr="00627F96">
        <w:rPr>
          <w:rFonts w:ascii="Times New Roman" w:eastAsia="Times New Roman" w:hAnsi="Times New Roman" w:cs="Times New Roman"/>
          <w:sz w:val="28"/>
          <w:szCs w:val="28"/>
          <w:lang w:val="vi-VN"/>
        </w:rPr>
        <w:lastRenderedPageBreak/>
        <w:t>hoạt, không bị ràng buộc bởi điều kiện thành lập trường trong nước, đồng thời phù hợp pháp luật về đầu tư ra nước ngoài.</w:t>
      </w:r>
      <w:r w:rsidR="00B372F0" w:rsidRPr="00627F96">
        <w:rPr>
          <w:rFonts w:ascii="Times New Roman" w:eastAsia="Times New Roman" w:hAnsi="Times New Roman" w:cs="Times New Roman"/>
          <w:sz w:val="28"/>
          <w:szCs w:val="28"/>
          <w:lang w:val="vi-VN"/>
        </w:rPr>
        <w:t xml:space="preserve"> </w:t>
      </w:r>
    </w:p>
    <w:p w14:paraId="0995D1ED" w14:textId="57616350" w:rsidR="007C055E" w:rsidRPr="00627F96" w:rsidRDefault="007C055E" w:rsidP="00DE0FFF">
      <w:pPr>
        <w:spacing w:before="120" w:after="120" w:line="264" w:lineRule="auto"/>
        <w:ind w:firstLine="567"/>
        <w:jc w:val="both"/>
        <w:rPr>
          <w:rFonts w:ascii="Times New Roman" w:hAnsi="Times New Roman" w:cs="Times New Roman"/>
          <w:b/>
          <w:sz w:val="28"/>
          <w:szCs w:val="28"/>
          <w:lang w:val="vi-VN"/>
        </w:rPr>
      </w:pPr>
      <w:r w:rsidRPr="00627F96">
        <w:rPr>
          <w:rFonts w:ascii="Times New Roman" w:hAnsi="Times New Roman" w:cs="Times New Roman"/>
          <w:b/>
          <w:sz w:val="28"/>
          <w:szCs w:val="28"/>
          <w:lang w:val="vi-VN"/>
        </w:rPr>
        <w:t>4. Về hỗ trợ người học và đào tạo nhân lực trình độ cao (Điều 5)</w:t>
      </w:r>
    </w:p>
    <w:p w14:paraId="4454D522" w14:textId="087E3031" w:rsidR="007C055E" w:rsidRPr="00627F96" w:rsidRDefault="00717CDC" w:rsidP="00DE0FFF">
      <w:pPr>
        <w:spacing w:before="120" w:after="120" w:line="264" w:lineRule="auto"/>
        <w:ind w:firstLine="567"/>
        <w:jc w:val="both"/>
        <w:rPr>
          <w:rFonts w:ascii="Times New Roman" w:hAnsi="Times New Roman" w:cs="Times New Roman"/>
          <w:b/>
          <w:i/>
          <w:sz w:val="28"/>
          <w:szCs w:val="28"/>
          <w:lang w:val="vi-VN"/>
        </w:rPr>
      </w:pPr>
      <w:r>
        <w:rPr>
          <w:rFonts w:ascii="Times New Roman" w:hAnsi="Times New Roman" w:cs="Times New Roman"/>
          <w:b/>
          <w:i/>
          <w:sz w:val="28"/>
          <w:szCs w:val="28"/>
        </w:rPr>
        <w:t xml:space="preserve">+ </w:t>
      </w:r>
      <w:r w:rsidR="007C055E" w:rsidRPr="00627F96">
        <w:rPr>
          <w:rFonts w:ascii="Times New Roman" w:hAnsi="Times New Roman" w:cs="Times New Roman"/>
          <w:b/>
          <w:i/>
          <w:sz w:val="28"/>
          <w:szCs w:val="28"/>
          <w:lang w:val="vi-VN"/>
        </w:rPr>
        <w:t xml:space="preserve">Ý kiến của các vị Đại biểu Quốc hội </w:t>
      </w:r>
    </w:p>
    <w:p w14:paraId="2E0F7894" w14:textId="66A09A43" w:rsidR="007C055E" w:rsidRPr="00627F96" w:rsidRDefault="007C055E" w:rsidP="00DE0FFF">
      <w:pPr>
        <w:spacing w:before="120" w:after="120" w:line="264" w:lineRule="auto"/>
        <w:ind w:firstLine="567"/>
        <w:jc w:val="both"/>
        <w:rPr>
          <w:rFonts w:ascii="Times New Roman" w:hAnsi="Times New Roman" w:cs="Times New Roman"/>
          <w:sz w:val="28"/>
          <w:szCs w:val="28"/>
          <w:lang w:val="vi-VN"/>
        </w:rPr>
      </w:pPr>
      <w:r w:rsidRPr="00627F96">
        <w:rPr>
          <w:rFonts w:ascii="Times New Roman" w:hAnsi="Times New Roman" w:cs="Times New Roman"/>
          <w:sz w:val="28"/>
          <w:szCs w:val="28"/>
          <w:lang w:val="vi-VN"/>
        </w:rPr>
        <w:t>Một số ý kiến đánh giá cao nội dung mở rộng ưu đãi tín dụng cho người học với thu nhập sau tốt nghiệp (03 ý kiến); đề nghị rà soát quy định cơ chế tạo thuận lợi cho người học tiếp cận nguồn vốn vay (01 ý kiến); đề nghị Chính phủ xây dựng khung tín dụng giáo dục, trong đó quy định ngưỡng thu nhập tối thiểu trước khi bắt đầu trả nợ, thời hạn tối đa phải hoàn thành nghĩa vụ và thiết kế cơ chế hỗ trợ khoanh nợ, giãn nợ cho các nhóm ngành, đối tượng đặc thù (02 ý kiến).</w:t>
      </w:r>
    </w:p>
    <w:p w14:paraId="17EF9A8C" w14:textId="10AF49CE" w:rsidR="007C055E" w:rsidRPr="00627F96" w:rsidRDefault="007C055E" w:rsidP="00DE0FFF">
      <w:pPr>
        <w:spacing w:before="120" w:after="120" w:line="264" w:lineRule="auto"/>
        <w:ind w:firstLine="567"/>
        <w:jc w:val="both"/>
        <w:rPr>
          <w:rFonts w:ascii="Times New Roman" w:hAnsi="Times New Roman" w:cs="Times New Roman"/>
          <w:b/>
          <w:i/>
          <w:sz w:val="28"/>
          <w:szCs w:val="28"/>
          <w:lang w:val="vi-VN"/>
        </w:rPr>
      </w:pPr>
      <w:r w:rsidRPr="00627F96">
        <w:rPr>
          <w:rFonts w:ascii="Times New Roman" w:hAnsi="Times New Roman" w:cs="Times New Roman"/>
          <w:b/>
          <w:i/>
          <w:sz w:val="28"/>
          <w:szCs w:val="28"/>
          <w:lang w:val="vi-VN"/>
        </w:rPr>
        <w:t xml:space="preserve">Về vấn đề này, Chính phủ có ý kiến như sau: </w:t>
      </w:r>
    </w:p>
    <w:p w14:paraId="75A131AC" w14:textId="77777777" w:rsidR="00260D6A" w:rsidRPr="00627F96" w:rsidRDefault="00260D6A" w:rsidP="00DE0FFF">
      <w:pPr>
        <w:spacing w:before="120" w:after="120" w:line="264" w:lineRule="auto"/>
        <w:ind w:firstLine="567"/>
        <w:jc w:val="both"/>
        <w:rPr>
          <w:rFonts w:ascii="Times New Roman" w:hAnsi="Times New Roman" w:cs="Times New Roman"/>
          <w:sz w:val="28"/>
          <w:szCs w:val="28"/>
          <w:lang w:val="vi-VN"/>
        </w:rPr>
      </w:pPr>
      <w:r w:rsidRPr="00627F96">
        <w:rPr>
          <w:rFonts w:ascii="Times New Roman" w:hAnsi="Times New Roman" w:cs="Times New Roman"/>
          <w:sz w:val="28"/>
          <w:szCs w:val="28"/>
          <w:lang w:val="vi-VN"/>
        </w:rPr>
        <w:t>Tiếp thu ý kiến các Đại biểu Quốc hội, các vấn đề trên sẽ được nghiên cứu quy định tại văn bản của Chính phủ theo hướng giao các bộ, ngành liên quan nghiên cứu, xây dựng khung tín dụng giáo dục; các nội dung này sẽ được quy định cụ thể tại văn bản của Chính phủ theo hướng: quy định rõ đối tượng, điều kiện, mức vay và lãi suất ưu đãi; xác định ngưỡng thu nhập tối thiểu trước khi phát sinh nghĩa vụ trả nợ, thời hạn tối đa phải hoàn thành nghĩa vụ; thiết kế cơ chế khoanh nợ, giãn nợ, hỗ trợ lãi suất đối với một số nhóm ngành, lĩnh vực và đối tượng đặc thù; đồng thời đơn giản hóa hồ sơ, thủ tục vay, đẩy mạnh ứng dụng công nghệ số để tạo thuận lợi cho người học tiếp cận nguồn vốn vay. Văn bản của Chính phủ đồng thời quy định cơ chế ưu tiên bổ sung nguồn vốn cho Ngân hàng Chính sách xã hội (khi cần thiết), mức vay và phương thức hoàn trả vốn vay gắn với thu nhập sau khi tốt nghiệp, cho phép sử dụng dữ liệu thuế và bảo hiểm xã hội để xác định thu nhập, khấu trừ và thu hồi nợ theo quy định, bảo đảm an toàn nguồn vốn và hỗ trợ thiết thực cho người học.</w:t>
      </w:r>
    </w:p>
    <w:p w14:paraId="276FD413" w14:textId="0D549DB0" w:rsidR="00A26F49" w:rsidRPr="00627F96" w:rsidRDefault="00717CDC" w:rsidP="00DE0FFF">
      <w:pPr>
        <w:spacing w:before="120" w:after="120" w:line="264" w:lineRule="auto"/>
        <w:ind w:firstLine="567"/>
        <w:jc w:val="both"/>
        <w:rPr>
          <w:rFonts w:ascii="Times New Roman" w:hAnsi="Times New Roman" w:cs="Times New Roman"/>
          <w:b/>
          <w:bCs/>
          <w:i/>
          <w:iCs/>
          <w:sz w:val="28"/>
          <w:szCs w:val="28"/>
          <w:lang w:val="vi-VN"/>
        </w:rPr>
      </w:pPr>
      <w:r>
        <w:rPr>
          <w:rFonts w:ascii="Times New Roman" w:hAnsi="Times New Roman" w:cs="Times New Roman"/>
          <w:b/>
          <w:bCs/>
          <w:i/>
          <w:iCs/>
          <w:sz w:val="28"/>
          <w:szCs w:val="28"/>
        </w:rPr>
        <w:t xml:space="preserve">+ </w:t>
      </w:r>
      <w:r w:rsidR="00A26F49" w:rsidRPr="00627F96">
        <w:rPr>
          <w:rFonts w:ascii="Times New Roman" w:hAnsi="Times New Roman" w:cs="Times New Roman"/>
          <w:b/>
          <w:bCs/>
          <w:i/>
          <w:iCs/>
          <w:sz w:val="28"/>
          <w:szCs w:val="28"/>
          <w:lang w:val="vi-VN"/>
        </w:rPr>
        <w:t>Ý kiến của các vị Đại biểu Quốc hội</w:t>
      </w:r>
    </w:p>
    <w:p w14:paraId="0F61785F" w14:textId="3084F98C" w:rsidR="00A26F49" w:rsidRPr="00627F96" w:rsidRDefault="00A26F49" w:rsidP="00DE0FFF">
      <w:pPr>
        <w:spacing w:before="120" w:after="120" w:line="264" w:lineRule="auto"/>
        <w:ind w:firstLine="567"/>
        <w:jc w:val="both"/>
        <w:rPr>
          <w:rFonts w:ascii="Times New Roman" w:hAnsi="Times New Roman" w:cs="Times New Roman"/>
          <w:sz w:val="28"/>
          <w:szCs w:val="28"/>
          <w:lang w:val="vi-VN"/>
        </w:rPr>
      </w:pPr>
      <w:r w:rsidRPr="00627F96">
        <w:rPr>
          <w:rFonts w:ascii="Times New Roman" w:hAnsi="Times New Roman" w:cs="Times New Roman"/>
          <w:sz w:val="28"/>
          <w:szCs w:val="28"/>
          <w:lang w:val="vi-VN"/>
        </w:rPr>
        <w:t>Có ý kiến tán thành Chương trình trọng điểm quốc gia đào tạo tiến sĩ toàn thời gian và chính sách cấp học bổng và hỗ trợ học phí, sinh hoạt phí cho đối tượng tham gia chương trình này (</w:t>
      </w:r>
      <w:r w:rsidRPr="00627F96">
        <w:rPr>
          <w:rFonts w:ascii="Times New Roman" w:hAnsi="Times New Roman" w:cs="Times New Roman"/>
          <w:i/>
          <w:iCs/>
          <w:sz w:val="28"/>
          <w:szCs w:val="28"/>
          <w:lang w:val="vi-VN"/>
        </w:rPr>
        <w:t>02 ý kiến</w:t>
      </w:r>
      <w:r w:rsidRPr="00627F96">
        <w:rPr>
          <w:rFonts w:ascii="Times New Roman" w:hAnsi="Times New Roman" w:cs="Times New Roman"/>
          <w:sz w:val="28"/>
          <w:szCs w:val="28"/>
          <w:lang w:val="vi-VN"/>
        </w:rPr>
        <w:t>); tuy nhiên, cần tính toán kỹ lưỡng, dự kiến số lượng và cơ chế cụ thể để đào tạo, tránh tình trạng đào tạo không gắn với sử dụng, gây lãng phí (</w:t>
      </w:r>
      <w:r w:rsidRPr="00627F96">
        <w:rPr>
          <w:rFonts w:ascii="Times New Roman" w:hAnsi="Times New Roman" w:cs="Times New Roman"/>
          <w:i/>
          <w:iCs/>
          <w:sz w:val="28"/>
          <w:szCs w:val="28"/>
          <w:lang w:val="vi-VN"/>
        </w:rPr>
        <w:t>02 ý kiến</w:t>
      </w:r>
      <w:r w:rsidRPr="00627F96">
        <w:rPr>
          <w:rFonts w:ascii="Times New Roman" w:hAnsi="Times New Roman" w:cs="Times New Roman"/>
          <w:sz w:val="28"/>
          <w:szCs w:val="28"/>
          <w:lang w:val="vi-VN"/>
        </w:rPr>
        <w:t>); có cơ chế cấp kinh phí, giao nhiệm vụ nghiên cứu trọng điểm cho cơ sở đào tạo để cơ sở tự chủ tuyển chọn, cấp học bổng, sinh hoạt phí cho nghiên cứu sinh phù hợp với nhiệm vụ nghiên cứu, bảo đảm gắn kết đào tạo nghiên cứu sinh với việc tạo ra sản phẩm nghiên cứu hoàn chỉnh (</w:t>
      </w:r>
      <w:r w:rsidRPr="00627F96">
        <w:rPr>
          <w:rFonts w:ascii="Times New Roman" w:hAnsi="Times New Roman" w:cs="Times New Roman"/>
          <w:i/>
          <w:iCs/>
          <w:sz w:val="28"/>
          <w:szCs w:val="28"/>
          <w:lang w:val="vi-VN"/>
        </w:rPr>
        <w:t>01 ý kiến</w:t>
      </w:r>
      <w:r w:rsidRPr="00627F96">
        <w:rPr>
          <w:rFonts w:ascii="Times New Roman" w:hAnsi="Times New Roman" w:cs="Times New Roman"/>
          <w:sz w:val="28"/>
          <w:szCs w:val="28"/>
          <w:lang w:val="vi-VN"/>
        </w:rPr>
        <w:t>).</w:t>
      </w:r>
    </w:p>
    <w:p w14:paraId="48A9A4DF" w14:textId="3C1A497A" w:rsidR="00A26F49" w:rsidRPr="00627F96" w:rsidRDefault="00A26F49" w:rsidP="00DE0FFF">
      <w:pPr>
        <w:spacing w:before="120" w:after="120" w:line="264" w:lineRule="auto"/>
        <w:ind w:firstLine="567"/>
        <w:jc w:val="both"/>
        <w:rPr>
          <w:rFonts w:ascii="Times New Roman" w:hAnsi="Times New Roman" w:cs="Times New Roman"/>
          <w:b/>
          <w:bCs/>
          <w:i/>
          <w:iCs/>
          <w:sz w:val="28"/>
          <w:szCs w:val="28"/>
          <w:lang w:val="vi-VN"/>
        </w:rPr>
      </w:pPr>
      <w:r w:rsidRPr="00627F96">
        <w:rPr>
          <w:rFonts w:ascii="Times New Roman" w:hAnsi="Times New Roman" w:cs="Times New Roman"/>
          <w:b/>
          <w:bCs/>
          <w:i/>
          <w:iCs/>
          <w:sz w:val="28"/>
          <w:szCs w:val="28"/>
          <w:lang w:val="vi-VN"/>
        </w:rPr>
        <w:t>Về vấn đề này, Chính phủ có ý kiến như sau:</w:t>
      </w:r>
    </w:p>
    <w:p w14:paraId="21CBDA87" w14:textId="0EBDADF4" w:rsidR="00A26F49" w:rsidRPr="00627F96" w:rsidRDefault="00A26F49" w:rsidP="00DE0FFF">
      <w:pPr>
        <w:spacing w:before="120" w:after="120" w:line="264" w:lineRule="auto"/>
        <w:ind w:firstLine="567"/>
        <w:jc w:val="both"/>
        <w:rPr>
          <w:rFonts w:ascii="Times New Roman" w:hAnsi="Times New Roman" w:cs="Times New Roman"/>
          <w:sz w:val="28"/>
          <w:szCs w:val="28"/>
          <w:lang w:val="vi-VN"/>
        </w:rPr>
      </w:pPr>
      <w:r w:rsidRPr="00627F96">
        <w:rPr>
          <w:rFonts w:ascii="Times New Roman" w:hAnsi="Times New Roman" w:cs="Times New Roman"/>
          <w:sz w:val="28"/>
          <w:szCs w:val="28"/>
          <w:lang w:val="vi-VN"/>
        </w:rPr>
        <w:t xml:space="preserve">Tiếp thu ý kiến của các vị </w:t>
      </w:r>
      <w:r w:rsidR="00640828">
        <w:rPr>
          <w:rFonts w:ascii="Times New Roman" w:hAnsi="Times New Roman" w:cs="Times New Roman"/>
          <w:sz w:val="28"/>
          <w:szCs w:val="28"/>
          <w:lang w:val="nl-NL"/>
        </w:rPr>
        <w:t>Đại biểu Quốc hội</w:t>
      </w:r>
      <w:r w:rsidRPr="00627F96">
        <w:rPr>
          <w:rFonts w:ascii="Times New Roman" w:hAnsi="Times New Roman" w:cs="Times New Roman"/>
          <w:sz w:val="28"/>
          <w:szCs w:val="28"/>
          <w:lang w:val="vi-VN"/>
        </w:rPr>
        <w:t xml:space="preserve">, Chính phủ sẽ tiếp tục nghiên cứu, tính toán khả năng ngân sách quốc gia và nghiên cứu phương án giao nhiệm </w:t>
      </w:r>
      <w:r w:rsidRPr="00627F96">
        <w:rPr>
          <w:rFonts w:ascii="Times New Roman" w:hAnsi="Times New Roman" w:cs="Times New Roman"/>
          <w:sz w:val="28"/>
          <w:szCs w:val="28"/>
          <w:lang w:val="vi-VN"/>
        </w:rPr>
        <w:lastRenderedPageBreak/>
        <w:t>vụ nghiên cứu trọng điểm cho các cơ sử đào tạo tại các văn bản quy định chi tiết và hướng dẫn Nghị quyết để đảm bảo chính sách đột phá này được</w:t>
      </w:r>
    </w:p>
    <w:p w14:paraId="65AB2180" w14:textId="571CE451" w:rsidR="00A26F49" w:rsidRPr="00627F96" w:rsidRDefault="00717CDC" w:rsidP="00DE0FFF">
      <w:pPr>
        <w:spacing w:before="120" w:after="120" w:line="264" w:lineRule="auto"/>
        <w:ind w:firstLine="567"/>
        <w:jc w:val="both"/>
        <w:rPr>
          <w:rFonts w:ascii="Times New Roman" w:hAnsi="Times New Roman" w:cs="Times New Roman"/>
          <w:b/>
          <w:i/>
          <w:sz w:val="28"/>
          <w:szCs w:val="28"/>
          <w:lang w:val="vi-VN"/>
        </w:rPr>
      </w:pPr>
      <w:r>
        <w:rPr>
          <w:rFonts w:ascii="Times New Roman" w:hAnsi="Times New Roman" w:cs="Times New Roman"/>
          <w:b/>
          <w:i/>
          <w:sz w:val="28"/>
          <w:szCs w:val="28"/>
        </w:rPr>
        <w:t xml:space="preserve">+ </w:t>
      </w:r>
      <w:r w:rsidR="007C055E" w:rsidRPr="00627F96">
        <w:rPr>
          <w:rFonts w:ascii="Times New Roman" w:hAnsi="Times New Roman" w:cs="Times New Roman"/>
          <w:b/>
          <w:i/>
          <w:sz w:val="28"/>
          <w:szCs w:val="28"/>
          <w:lang w:val="vi-VN"/>
        </w:rPr>
        <w:t xml:space="preserve">Ý kiến của các vị Đại biểu Quốc hội </w:t>
      </w:r>
    </w:p>
    <w:p w14:paraId="57AC60F2" w14:textId="77777777" w:rsidR="00DE0FFF" w:rsidRDefault="002B7F35" w:rsidP="00DE0FFF">
      <w:pPr>
        <w:spacing w:before="120" w:after="120" w:line="264" w:lineRule="auto"/>
        <w:ind w:firstLine="567"/>
        <w:jc w:val="both"/>
        <w:rPr>
          <w:rFonts w:ascii="Times New Roman" w:hAnsi="Times New Roman" w:cs="Times New Roman"/>
          <w:sz w:val="28"/>
          <w:szCs w:val="28"/>
        </w:rPr>
      </w:pPr>
      <w:r w:rsidRPr="00627F96">
        <w:rPr>
          <w:rFonts w:ascii="Times New Roman" w:hAnsi="Times New Roman" w:cs="Times New Roman"/>
          <w:sz w:val="28"/>
          <w:szCs w:val="28"/>
          <w:lang w:val="vi-VN"/>
        </w:rPr>
        <w:t>Có ý kiến đề nghị đưa nội dung đào tạo đặc thù văn hóa, thể dục thể thao, chăm sóc sức khỏe vào Luật Giáo dục và Luật Giáo dục đại học (sửa đổi) để đảm bảo tính chất dài hạn của chính sách (01 ý kiến). Đề nghị cụ thể hóa về mức trần đãi ngộ, chủ thể quyết định tiêu chí tài năng, cơ chế phát hiện, tuyển chọn, ươm tạo để tránh bị lạm dụng danh nghĩa tài năng (02 ý kiến); làm rõ cơ chế đặc thù trong đào tạo tài năng và có cơ chế đặc thù tiếp nhận, chuyển giao, đặt hàng chương trình đào tạo chất lượng cao trong các lĩnh vực công nghệ lõi, bán dẫn, trí tuệ nhân tạo, tự động hóa, công nghệ sinh học, năng lượng tái tạo; có các chính sách hỗ trợ, ưu đãi về học phí và cấp học bổng để đào tạo nguồn nhân lực cho các lĩnh vực này (02 ý kiến); bổ sung người học ở nhóm ngành khoa học cơ bản, khoa học sức khỏe, giáo dục vùng đặc biệt khó khăn vào đối tượng hưởng chính sách học bổng, đặt hàng đào tạo (01 ý kiến).</w:t>
      </w:r>
    </w:p>
    <w:p w14:paraId="27629CE5" w14:textId="142B2EBA" w:rsidR="007C055E" w:rsidRPr="00DE0FFF" w:rsidRDefault="007C055E" w:rsidP="00DE0FFF">
      <w:pPr>
        <w:spacing w:before="120" w:after="120" w:line="264" w:lineRule="auto"/>
        <w:ind w:firstLine="567"/>
        <w:jc w:val="both"/>
        <w:rPr>
          <w:rFonts w:ascii="Times New Roman" w:hAnsi="Times New Roman" w:cs="Times New Roman"/>
          <w:sz w:val="28"/>
          <w:szCs w:val="28"/>
          <w:lang w:val="vi-VN"/>
        </w:rPr>
      </w:pPr>
      <w:r w:rsidRPr="00627F96">
        <w:rPr>
          <w:rFonts w:ascii="Times New Roman" w:hAnsi="Times New Roman" w:cs="Times New Roman"/>
          <w:b/>
          <w:i/>
          <w:sz w:val="28"/>
          <w:szCs w:val="28"/>
          <w:lang w:val="vi-VN"/>
        </w:rPr>
        <w:t xml:space="preserve">Về vấn đề này, Chính phủ có ý kiến </w:t>
      </w:r>
      <w:r w:rsidR="00035E64" w:rsidRPr="00627F96">
        <w:rPr>
          <w:rFonts w:ascii="Times New Roman" w:hAnsi="Times New Roman" w:cs="Times New Roman"/>
          <w:b/>
          <w:i/>
          <w:sz w:val="28"/>
          <w:szCs w:val="28"/>
          <w:lang w:val="vi-VN"/>
        </w:rPr>
        <w:t xml:space="preserve">tiếp thu và xin giải trình </w:t>
      </w:r>
      <w:r w:rsidRPr="00627F96">
        <w:rPr>
          <w:rFonts w:ascii="Times New Roman" w:hAnsi="Times New Roman" w:cs="Times New Roman"/>
          <w:b/>
          <w:i/>
          <w:sz w:val="28"/>
          <w:szCs w:val="28"/>
          <w:lang w:val="vi-VN"/>
        </w:rPr>
        <w:t xml:space="preserve">như sau: </w:t>
      </w:r>
    </w:p>
    <w:p w14:paraId="27998C08" w14:textId="4883C8FE" w:rsidR="00035E64" w:rsidRPr="00627F96" w:rsidRDefault="00035E64" w:rsidP="00DE0FFF">
      <w:pPr>
        <w:spacing w:before="120" w:after="120" w:line="264" w:lineRule="auto"/>
        <w:ind w:firstLine="567"/>
        <w:jc w:val="both"/>
        <w:rPr>
          <w:rFonts w:ascii="Times New Roman" w:hAnsi="Times New Roman" w:cs="Times New Roman"/>
          <w:sz w:val="28"/>
          <w:szCs w:val="28"/>
          <w:lang w:val="vi-VN"/>
        </w:rPr>
      </w:pPr>
      <w:r w:rsidRPr="00627F96">
        <w:rPr>
          <w:rFonts w:ascii="Times New Roman" w:hAnsi="Times New Roman" w:cs="Times New Roman"/>
          <w:sz w:val="28"/>
          <w:szCs w:val="28"/>
          <w:lang w:val="vi-VN"/>
        </w:rPr>
        <w:t xml:space="preserve">Chính phủ đề xuất giữ nguyên nội dung về đặc thù văn hóa, thể dục thể thao tại dự thảo Nghị quyết để đảm bảo thể hiện rõ tính chất đặc thù, vượt trội như mục tiêu của dự thảo Nghị quyết. Bên cạnh đó, trên cơ sở ý kiến của các vị </w:t>
      </w:r>
      <w:r w:rsidR="00640828">
        <w:rPr>
          <w:rFonts w:ascii="Times New Roman" w:hAnsi="Times New Roman" w:cs="Times New Roman"/>
          <w:sz w:val="28"/>
          <w:szCs w:val="28"/>
          <w:lang w:val="nl-NL"/>
        </w:rPr>
        <w:t>Đại biểu Quốc hội</w:t>
      </w:r>
      <w:r w:rsidRPr="00627F96">
        <w:rPr>
          <w:rFonts w:ascii="Times New Roman" w:hAnsi="Times New Roman" w:cs="Times New Roman"/>
          <w:sz w:val="28"/>
          <w:szCs w:val="28"/>
          <w:lang w:val="vi-VN"/>
        </w:rPr>
        <w:t>, Chính phủ đã chỉ đạo điều chỉnh lại dự thảo khoản 3 Điều 5 để thể hiện rõ các chính sách đặc thù cho lĩnh vực này.</w:t>
      </w:r>
    </w:p>
    <w:p w14:paraId="18424A0E" w14:textId="1E52BA92" w:rsidR="007C055E" w:rsidRPr="00627F96" w:rsidRDefault="00717CDC" w:rsidP="00DE0FFF">
      <w:pPr>
        <w:spacing w:before="120" w:after="120" w:line="264" w:lineRule="auto"/>
        <w:ind w:firstLine="567"/>
        <w:jc w:val="both"/>
        <w:rPr>
          <w:rFonts w:ascii="Times New Roman" w:hAnsi="Times New Roman" w:cs="Times New Roman"/>
          <w:b/>
          <w:i/>
          <w:sz w:val="28"/>
          <w:szCs w:val="28"/>
          <w:lang w:val="vi-VN"/>
        </w:rPr>
      </w:pPr>
      <w:r>
        <w:rPr>
          <w:rFonts w:ascii="Times New Roman" w:hAnsi="Times New Roman" w:cs="Times New Roman"/>
          <w:b/>
          <w:i/>
          <w:sz w:val="28"/>
          <w:szCs w:val="28"/>
        </w:rPr>
        <w:t xml:space="preserve">+ </w:t>
      </w:r>
      <w:r w:rsidR="007C055E" w:rsidRPr="00627F96">
        <w:rPr>
          <w:rFonts w:ascii="Times New Roman" w:hAnsi="Times New Roman" w:cs="Times New Roman"/>
          <w:b/>
          <w:i/>
          <w:sz w:val="28"/>
          <w:szCs w:val="28"/>
          <w:lang w:val="vi-VN"/>
        </w:rPr>
        <w:t xml:space="preserve">Ý kiến của các vị Đại biểu Quốc hội </w:t>
      </w:r>
    </w:p>
    <w:p w14:paraId="47237CF2" w14:textId="77777777" w:rsidR="000F1835" w:rsidRPr="00627F96" w:rsidRDefault="000F1835" w:rsidP="00DE0FFF">
      <w:pPr>
        <w:spacing w:before="120" w:after="120" w:line="264" w:lineRule="auto"/>
        <w:ind w:firstLine="567"/>
        <w:jc w:val="both"/>
        <w:rPr>
          <w:rFonts w:ascii="Times New Roman" w:hAnsi="Times New Roman" w:cs="Times New Roman"/>
          <w:sz w:val="28"/>
          <w:szCs w:val="28"/>
          <w:lang w:val="vi-VN"/>
        </w:rPr>
      </w:pPr>
      <w:r w:rsidRPr="00627F96">
        <w:rPr>
          <w:rFonts w:ascii="Times New Roman" w:hAnsi="Times New Roman" w:cs="Times New Roman"/>
          <w:sz w:val="28"/>
          <w:szCs w:val="28"/>
          <w:lang w:val="vi-VN"/>
        </w:rPr>
        <w:t>Có ý kiến đề nghị bổ sung cơ chế ưu tiên như học bổng mục tiêu, tín dụng ưu đãi theo ngành, đặt hàng đào tạo và đầu tư mạnh cho phòng thí nghiệm, mô hình thực hành, đồng thời tăng cường hợp tác giữa nhà trường với các doanh nghiệp để nâng cao sức hấp dẫn và bảo đảm đầu ra cho người học, đặc biệt là các ngành nghề, lĩnh vực thiết yếu nhưng gặp khó khăn trong thu hút người học (01 ý kiến).</w:t>
      </w:r>
    </w:p>
    <w:p w14:paraId="01448520" w14:textId="412CFA80" w:rsidR="007C055E" w:rsidRPr="00627F96" w:rsidRDefault="007C055E" w:rsidP="00DE0FFF">
      <w:pPr>
        <w:spacing w:before="120" w:after="120" w:line="264" w:lineRule="auto"/>
        <w:ind w:firstLine="567"/>
        <w:jc w:val="both"/>
        <w:rPr>
          <w:rFonts w:ascii="Times New Roman" w:hAnsi="Times New Roman" w:cs="Times New Roman"/>
          <w:b/>
          <w:sz w:val="28"/>
          <w:szCs w:val="28"/>
          <w:lang w:val="vi-VN"/>
        </w:rPr>
      </w:pPr>
      <w:r w:rsidRPr="00627F96">
        <w:rPr>
          <w:rFonts w:ascii="Times New Roman" w:hAnsi="Times New Roman" w:cs="Times New Roman"/>
          <w:b/>
          <w:i/>
          <w:sz w:val="28"/>
          <w:szCs w:val="28"/>
          <w:lang w:val="vi-VN"/>
        </w:rPr>
        <w:t xml:space="preserve">Về vấn đề này, Chính phủ có ý kiến </w:t>
      </w:r>
      <w:r w:rsidR="000F1835" w:rsidRPr="00627F96">
        <w:rPr>
          <w:rFonts w:ascii="Times New Roman" w:hAnsi="Times New Roman" w:cs="Times New Roman"/>
          <w:b/>
          <w:i/>
          <w:sz w:val="28"/>
          <w:szCs w:val="28"/>
          <w:lang w:val="vi-VN"/>
        </w:rPr>
        <w:t xml:space="preserve">tiếp thu và giải trình </w:t>
      </w:r>
      <w:r w:rsidRPr="00627F96">
        <w:rPr>
          <w:rFonts w:ascii="Times New Roman" w:hAnsi="Times New Roman" w:cs="Times New Roman"/>
          <w:b/>
          <w:i/>
          <w:sz w:val="28"/>
          <w:szCs w:val="28"/>
          <w:lang w:val="vi-VN"/>
        </w:rPr>
        <w:t xml:space="preserve">như sau: </w:t>
      </w:r>
    </w:p>
    <w:p w14:paraId="010E06D7" w14:textId="31130A69" w:rsidR="000F1835" w:rsidRPr="00627F96" w:rsidRDefault="00FC32BB" w:rsidP="00DE0FFF">
      <w:pPr>
        <w:spacing w:before="120" w:after="120" w:line="264" w:lineRule="auto"/>
        <w:ind w:firstLine="567"/>
        <w:jc w:val="both"/>
        <w:rPr>
          <w:rFonts w:ascii="Times New Roman" w:hAnsi="Times New Roman" w:cs="Times New Roman"/>
          <w:sz w:val="28"/>
          <w:szCs w:val="28"/>
          <w:lang w:val="vi-VN"/>
        </w:rPr>
      </w:pPr>
      <w:r w:rsidRPr="00627F96">
        <w:rPr>
          <w:rFonts w:ascii="Times New Roman" w:hAnsi="Times New Roman" w:cs="Times New Roman"/>
          <w:sz w:val="28"/>
          <w:szCs w:val="28"/>
          <w:lang w:val="vi-VN"/>
        </w:rPr>
        <w:t xml:space="preserve">Chính phủ </w:t>
      </w:r>
      <w:r w:rsidR="000F1835" w:rsidRPr="00627F96">
        <w:rPr>
          <w:rFonts w:ascii="Times New Roman" w:hAnsi="Times New Roman" w:cs="Times New Roman"/>
          <w:sz w:val="28"/>
          <w:szCs w:val="28"/>
          <w:lang w:val="vi-VN"/>
        </w:rPr>
        <w:t xml:space="preserve">đã nghiên cứu và thể chế hóa các cơ chế đặc thù để thể hiện các chính sách ưu tiên như học bổng mục tiêu, tín dụng ưu đãi theo ngành, đặt hàng đào tạo và đầu tư cho phòng thí nghiệm, mô hình thực hành tại dự thảo Nghị quyết. Tuy nhiên, một số nội dung đề nghị của các vị Đại biểu Quốc hội nêu trên đã được thể chế tại các văn bản </w:t>
      </w:r>
      <w:r w:rsidR="002E6D27" w:rsidRPr="00627F96">
        <w:rPr>
          <w:rFonts w:ascii="Times New Roman" w:hAnsi="Times New Roman" w:cs="Times New Roman"/>
          <w:sz w:val="28"/>
          <w:szCs w:val="28"/>
          <w:lang w:val="vi-VN"/>
        </w:rPr>
        <w:t>về khoa học công nghệ để triển khai Nghị quyết 57-NQ/TW và tại các văn bản thuộc thẩm quyền của Chính phủ, Thủ tướng Chính phủ. Do vậy, để đảm bảo tính chất đặc thù của Nghị quyết, dự thảo đã thể chế một số nội dung đặc thù, không bị trùng lặp, đối với các nội dung khác sẽ được Chính phủ tiếp thu và tiếp tục thể chế hóa tại các văn bản dưới Luật và Nghị quyết.</w:t>
      </w:r>
    </w:p>
    <w:p w14:paraId="0697F985" w14:textId="77777777" w:rsidR="00DE0FFF" w:rsidRDefault="00717CDC" w:rsidP="00DE0FFF">
      <w:pPr>
        <w:spacing w:before="120" w:after="120" w:line="264" w:lineRule="auto"/>
        <w:ind w:firstLine="567"/>
        <w:jc w:val="both"/>
        <w:rPr>
          <w:rFonts w:ascii="Times New Roman" w:hAnsi="Times New Roman" w:cs="Times New Roman"/>
          <w:b/>
          <w:i/>
          <w:sz w:val="28"/>
          <w:szCs w:val="28"/>
        </w:rPr>
      </w:pPr>
      <w:r>
        <w:rPr>
          <w:rFonts w:ascii="Times New Roman" w:hAnsi="Times New Roman" w:cs="Times New Roman"/>
          <w:b/>
          <w:i/>
          <w:sz w:val="28"/>
          <w:szCs w:val="28"/>
        </w:rPr>
        <w:lastRenderedPageBreak/>
        <w:t xml:space="preserve">+ </w:t>
      </w:r>
      <w:r w:rsidR="002E6D27" w:rsidRPr="00627F96">
        <w:rPr>
          <w:rFonts w:ascii="Times New Roman" w:hAnsi="Times New Roman" w:cs="Times New Roman"/>
          <w:b/>
          <w:i/>
          <w:sz w:val="28"/>
          <w:szCs w:val="28"/>
          <w:lang w:val="vi-VN"/>
        </w:rPr>
        <w:t>Ý kiến của các vị Đại biểu Quốc hội</w:t>
      </w:r>
    </w:p>
    <w:p w14:paraId="002402B0" w14:textId="03B9B66C" w:rsidR="002E6D27" w:rsidRPr="00DE0FFF" w:rsidRDefault="002E6D27" w:rsidP="00DE0FFF">
      <w:pPr>
        <w:spacing w:before="120" w:after="120" w:line="264" w:lineRule="auto"/>
        <w:ind w:firstLine="567"/>
        <w:jc w:val="both"/>
        <w:rPr>
          <w:rFonts w:ascii="Times New Roman" w:hAnsi="Times New Roman" w:cs="Times New Roman"/>
          <w:b/>
          <w:i/>
          <w:sz w:val="28"/>
          <w:szCs w:val="28"/>
          <w:lang w:val="vi-VN"/>
        </w:rPr>
      </w:pPr>
      <w:r w:rsidRPr="00627F96">
        <w:rPr>
          <w:rFonts w:ascii="Times New Roman" w:hAnsi="Times New Roman" w:cs="Times New Roman"/>
          <w:sz w:val="28"/>
          <w:szCs w:val="28"/>
          <w:lang w:val="vi-VN"/>
        </w:rPr>
        <w:t>Có ý kiến đề nghị bổ sung cơ chế dự báo nhu cầu nhân lực quốc gia theo ngành; giao Chính phủ xây dựng và công bố định kỳ dự báo nhân lực quốc gia để định hướng đào tạo và phân bổ nguồn lực hợp lý (01 ý kiến).</w:t>
      </w:r>
    </w:p>
    <w:p w14:paraId="76CBD18D" w14:textId="7FD9DF68" w:rsidR="002E6D27" w:rsidRPr="00627F96" w:rsidRDefault="002E6D27" w:rsidP="00DE0FFF">
      <w:pPr>
        <w:spacing w:before="120" w:after="120" w:line="264" w:lineRule="auto"/>
        <w:ind w:firstLine="567"/>
        <w:jc w:val="both"/>
        <w:rPr>
          <w:rFonts w:ascii="Times New Roman" w:hAnsi="Times New Roman" w:cs="Times New Roman"/>
          <w:b/>
          <w:i/>
          <w:sz w:val="28"/>
          <w:szCs w:val="28"/>
          <w:lang w:val="vi-VN"/>
        </w:rPr>
      </w:pPr>
      <w:r w:rsidRPr="00627F96">
        <w:rPr>
          <w:rFonts w:ascii="Times New Roman" w:hAnsi="Times New Roman" w:cs="Times New Roman"/>
          <w:b/>
          <w:i/>
          <w:sz w:val="28"/>
          <w:szCs w:val="28"/>
          <w:lang w:val="vi-VN"/>
        </w:rPr>
        <w:t xml:space="preserve">Về vấn đề này, Chính phủ có ý kiến tiếp thu và giải trình như sau: </w:t>
      </w:r>
    </w:p>
    <w:p w14:paraId="645C8A4C" w14:textId="0E724D41" w:rsidR="002E6D27" w:rsidRPr="00627F96" w:rsidRDefault="002E6D27" w:rsidP="00DE0FFF">
      <w:pPr>
        <w:spacing w:before="120" w:after="120" w:line="264" w:lineRule="auto"/>
        <w:ind w:firstLine="567"/>
        <w:jc w:val="both"/>
        <w:rPr>
          <w:rFonts w:ascii="Times New Roman" w:hAnsi="Times New Roman" w:cs="Times New Roman"/>
          <w:sz w:val="28"/>
          <w:szCs w:val="28"/>
          <w:lang w:val="vi-VN"/>
        </w:rPr>
      </w:pPr>
      <w:r w:rsidRPr="00627F96">
        <w:rPr>
          <w:rFonts w:ascii="Times New Roman" w:hAnsi="Times New Roman" w:cs="Times New Roman"/>
          <w:sz w:val="28"/>
          <w:szCs w:val="28"/>
          <w:lang w:val="vi-VN"/>
        </w:rPr>
        <w:t xml:space="preserve">Việc đánh giá, dự báo nhu cầu nhân lực quốc gia theo ngành là trách nhiệm thuộc thẩm quyền của Chính phủ. Vì vậy, Chính phủ sẽ nghiên cứu thể chế hóa đề nghị của các vị </w:t>
      </w:r>
      <w:r w:rsidR="00640828">
        <w:rPr>
          <w:rFonts w:ascii="Times New Roman" w:hAnsi="Times New Roman" w:cs="Times New Roman"/>
          <w:sz w:val="28"/>
          <w:szCs w:val="28"/>
          <w:lang w:val="nl-NL"/>
        </w:rPr>
        <w:t>Đại biểu Quốc hội</w:t>
      </w:r>
      <w:r w:rsidRPr="00627F96">
        <w:rPr>
          <w:rFonts w:ascii="Times New Roman" w:hAnsi="Times New Roman" w:cs="Times New Roman"/>
          <w:sz w:val="28"/>
          <w:szCs w:val="28"/>
          <w:lang w:val="vi-VN"/>
        </w:rPr>
        <w:t xml:space="preserve"> tại văn bản quy định chi tiết, hướng dẫn Nghị quyết.</w:t>
      </w:r>
    </w:p>
    <w:p w14:paraId="20E6210C" w14:textId="49A290FD" w:rsidR="007C055E" w:rsidRPr="00627F96" w:rsidRDefault="007C055E" w:rsidP="00DE0FFF">
      <w:pPr>
        <w:spacing w:before="120" w:after="120" w:line="264" w:lineRule="auto"/>
        <w:ind w:firstLine="567"/>
        <w:jc w:val="both"/>
        <w:rPr>
          <w:rFonts w:ascii="Times New Roman" w:hAnsi="Times New Roman" w:cs="Times New Roman"/>
          <w:b/>
          <w:sz w:val="28"/>
          <w:szCs w:val="28"/>
          <w:lang w:val="vi-VN"/>
        </w:rPr>
      </w:pPr>
      <w:r w:rsidRPr="00627F96">
        <w:rPr>
          <w:rFonts w:ascii="Times New Roman" w:hAnsi="Times New Roman" w:cs="Times New Roman"/>
          <w:b/>
          <w:sz w:val="28"/>
          <w:szCs w:val="28"/>
          <w:lang w:val="vi-VN"/>
        </w:rPr>
        <w:t>5. Về ưu đãi đầu tư cho giáo dục và đào tạo (Điều 6</w:t>
      </w:r>
      <w:r w:rsidR="0089750A" w:rsidRPr="00627F96">
        <w:rPr>
          <w:rFonts w:ascii="Times New Roman" w:hAnsi="Times New Roman" w:cs="Times New Roman"/>
          <w:b/>
          <w:sz w:val="28"/>
          <w:szCs w:val="28"/>
          <w:lang w:val="vi-VN"/>
        </w:rPr>
        <w:t>)</w:t>
      </w:r>
    </w:p>
    <w:p w14:paraId="43A67DF2" w14:textId="41209411" w:rsidR="007C055E" w:rsidRPr="00627F96" w:rsidRDefault="00717CDC" w:rsidP="00DE0FFF">
      <w:pPr>
        <w:spacing w:before="120" w:after="120" w:line="264" w:lineRule="auto"/>
        <w:ind w:firstLine="567"/>
        <w:jc w:val="both"/>
        <w:rPr>
          <w:rFonts w:ascii="Times New Roman" w:hAnsi="Times New Roman" w:cs="Times New Roman"/>
          <w:b/>
          <w:i/>
          <w:sz w:val="28"/>
          <w:szCs w:val="28"/>
          <w:lang w:val="vi-VN"/>
        </w:rPr>
      </w:pPr>
      <w:r>
        <w:rPr>
          <w:rFonts w:ascii="Times New Roman" w:hAnsi="Times New Roman" w:cs="Times New Roman"/>
          <w:b/>
          <w:i/>
          <w:sz w:val="28"/>
          <w:szCs w:val="28"/>
        </w:rPr>
        <w:t xml:space="preserve">+ </w:t>
      </w:r>
      <w:r w:rsidR="007C055E" w:rsidRPr="00627F96">
        <w:rPr>
          <w:rFonts w:ascii="Times New Roman" w:hAnsi="Times New Roman" w:cs="Times New Roman"/>
          <w:b/>
          <w:i/>
          <w:sz w:val="28"/>
          <w:szCs w:val="28"/>
          <w:lang w:val="vi-VN"/>
        </w:rPr>
        <w:t xml:space="preserve">Ý kiến của các vị Đại biểu Quốc hội </w:t>
      </w:r>
    </w:p>
    <w:p w14:paraId="41E9C0ED" w14:textId="03F6F1F2" w:rsidR="007C055E" w:rsidRPr="00627F96" w:rsidRDefault="002E6D27" w:rsidP="00DE0FFF">
      <w:pPr>
        <w:spacing w:before="120" w:after="120" w:line="264" w:lineRule="auto"/>
        <w:ind w:firstLine="567"/>
        <w:jc w:val="both"/>
        <w:rPr>
          <w:rFonts w:ascii="Times New Roman" w:hAnsi="Times New Roman" w:cs="Times New Roman"/>
          <w:b/>
          <w:sz w:val="28"/>
          <w:szCs w:val="28"/>
          <w:lang w:val="vi-VN"/>
        </w:rPr>
      </w:pPr>
      <w:r w:rsidRPr="00627F96">
        <w:rPr>
          <w:rFonts w:ascii="Times New Roman" w:hAnsi="Times New Roman" w:cs="Times New Roman"/>
          <w:sz w:val="28"/>
          <w:szCs w:val="28"/>
          <w:lang w:val="vi-VN"/>
        </w:rPr>
        <w:t xml:space="preserve">Một số ý kiến nhất trí với nguyên tắc tháo gỡ điểm nghẽn về đất đai, về chuyển đổi mục đích sử dụng đất; tán thành với mục tiêu cho phép Hội đồng nhân dân </w:t>
      </w:r>
      <w:r w:rsidR="004A74C8" w:rsidRPr="00627F96">
        <w:rPr>
          <w:rFonts w:ascii="Times New Roman" w:hAnsi="Times New Roman" w:cs="Times New Roman"/>
          <w:sz w:val="28"/>
          <w:szCs w:val="28"/>
        </w:rPr>
        <w:t xml:space="preserve">cấp </w:t>
      </w:r>
      <w:r w:rsidRPr="00627F96">
        <w:rPr>
          <w:rFonts w:ascii="Times New Roman" w:hAnsi="Times New Roman" w:cs="Times New Roman"/>
          <w:sz w:val="28"/>
          <w:szCs w:val="28"/>
          <w:lang w:val="vi-VN"/>
        </w:rPr>
        <w:t>tỉnh bổ sung dự án đầu tư trung hạn, bổ sung kế hoạch sử dụng đất hàng năm cấp xã cho các dự án giáo dục theo thủ tục rút gọn (03 ý kiến). Tuy nhiên, có ý kiến cho rằng nội dung quy định ưu đãi về đất đai còn chung chung, chưa mạnh mẽ, cần cơ chế đột phá rõ nét hơn để tháo gỡ rào cản trên thực tiễn, theo đó cần quy định rõ trách nhiệm quy hoạch bố trí quỹ đất sạch; cho thuê hoặc giao đất không thu tiền sử dụng đất hoặc miễn tiền sử dụng đất hoặc cơ chế không đấu giá, đấu thầu các dự án liên quan đến lĩnh vực giáo dục (01 ý kiến); có ý kiến cho rằng, thẩm quyền điều chỉnh kế hoạch sử dụng đất hiện nay thuộc Ủy ban nhân dân, không phải thuộc Hội đồng nhân dân (01 ý kiến).</w:t>
      </w:r>
      <w:r w:rsidRPr="00627F96">
        <w:rPr>
          <w:rFonts w:ascii="Times New Roman" w:hAnsi="Times New Roman" w:cs="Times New Roman"/>
          <w:sz w:val="28"/>
          <w:szCs w:val="28"/>
          <w:highlight w:val="yellow"/>
          <w:lang w:val="vi-VN"/>
        </w:rPr>
        <w:t xml:space="preserve"> </w:t>
      </w:r>
    </w:p>
    <w:p w14:paraId="6C9D5FC7" w14:textId="15ECD4F3" w:rsidR="009F5BF4" w:rsidRPr="00627F96" w:rsidRDefault="007C055E" w:rsidP="00DE0FFF">
      <w:pPr>
        <w:spacing w:before="120" w:after="120" w:line="264" w:lineRule="auto"/>
        <w:ind w:firstLine="567"/>
        <w:jc w:val="both"/>
        <w:rPr>
          <w:rFonts w:ascii="Times New Roman" w:hAnsi="Times New Roman" w:cs="Times New Roman"/>
          <w:b/>
          <w:i/>
          <w:sz w:val="28"/>
          <w:szCs w:val="28"/>
          <w:lang w:val="vi-VN"/>
        </w:rPr>
      </w:pPr>
      <w:r w:rsidRPr="00627F96">
        <w:rPr>
          <w:rFonts w:ascii="Times New Roman" w:hAnsi="Times New Roman" w:cs="Times New Roman"/>
          <w:b/>
          <w:i/>
          <w:sz w:val="28"/>
          <w:szCs w:val="28"/>
          <w:lang w:val="vi-VN"/>
        </w:rPr>
        <w:t xml:space="preserve">Về vấn đề này, Chính phủ có ý kiến </w:t>
      </w:r>
      <w:r w:rsidR="00C069B4" w:rsidRPr="00627F96">
        <w:rPr>
          <w:rFonts w:ascii="Times New Roman" w:hAnsi="Times New Roman" w:cs="Times New Roman"/>
          <w:b/>
          <w:i/>
          <w:sz w:val="28"/>
          <w:szCs w:val="28"/>
          <w:lang w:val="vi-VN"/>
        </w:rPr>
        <w:t xml:space="preserve">tiếp thu và giải trình </w:t>
      </w:r>
      <w:r w:rsidRPr="00627F96">
        <w:rPr>
          <w:rFonts w:ascii="Times New Roman" w:hAnsi="Times New Roman" w:cs="Times New Roman"/>
          <w:b/>
          <w:i/>
          <w:sz w:val="28"/>
          <w:szCs w:val="28"/>
          <w:lang w:val="vi-VN"/>
        </w:rPr>
        <w:t>như sau</w:t>
      </w:r>
    </w:p>
    <w:p w14:paraId="39B23EC0" w14:textId="73ECA7C4" w:rsidR="00C069B4" w:rsidRPr="00627F96" w:rsidRDefault="00674CE2" w:rsidP="00DE0FFF">
      <w:pPr>
        <w:spacing w:before="120" w:after="120" w:line="264" w:lineRule="auto"/>
        <w:ind w:firstLine="567"/>
        <w:jc w:val="both"/>
        <w:rPr>
          <w:rFonts w:ascii="Times New Roman" w:hAnsi="Times New Roman" w:cs="Times New Roman"/>
          <w:sz w:val="28"/>
          <w:szCs w:val="28"/>
          <w:lang w:val="vi-VN"/>
        </w:rPr>
      </w:pPr>
      <w:r>
        <w:rPr>
          <w:rFonts w:ascii="Times New Roman" w:hAnsi="Times New Roman" w:cs="Times New Roman"/>
          <w:sz w:val="28"/>
          <w:szCs w:val="28"/>
          <w:lang w:val="vi-VN"/>
        </w:rPr>
        <w:t>Đ</w:t>
      </w:r>
      <w:r w:rsidR="00A2648D" w:rsidRPr="00627F96">
        <w:rPr>
          <w:rFonts w:ascii="Times New Roman" w:hAnsi="Times New Roman" w:cs="Times New Roman"/>
          <w:sz w:val="28"/>
          <w:szCs w:val="28"/>
          <w:lang w:val="vi-VN"/>
        </w:rPr>
        <w:t>ể đảm bảo việc bổ sung các dự án đầu tư trung hạn trong lĩnh vực giáo dục và đào tạo kịp thời, đồng bộ với kế hoạch sử dụng đất và giảm thiểu tối đa các quy trình giữa các cơ quan khác nhau, Dự thảo Nghị quyết quy định cơ chế đặc thù cho phép Hội đồng nhân dân cấp tỉnh được quyền quyết định bổ sung kế hoạch sử dụng đất hằng năm mà không phải chờ đến kỳ điều chỉnh tiếp theo để phục vụ cho mục đích giáo dục. Đây là chính sách đột phá, khác biệt tạo ra những ưu thế cần thiết để quy trình giao đất cho mục đích giáo dục được hiệu quả.</w:t>
      </w:r>
    </w:p>
    <w:p w14:paraId="6DFB35B5" w14:textId="566218F3" w:rsidR="007C055E" w:rsidRPr="00627F96" w:rsidRDefault="00717CDC" w:rsidP="00DE0FFF">
      <w:pPr>
        <w:spacing w:before="120" w:after="120" w:line="264" w:lineRule="auto"/>
        <w:ind w:firstLine="567"/>
        <w:jc w:val="both"/>
        <w:rPr>
          <w:rFonts w:ascii="Times New Roman" w:hAnsi="Times New Roman" w:cs="Times New Roman"/>
          <w:b/>
          <w:i/>
          <w:sz w:val="28"/>
          <w:szCs w:val="28"/>
          <w:lang w:val="vi-VN"/>
        </w:rPr>
      </w:pPr>
      <w:r>
        <w:rPr>
          <w:rFonts w:ascii="Times New Roman" w:hAnsi="Times New Roman" w:cs="Times New Roman"/>
          <w:b/>
          <w:i/>
          <w:sz w:val="28"/>
          <w:szCs w:val="28"/>
        </w:rPr>
        <w:t xml:space="preserve">+ </w:t>
      </w:r>
      <w:r w:rsidR="007C055E" w:rsidRPr="00627F96">
        <w:rPr>
          <w:rFonts w:ascii="Times New Roman" w:hAnsi="Times New Roman" w:cs="Times New Roman"/>
          <w:b/>
          <w:i/>
          <w:sz w:val="28"/>
          <w:szCs w:val="28"/>
          <w:lang w:val="vi-VN"/>
        </w:rPr>
        <w:t xml:space="preserve">Ý kiến của các vị Đại biểu Quốc hội </w:t>
      </w:r>
    </w:p>
    <w:p w14:paraId="4F1B17B2" w14:textId="41003404" w:rsidR="007C055E" w:rsidRPr="00627F96" w:rsidRDefault="007C055E" w:rsidP="00DE0FFF">
      <w:pPr>
        <w:spacing w:before="120" w:after="120" w:line="264" w:lineRule="auto"/>
        <w:ind w:firstLine="567"/>
        <w:jc w:val="both"/>
        <w:rPr>
          <w:rFonts w:ascii="Times New Roman" w:hAnsi="Times New Roman" w:cs="Times New Roman"/>
          <w:b/>
          <w:sz w:val="28"/>
          <w:szCs w:val="28"/>
          <w:lang w:val="vi-VN"/>
        </w:rPr>
      </w:pPr>
      <w:r w:rsidRPr="00627F96">
        <w:rPr>
          <w:rFonts w:ascii="Times New Roman" w:hAnsi="Times New Roman" w:cs="Times New Roman"/>
          <w:sz w:val="28"/>
          <w:szCs w:val="28"/>
          <w:lang w:val="vi-VN"/>
        </w:rPr>
        <w:t>Có ý kiến thống nhất giao Chính phủ quy định cụ thể thủ tục rút gọn nhưng phải bảo đảm đủ các bước công khai, tham vấn cộng đồng, thẩm định giá trị quyền sử dụng đất ở mức tối thiểu (02 ý kiến). Có ý kiến cho rằng, quy định đầu tư theo trình tự, thủ tục rút gọn do Chính phủ quy định là khó hiểu và không rõ</w:t>
      </w:r>
      <w:r w:rsidR="00653C47" w:rsidRPr="00627F96">
        <w:rPr>
          <w:rFonts w:ascii="Times New Roman" w:hAnsi="Times New Roman" w:cs="Times New Roman"/>
          <w:sz w:val="28"/>
          <w:szCs w:val="28"/>
        </w:rPr>
        <w:t xml:space="preserve"> nội dung rút gọn</w:t>
      </w:r>
      <w:r w:rsidRPr="00627F96">
        <w:rPr>
          <w:rFonts w:ascii="Times New Roman" w:hAnsi="Times New Roman" w:cs="Times New Roman"/>
          <w:sz w:val="28"/>
          <w:szCs w:val="28"/>
          <w:lang w:val="vi-VN"/>
        </w:rPr>
        <w:t xml:space="preserve">, </w:t>
      </w:r>
      <w:r w:rsidR="00C86252" w:rsidRPr="00627F96">
        <w:rPr>
          <w:rFonts w:ascii="Times New Roman" w:hAnsi="Times New Roman" w:cs="Times New Roman"/>
          <w:sz w:val="28"/>
          <w:szCs w:val="28"/>
        </w:rPr>
        <w:t xml:space="preserve">đề nghị </w:t>
      </w:r>
      <w:r w:rsidRPr="00627F96">
        <w:rPr>
          <w:rFonts w:ascii="Times New Roman" w:hAnsi="Times New Roman" w:cs="Times New Roman"/>
          <w:sz w:val="28"/>
          <w:szCs w:val="28"/>
          <w:lang w:val="vi-VN"/>
        </w:rPr>
        <w:t xml:space="preserve">cần làm rõ </w:t>
      </w:r>
      <w:r w:rsidR="00C86252" w:rsidRPr="00627F96">
        <w:rPr>
          <w:rFonts w:ascii="Times New Roman" w:hAnsi="Times New Roman" w:cs="Times New Roman"/>
          <w:sz w:val="28"/>
          <w:szCs w:val="28"/>
        </w:rPr>
        <w:t>thủ tục</w:t>
      </w:r>
      <w:r w:rsidRPr="00627F96">
        <w:rPr>
          <w:rFonts w:ascii="Times New Roman" w:hAnsi="Times New Roman" w:cs="Times New Roman"/>
          <w:sz w:val="28"/>
          <w:szCs w:val="28"/>
          <w:lang w:val="vi-VN"/>
        </w:rPr>
        <w:t xml:space="preserve"> rút gọn để bảo đảm khả thi (01 ý kiến). </w:t>
      </w:r>
    </w:p>
    <w:p w14:paraId="768EEAF7" w14:textId="72A36B50" w:rsidR="007C055E" w:rsidRPr="00627F96" w:rsidRDefault="007C055E" w:rsidP="00DE0FFF">
      <w:pPr>
        <w:spacing w:before="120" w:after="120" w:line="264" w:lineRule="auto"/>
        <w:ind w:firstLine="567"/>
        <w:jc w:val="both"/>
        <w:rPr>
          <w:rFonts w:ascii="Times New Roman" w:hAnsi="Times New Roman" w:cs="Times New Roman"/>
          <w:b/>
          <w:i/>
          <w:sz w:val="28"/>
          <w:szCs w:val="28"/>
          <w:lang w:val="vi-VN"/>
        </w:rPr>
      </w:pPr>
      <w:r w:rsidRPr="00627F96">
        <w:rPr>
          <w:rFonts w:ascii="Times New Roman" w:hAnsi="Times New Roman" w:cs="Times New Roman"/>
          <w:b/>
          <w:i/>
          <w:sz w:val="28"/>
          <w:szCs w:val="28"/>
          <w:lang w:val="vi-VN"/>
        </w:rPr>
        <w:t xml:space="preserve">Về vấn đề này, Chính phủ có ý kiến </w:t>
      </w:r>
      <w:r w:rsidR="009E6541" w:rsidRPr="00627F96">
        <w:rPr>
          <w:rFonts w:ascii="Times New Roman" w:hAnsi="Times New Roman" w:cs="Times New Roman"/>
          <w:b/>
          <w:i/>
          <w:sz w:val="28"/>
          <w:szCs w:val="28"/>
          <w:lang w:val="vi-VN"/>
        </w:rPr>
        <w:t xml:space="preserve">tiếp thu và xin giải trình </w:t>
      </w:r>
      <w:r w:rsidR="0089750A" w:rsidRPr="00627F96">
        <w:rPr>
          <w:rFonts w:ascii="Times New Roman" w:hAnsi="Times New Roman" w:cs="Times New Roman"/>
          <w:b/>
          <w:i/>
          <w:sz w:val="28"/>
          <w:szCs w:val="28"/>
          <w:lang w:val="vi-VN"/>
        </w:rPr>
        <w:t>như sau:</w:t>
      </w:r>
    </w:p>
    <w:p w14:paraId="7A39C1F6" w14:textId="4D961A5C" w:rsidR="0089750A" w:rsidRPr="00627F96" w:rsidRDefault="009E6541" w:rsidP="00DE0FFF">
      <w:pPr>
        <w:spacing w:before="120" w:after="120" w:line="264" w:lineRule="auto"/>
        <w:ind w:firstLine="567"/>
        <w:jc w:val="both"/>
        <w:rPr>
          <w:rFonts w:ascii="Times New Roman" w:hAnsi="Times New Roman" w:cs="Times New Roman"/>
          <w:sz w:val="28"/>
          <w:szCs w:val="28"/>
          <w:lang w:val="vi-VN"/>
        </w:rPr>
      </w:pPr>
      <w:r w:rsidRPr="00627F96">
        <w:rPr>
          <w:rFonts w:ascii="Times New Roman" w:hAnsi="Times New Roman" w:cs="Times New Roman"/>
          <w:sz w:val="28"/>
          <w:szCs w:val="28"/>
          <w:lang w:val="vi-VN"/>
        </w:rPr>
        <w:lastRenderedPageBreak/>
        <w:t>C</w:t>
      </w:r>
      <w:r w:rsidR="0089750A" w:rsidRPr="00627F96">
        <w:rPr>
          <w:rFonts w:ascii="Times New Roman" w:hAnsi="Times New Roman" w:cs="Times New Roman"/>
          <w:sz w:val="28"/>
          <w:szCs w:val="28"/>
          <w:lang w:val="vi-VN"/>
        </w:rPr>
        <w:t>ơ quan chủ trì soạn thảo đã chỉnh lý khoản 1 Điều 6 như sau: “…</w:t>
      </w:r>
      <w:r w:rsidR="0089750A" w:rsidRPr="00627F96">
        <w:rPr>
          <w:rFonts w:ascii="Times New Roman" w:eastAsia="Google Sans Text" w:hAnsi="Times New Roman" w:cs="Times New Roman"/>
          <w:i/>
          <w:sz w:val="28"/>
          <w:szCs w:val="28"/>
          <w:lang w:val="vi-VN"/>
        </w:rPr>
        <w:t>Trình tự, thủ tục chuyển mục đích sử dụng đất, giao đất, cho thuê đất đối với các dự án này được thực hiện theo thủ tục rút gọn do Chính phủ quy định.</w:t>
      </w:r>
      <w:r w:rsidR="0089750A" w:rsidRPr="00627F96">
        <w:rPr>
          <w:rFonts w:ascii="Times New Roman" w:hAnsi="Times New Roman" w:cs="Times New Roman"/>
          <w:sz w:val="28"/>
          <w:szCs w:val="28"/>
          <w:lang w:val="vi-VN"/>
        </w:rPr>
        <w:t xml:space="preserve">”. Đối với ý kiến về </w:t>
      </w:r>
      <w:r w:rsidR="0089750A" w:rsidRPr="00627F96">
        <w:rPr>
          <w:rFonts w:ascii="Times New Roman" w:hAnsi="Times New Roman" w:cs="Times New Roman"/>
          <w:i/>
          <w:sz w:val="28"/>
          <w:szCs w:val="28"/>
          <w:lang w:val="vi-VN"/>
        </w:rPr>
        <w:t xml:space="preserve">phải bảo đảm đủ các bước công khai, tham vấn cộng đồng, thẩm định giá trị quyền sử dụng đất ở mức tối thiểu </w:t>
      </w:r>
      <w:r w:rsidR="0089750A" w:rsidRPr="00627F96">
        <w:rPr>
          <w:rFonts w:ascii="Times New Roman" w:hAnsi="Times New Roman" w:cs="Times New Roman"/>
          <w:sz w:val="28"/>
          <w:szCs w:val="28"/>
          <w:lang w:val="vi-VN"/>
        </w:rPr>
        <w:t>sẽ được nghiên cứu, tiếp thu tại văn bản của Chính phủ hướng dẫn thực hiện khoản 1 Điều 6 dự thảo Nghị quyết</w:t>
      </w:r>
      <w:r w:rsidR="002E6D27" w:rsidRPr="00627F96">
        <w:rPr>
          <w:rFonts w:ascii="Times New Roman" w:hAnsi="Times New Roman" w:cs="Times New Roman"/>
          <w:sz w:val="28"/>
          <w:szCs w:val="28"/>
          <w:lang w:val="vi-VN"/>
        </w:rPr>
        <w:t>.</w:t>
      </w:r>
    </w:p>
    <w:p w14:paraId="53296A14" w14:textId="744DE5AA" w:rsidR="002E6D27" w:rsidRPr="00627F96" w:rsidRDefault="002E6D27" w:rsidP="00DE0FFF">
      <w:pPr>
        <w:spacing w:before="120" w:after="120" w:line="264" w:lineRule="auto"/>
        <w:ind w:firstLine="567"/>
        <w:jc w:val="both"/>
        <w:rPr>
          <w:rFonts w:ascii="Times New Roman" w:hAnsi="Times New Roman" w:cs="Times New Roman"/>
          <w:b/>
          <w:sz w:val="28"/>
          <w:szCs w:val="28"/>
          <w:lang w:val="vi-VN"/>
        </w:rPr>
      </w:pPr>
      <w:r w:rsidRPr="00627F96">
        <w:rPr>
          <w:rFonts w:ascii="Times New Roman" w:hAnsi="Times New Roman" w:cs="Times New Roman"/>
          <w:sz w:val="28"/>
          <w:szCs w:val="28"/>
          <w:lang w:val="vi-VN"/>
        </w:rPr>
        <w:t xml:space="preserve">Đối với đề nghị làm rõ thủ tục rút gọn, Chính phủ cho rằng đây là một chính sách mới được quy định mục tiêu để giảm thiểu tối đa các thủ tục hành chính mà cơ sở giáo dục phải đáp ứng để nhận được </w:t>
      </w:r>
      <w:r w:rsidR="00A11BE1" w:rsidRPr="00627F96">
        <w:rPr>
          <w:rFonts w:ascii="Times New Roman" w:hAnsi="Times New Roman" w:cs="Times New Roman"/>
          <w:sz w:val="28"/>
          <w:szCs w:val="28"/>
          <w:lang w:val="vi-VN"/>
        </w:rPr>
        <w:t xml:space="preserve">đất. Bên cạnh đó, dự thảo Nghị quyết đã giao thẩm quyền cho Chính phủ quy định chi tiết. Vì vậy, trên cơ sở đề nghị của </w:t>
      </w:r>
      <w:r w:rsidR="00206FB8" w:rsidRPr="00627F96">
        <w:rPr>
          <w:rFonts w:ascii="Times New Roman" w:hAnsi="Times New Roman" w:cs="Times New Roman"/>
          <w:sz w:val="28"/>
          <w:szCs w:val="28"/>
          <w:lang w:val="vi-VN"/>
        </w:rPr>
        <w:t xml:space="preserve">các vị </w:t>
      </w:r>
      <w:r w:rsidR="00A11BE1" w:rsidRPr="00627F96">
        <w:rPr>
          <w:rFonts w:ascii="Times New Roman" w:hAnsi="Times New Roman" w:cs="Times New Roman"/>
          <w:sz w:val="28"/>
          <w:szCs w:val="28"/>
          <w:lang w:val="vi-VN"/>
        </w:rPr>
        <w:t>Đại biểu Quốc hội, Chính phủ sẽ nghiên cứu để quy định cụ thể quy trình theo hướng rút gọn, đảm bảo thuận lợi cho các cơ sở giáo dục được nhanh chóng tiếp cận đất, nhưng vẫn đảm bảo hiệu quả sử dụng đất, tránh gây lãng phí đất.</w:t>
      </w:r>
    </w:p>
    <w:p w14:paraId="240F4EAB" w14:textId="741F0D4F" w:rsidR="007C055E" w:rsidRPr="00627F96" w:rsidRDefault="00717CDC" w:rsidP="00DE0FFF">
      <w:pPr>
        <w:spacing w:before="120" w:after="120" w:line="264" w:lineRule="auto"/>
        <w:ind w:firstLine="567"/>
        <w:jc w:val="both"/>
        <w:rPr>
          <w:rFonts w:ascii="Times New Roman" w:hAnsi="Times New Roman" w:cs="Times New Roman"/>
          <w:b/>
          <w:i/>
          <w:sz w:val="28"/>
          <w:szCs w:val="28"/>
          <w:lang w:val="vi-VN"/>
        </w:rPr>
      </w:pPr>
      <w:r>
        <w:rPr>
          <w:rFonts w:ascii="Times New Roman" w:hAnsi="Times New Roman" w:cs="Times New Roman"/>
          <w:b/>
          <w:i/>
          <w:sz w:val="28"/>
          <w:szCs w:val="28"/>
        </w:rPr>
        <w:t xml:space="preserve">+ </w:t>
      </w:r>
      <w:r w:rsidR="007C055E" w:rsidRPr="00627F96">
        <w:rPr>
          <w:rFonts w:ascii="Times New Roman" w:hAnsi="Times New Roman" w:cs="Times New Roman"/>
          <w:b/>
          <w:i/>
          <w:sz w:val="28"/>
          <w:szCs w:val="28"/>
          <w:lang w:val="vi-VN"/>
        </w:rPr>
        <w:t xml:space="preserve">Ý kiến của các vị Đại biểu Quốc hội </w:t>
      </w:r>
    </w:p>
    <w:p w14:paraId="7B6DB1A6" w14:textId="48714D4A" w:rsidR="007C055E" w:rsidRPr="00627F96" w:rsidRDefault="007C055E" w:rsidP="00DE0FFF">
      <w:pPr>
        <w:spacing w:before="120" w:after="120" w:line="264" w:lineRule="auto"/>
        <w:ind w:firstLine="567"/>
        <w:jc w:val="both"/>
        <w:rPr>
          <w:rFonts w:ascii="Times New Roman" w:hAnsi="Times New Roman" w:cs="Times New Roman"/>
          <w:sz w:val="28"/>
          <w:szCs w:val="28"/>
          <w:lang w:val="vi-VN"/>
        </w:rPr>
      </w:pPr>
      <w:r w:rsidRPr="00627F96">
        <w:rPr>
          <w:rFonts w:ascii="Times New Roman" w:hAnsi="Times New Roman" w:cs="Times New Roman"/>
          <w:sz w:val="28"/>
          <w:szCs w:val="28"/>
          <w:lang w:val="vi-VN"/>
        </w:rPr>
        <w:t>Có ý kiến đề nghị đưa nội dung quy định về về đất đai, quy hoạch vào Nghị quyết về tháo gỡ khó khăn trong thi hành Luật Đất đai (01 ý kiến); bổ sung nguyên tắc ưu tiên cơ sở giáo dục không vì lợi nhuận khi phân bổ cho thuê trụ sở dôi dư (01 ý kiến).</w:t>
      </w:r>
    </w:p>
    <w:p w14:paraId="6AAA5A18" w14:textId="25C9CFE8" w:rsidR="007C055E" w:rsidRPr="00627F96" w:rsidRDefault="007C055E" w:rsidP="00DE0FFF">
      <w:pPr>
        <w:spacing w:before="120" w:after="120" w:line="264" w:lineRule="auto"/>
        <w:ind w:firstLine="567"/>
        <w:jc w:val="both"/>
        <w:rPr>
          <w:rFonts w:ascii="Times New Roman" w:hAnsi="Times New Roman" w:cs="Times New Roman"/>
          <w:b/>
          <w:i/>
          <w:sz w:val="28"/>
          <w:szCs w:val="28"/>
          <w:lang w:val="vi-VN"/>
        </w:rPr>
      </w:pPr>
      <w:r w:rsidRPr="00627F96">
        <w:rPr>
          <w:rFonts w:ascii="Times New Roman" w:hAnsi="Times New Roman" w:cs="Times New Roman"/>
          <w:b/>
          <w:i/>
          <w:sz w:val="28"/>
          <w:szCs w:val="28"/>
          <w:lang w:val="vi-VN"/>
        </w:rPr>
        <w:t>Về vấn đề này, Chính phủ có ý kiến</w:t>
      </w:r>
      <w:r w:rsidR="00A11BE1" w:rsidRPr="00627F96">
        <w:rPr>
          <w:rFonts w:ascii="Times New Roman" w:hAnsi="Times New Roman" w:cs="Times New Roman"/>
          <w:b/>
          <w:i/>
          <w:sz w:val="28"/>
          <w:szCs w:val="28"/>
          <w:lang w:val="vi-VN"/>
        </w:rPr>
        <w:t xml:space="preserve"> tiếp thu và xin giải trình</w:t>
      </w:r>
      <w:r w:rsidRPr="00627F96">
        <w:rPr>
          <w:rFonts w:ascii="Times New Roman" w:hAnsi="Times New Roman" w:cs="Times New Roman"/>
          <w:b/>
          <w:i/>
          <w:sz w:val="28"/>
          <w:szCs w:val="28"/>
          <w:lang w:val="vi-VN"/>
        </w:rPr>
        <w:t xml:space="preserve"> như sau: </w:t>
      </w:r>
    </w:p>
    <w:p w14:paraId="13FF050B" w14:textId="77777777" w:rsidR="00E9044B" w:rsidRPr="00627F96" w:rsidRDefault="0089750A" w:rsidP="00DE0FFF">
      <w:pPr>
        <w:spacing w:before="120" w:after="120" w:line="264" w:lineRule="auto"/>
        <w:ind w:firstLine="567"/>
        <w:jc w:val="both"/>
        <w:rPr>
          <w:rFonts w:ascii="Times New Roman" w:hAnsi="Times New Roman" w:cs="Times New Roman"/>
          <w:bCs/>
          <w:sz w:val="28"/>
          <w:szCs w:val="28"/>
          <w:lang w:val="vi-VN"/>
        </w:rPr>
      </w:pPr>
      <w:r w:rsidRPr="00627F96">
        <w:rPr>
          <w:rFonts w:ascii="Times New Roman" w:hAnsi="Times New Roman" w:cs="Times New Roman"/>
          <w:sz w:val="28"/>
          <w:szCs w:val="28"/>
          <w:lang w:val="vi-VN"/>
        </w:rPr>
        <w:t xml:space="preserve">Nghị quyết này nhằm quy định về </w:t>
      </w:r>
      <w:r w:rsidRPr="00627F96">
        <w:rPr>
          <w:rFonts w:ascii="Times New Roman" w:hAnsi="Times New Roman" w:cs="Times New Roman"/>
          <w:bCs/>
          <w:sz w:val="28"/>
          <w:szCs w:val="28"/>
          <w:lang w:val="vi-VN"/>
        </w:rPr>
        <w:t xml:space="preserve">một số cơ chế, chính sách đặc thù, vượt trội để thực hiện đột phá phát triển giáo dục và đào tạo để thể chế hóa tinh thần Nghị quyết số 71-NQ/TW, do đó, quy định về đất đai, quy hoạch… tại khoản 1, 2 Điều 6 dự thảo Nghị quyết là để bảo đảm tính đặc thù, vượt trội của chính sách; </w:t>
      </w:r>
      <w:r w:rsidRPr="00627F96">
        <w:rPr>
          <w:rFonts w:ascii="Times New Roman" w:hAnsi="Times New Roman" w:cs="Times New Roman"/>
          <w:sz w:val="28"/>
          <w:szCs w:val="28"/>
          <w:lang w:val="tr-TR"/>
        </w:rPr>
        <w:t>đảm bảo sự đồng bộ, thống nhất tạo ra một bức tranh tổng thể về các chính sách đặc thù, vượt trội từ các chính sách phát triển nguồn nhân lực, chính sách phát triển chuyển đổi số, khoa học công nghệ trong giáo dục đến các chính sách cho người học và chính sách ưu đãi đầu tư cho giáo dục (bao gồm ưu đãi về đất)</w:t>
      </w:r>
      <w:r w:rsidRPr="00627F96">
        <w:rPr>
          <w:rFonts w:ascii="Times New Roman" w:hAnsi="Times New Roman" w:cs="Times New Roman"/>
          <w:bCs/>
          <w:sz w:val="28"/>
          <w:szCs w:val="28"/>
          <w:lang w:val="vi-VN"/>
        </w:rPr>
        <w:t xml:space="preserve">. </w:t>
      </w:r>
    </w:p>
    <w:p w14:paraId="17F6F621" w14:textId="08AE8131" w:rsidR="0089750A" w:rsidRPr="00627F96" w:rsidRDefault="0089750A" w:rsidP="00DE0FFF">
      <w:pPr>
        <w:spacing w:before="120" w:after="120" w:line="264" w:lineRule="auto"/>
        <w:ind w:firstLine="567"/>
        <w:jc w:val="both"/>
        <w:rPr>
          <w:rFonts w:ascii="Times New Roman" w:hAnsi="Times New Roman" w:cs="Times New Roman"/>
          <w:bCs/>
          <w:sz w:val="28"/>
          <w:szCs w:val="28"/>
          <w:lang w:val="vi-VN"/>
        </w:rPr>
      </w:pPr>
      <w:r w:rsidRPr="00627F96">
        <w:rPr>
          <w:rFonts w:ascii="Times New Roman" w:hAnsi="Times New Roman" w:cs="Times New Roman"/>
          <w:bCs/>
          <w:sz w:val="28"/>
          <w:szCs w:val="28"/>
          <w:lang w:val="vi-VN"/>
        </w:rPr>
        <w:t>Đối với ý kiến về “</w:t>
      </w:r>
      <w:r w:rsidRPr="00627F96">
        <w:rPr>
          <w:rFonts w:ascii="Times New Roman" w:hAnsi="Times New Roman" w:cs="Times New Roman"/>
          <w:i/>
          <w:sz w:val="28"/>
          <w:szCs w:val="28"/>
          <w:lang w:val="vi-VN"/>
        </w:rPr>
        <w:t>bổ sung nguyên tắc ưu tiên cơ sở giáo dục không vì lợi nhuận khi phân bổ cho thuê trụ sở dôi dư</w:t>
      </w:r>
      <w:r w:rsidRPr="00627F96">
        <w:rPr>
          <w:rFonts w:ascii="Times New Roman" w:hAnsi="Times New Roman" w:cs="Times New Roman"/>
          <w:bCs/>
          <w:sz w:val="28"/>
          <w:szCs w:val="28"/>
          <w:lang w:val="vi-VN"/>
        </w:rPr>
        <w:t xml:space="preserve">”, </w:t>
      </w:r>
      <w:r w:rsidR="00E9044B" w:rsidRPr="00627F96">
        <w:rPr>
          <w:rFonts w:ascii="Times New Roman" w:hAnsi="Times New Roman" w:cs="Times New Roman"/>
          <w:bCs/>
          <w:sz w:val="28"/>
          <w:szCs w:val="28"/>
          <w:lang w:val="vi-VN"/>
        </w:rPr>
        <w:t>Chính phủ đã chỉ đạo tiếp thu vào dự thảo Nghị quyết.</w:t>
      </w:r>
    </w:p>
    <w:p w14:paraId="7C955039" w14:textId="6AFF902F" w:rsidR="00A11BE1" w:rsidRPr="00627F96" w:rsidRDefault="00717CDC" w:rsidP="00DE0FFF">
      <w:pPr>
        <w:spacing w:before="120" w:after="120" w:line="264" w:lineRule="auto"/>
        <w:ind w:firstLine="567"/>
        <w:jc w:val="both"/>
        <w:rPr>
          <w:rFonts w:ascii="Times New Roman" w:hAnsi="Times New Roman" w:cs="Times New Roman"/>
          <w:b/>
          <w:bCs/>
          <w:i/>
          <w:sz w:val="28"/>
          <w:szCs w:val="28"/>
          <w:lang w:val="vi-VN"/>
        </w:rPr>
      </w:pPr>
      <w:r>
        <w:rPr>
          <w:rFonts w:ascii="Times New Roman" w:hAnsi="Times New Roman" w:cs="Times New Roman"/>
          <w:b/>
          <w:bCs/>
          <w:i/>
          <w:sz w:val="28"/>
          <w:szCs w:val="28"/>
        </w:rPr>
        <w:t xml:space="preserve">+ </w:t>
      </w:r>
      <w:r w:rsidR="00A11BE1" w:rsidRPr="00627F96">
        <w:rPr>
          <w:rFonts w:ascii="Times New Roman" w:hAnsi="Times New Roman" w:cs="Times New Roman"/>
          <w:b/>
          <w:bCs/>
          <w:i/>
          <w:sz w:val="28"/>
          <w:szCs w:val="28"/>
          <w:lang w:val="vi-VN"/>
        </w:rPr>
        <w:t>Ý kiến của các vị Đại biểu Quốc hội</w:t>
      </w:r>
    </w:p>
    <w:p w14:paraId="19CA508B" w14:textId="26ACCFB7" w:rsidR="00A11BE1" w:rsidRPr="00627F96" w:rsidRDefault="00A11BE1" w:rsidP="00DE0FFF">
      <w:pPr>
        <w:spacing w:before="120" w:after="120" w:line="264" w:lineRule="auto"/>
        <w:ind w:firstLine="567"/>
        <w:jc w:val="both"/>
        <w:rPr>
          <w:rFonts w:ascii="Times New Roman" w:hAnsi="Times New Roman" w:cs="Times New Roman"/>
          <w:bCs/>
          <w:sz w:val="28"/>
          <w:szCs w:val="28"/>
          <w:lang w:val="vi-VN"/>
        </w:rPr>
      </w:pPr>
      <w:r w:rsidRPr="00627F96">
        <w:rPr>
          <w:rFonts w:ascii="Times New Roman" w:hAnsi="Times New Roman" w:cs="Times New Roman"/>
          <w:bCs/>
          <w:sz w:val="28"/>
          <w:szCs w:val="28"/>
          <w:lang w:val="vi-VN"/>
        </w:rPr>
        <w:t>Có ý kiến đề xuất cần điều chỉnh cơ chế tài chính theo hướng ngân sách Trung ương điều chỉnh linh hoạt tỉ lệ ngân sách chi cho giáo dục, đối với các địa phương nghèo, tỉ lệ này có thể vượt quá 20% trong khi các địa phương có điều kiện có thể giảm bớt, tuy nhiên tổng ngân sách quốc gia vẫn phải bảo đảm chi tối thiểu 20% cho giáo dục và đào tạo (</w:t>
      </w:r>
      <w:r w:rsidRPr="00627F96">
        <w:rPr>
          <w:rFonts w:ascii="Times New Roman" w:hAnsi="Times New Roman" w:cs="Times New Roman"/>
          <w:bCs/>
          <w:i/>
          <w:iCs/>
          <w:sz w:val="28"/>
          <w:szCs w:val="28"/>
          <w:lang w:val="vi-VN"/>
        </w:rPr>
        <w:t>01 ý kiến</w:t>
      </w:r>
      <w:r w:rsidRPr="00627F96">
        <w:rPr>
          <w:rFonts w:ascii="Times New Roman" w:hAnsi="Times New Roman" w:cs="Times New Roman"/>
          <w:bCs/>
          <w:sz w:val="28"/>
          <w:szCs w:val="28"/>
          <w:lang w:val="vi-VN"/>
        </w:rPr>
        <w:t>).</w:t>
      </w:r>
    </w:p>
    <w:p w14:paraId="4EA97798" w14:textId="05B99A8B" w:rsidR="00A11BE1" w:rsidRPr="00627F96" w:rsidRDefault="00A11BE1" w:rsidP="00DE0FFF">
      <w:pPr>
        <w:spacing w:before="120" w:after="120" w:line="264" w:lineRule="auto"/>
        <w:ind w:firstLine="567"/>
        <w:jc w:val="both"/>
        <w:rPr>
          <w:rFonts w:ascii="Times New Roman" w:hAnsi="Times New Roman" w:cs="Times New Roman"/>
          <w:b/>
          <w:bCs/>
          <w:i/>
          <w:sz w:val="28"/>
          <w:szCs w:val="28"/>
          <w:lang w:val="vi-VN"/>
        </w:rPr>
      </w:pPr>
      <w:r w:rsidRPr="00627F96">
        <w:rPr>
          <w:rFonts w:ascii="Times New Roman" w:hAnsi="Times New Roman" w:cs="Times New Roman"/>
          <w:b/>
          <w:bCs/>
          <w:i/>
          <w:sz w:val="28"/>
          <w:szCs w:val="28"/>
          <w:lang w:val="vi-VN"/>
        </w:rPr>
        <w:t>Về vấn đề này, Chính phủ có ý kiến như sau:</w:t>
      </w:r>
    </w:p>
    <w:p w14:paraId="23F52E7B" w14:textId="77777777" w:rsidR="00DE0FFF" w:rsidRDefault="00265C7C" w:rsidP="00DE0FFF">
      <w:pPr>
        <w:spacing w:before="120" w:after="120" w:line="264" w:lineRule="auto"/>
        <w:ind w:firstLine="567"/>
        <w:jc w:val="both"/>
        <w:rPr>
          <w:rFonts w:ascii="Times New Roman" w:hAnsi="Times New Roman" w:cs="Times New Roman"/>
          <w:bCs/>
          <w:sz w:val="28"/>
          <w:szCs w:val="28"/>
        </w:rPr>
      </w:pPr>
      <w:r w:rsidRPr="00627F96">
        <w:rPr>
          <w:rFonts w:ascii="Times New Roman" w:hAnsi="Times New Roman" w:cs="Times New Roman"/>
          <w:bCs/>
          <w:sz w:val="28"/>
          <w:szCs w:val="28"/>
          <w:lang w:val="vi-VN"/>
        </w:rPr>
        <w:lastRenderedPageBreak/>
        <w:t>Tiếp thu ý kiến của các vị Đại biểu Quốc hội, Chính phủ sẽ chỉ đạo Bộ Tài chính nghiên cứu điều chỉnh cơ chế tài chính đảm bảo được tính linh hoạt trong phân bổ ngân sách cho các địa phương và sẽ thể hiện các nội dung này tại các văn bản dưới Luật, Nghị quyết. Việc phân bổ này vẫn phải đảm bảo khoản chi cho giáo dục chiếm 20% tổng ngân sách nhà nước.</w:t>
      </w:r>
    </w:p>
    <w:p w14:paraId="0F144744" w14:textId="302559DD" w:rsidR="007C055E" w:rsidRPr="00DE0FFF" w:rsidRDefault="00717CDC" w:rsidP="00DE0FFF">
      <w:pPr>
        <w:spacing w:before="120" w:after="120" w:line="264" w:lineRule="auto"/>
        <w:ind w:firstLine="567"/>
        <w:jc w:val="both"/>
        <w:rPr>
          <w:rFonts w:ascii="Times New Roman" w:hAnsi="Times New Roman" w:cs="Times New Roman"/>
          <w:bCs/>
          <w:sz w:val="28"/>
          <w:szCs w:val="28"/>
          <w:lang w:val="vi-VN"/>
        </w:rPr>
      </w:pPr>
      <w:r>
        <w:rPr>
          <w:rFonts w:ascii="Times New Roman" w:hAnsi="Times New Roman" w:cs="Times New Roman"/>
          <w:b/>
          <w:i/>
          <w:sz w:val="28"/>
          <w:szCs w:val="28"/>
        </w:rPr>
        <w:t xml:space="preserve">+ </w:t>
      </w:r>
      <w:r w:rsidR="007C055E" w:rsidRPr="00627F96">
        <w:rPr>
          <w:rFonts w:ascii="Times New Roman" w:hAnsi="Times New Roman" w:cs="Times New Roman"/>
          <w:b/>
          <w:i/>
          <w:sz w:val="28"/>
          <w:szCs w:val="28"/>
          <w:lang w:val="vi-VN"/>
        </w:rPr>
        <w:t xml:space="preserve">Ý kiến của các vị Đại biểu Quốc hội </w:t>
      </w:r>
    </w:p>
    <w:p w14:paraId="70AAC94A" w14:textId="77777777" w:rsidR="00C6507D" w:rsidRPr="00627F96" w:rsidRDefault="00C6507D" w:rsidP="00DE0FFF">
      <w:pPr>
        <w:spacing w:before="120" w:after="120" w:line="264" w:lineRule="auto"/>
        <w:ind w:firstLine="567"/>
        <w:jc w:val="both"/>
        <w:rPr>
          <w:rFonts w:ascii="Times New Roman" w:hAnsi="Times New Roman" w:cs="Times New Roman"/>
          <w:sz w:val="28"/>
          <w:szCs w:val="28"/>
          <w:lang w:val="vi-VN"/>
        </w:rPr>
      </w:pPr>
      <w:r w:rsidRPr="00627F96">
        <w:rPr>
          <w:rFonts w:ascii="Times New Roman" w:hAnsi="Times New Roman" w:cs="Times New Roman"/>
          <w:sz w:val="28"/>
          <w:szCs w:val="28"/>
          <w:lang w:val="vi-VN"/>
        </w:rPr>
        <w:t>Có ý kiến cho rằng, quy định ngân sách bảo đảm chi cho giáo dục tối thiểu 20% đã được quy định trong Luật Giáo dục, không phải là chính sách mới (02 ý kiến); đề nghị bổ sung ưu tiên bố trí ngân sách từ nguồn tăng thu cho phát triển giáo dục và đào tạo, đặc biệt là vùng có điều kiện kinh tế - xã hội đặc biệt khó khăn, biên giới, hải đảo, vùng đồng bào dân tộc thiểu số, miền núi (01 ý kiến); đề nghị cần có chính sách, cơ chế đặc thù mạnh mẽ hơn, ưu tiên đầu tư hạ tầng trường, lớp cho vùng khó khăn, hỗ trợ học sinh nội trú, bán trú, tăng chế độ phụ cấp đào tạo và thu hút giáo viên giỏi (01 ý kiến); đề nghị giao Bộ Tài chính, Bộ Giáo dục và Đào tạo có trách nhiệm công khai định kỳ số liệu chi ngân sách để Quốc hội và cử tri giám sát (01 ý kiến).</w:t>
      </w:r>
    </w:p>
    <w:p w14:paraId="1F3E8132" w14:textId="54D7AA3D" w:rsidR="007C055E" w:rsidRPr="00627F96" w:rsidRDefault="007C055E" w:rsidP="00DE0FFF">
      <w:pPr>
        <w:spacing w:before="120" w:after="120" w:line="264" w:lineRule="auto"/>
        <w:ind w:firstLine="567"/>
        <w:jc w:val="both"/>
        <w:rPr>
          <w:rFonts w:ascii="Times New Roman" w:hAnsi="Times New Roman" w:cs="Times New Roman"/>
          <w:b/>
          <w:i/>
          <w:sz w:val="28"/>
          <w:szCs w:val="28"/>
          <w:lang w:val="vi-VN"/>
        </w:rPr>
      </w:pPr>
      <w:r w:rsidRPr="00627F96">
        <w:rPr>
          <w:rFonts w:ascii="Times New Roman" w:hAnsi="Times New Roman" w:cs="Times New Roman"/>
          <w:b/>
          <w:i/>
          <w:sz w:val="28"/>
          <w:szCs w:val="28"/>
          <w:lang w:val="vi-VN"/>
        </w:rPr>
        <w:t xml:space="preserve">Về vấn đề này, Chính phủ có ý kiến </w:t>
      </w:r>
      <w:r w:rsidR="004A3978" w:rsidRPr="00627F96">
        <w:rPr>
          <w:rFonts w:ascii="Times New Roman" w:hAnsi="Times New Roman" w:cs="Times New Roman"/>
          <w:b/>
          <w:i/>
          <w:sz w:val="28"/>
          <w:szCs w:val="28"/>
          <w:lang w:val="vi-VN"/>
        </w:rPr>
        <w:t xml:space="preserve">tiếp thu và xin giải trình </w:t>
      </w:r>
      <w:r w:rsidRPr="00627F96">
        <w:rPr>
          <w:rFonts w:ascii="Times New Roman" w:hAnsi="Times New Roman" w:cs="Times New Roman"/>
          <w:b/>
          <w:i/>
          <w:sz w:val="28"/>
          <w:szCs w:val="28"/>
          <w:lang w:val="vi-VN"/>
        </w:rPr>
        <w:t xml:space="preserve">như sau: </w:t>
      </w:r>
    </w:p>
    <w:p w14:paraId="39371718" w14:textId="05AB3944" w:rsidR="0089750A" w:rsidRPr="00627F96" w:rsidRDefault="0089750A" w:rsidP="00DE0FFF">
      <w:pPr>
        <w:spacing w:before="120" w:after="120" w:line="264" w:lineRule="auto"/>
        <w:ind w:firstLine="567"/>
        <w:jc w:val="both"/>
        <w:rPr>
          <w:rFonts w:ascii="Times New Roman" w:hAnsi="Times New Roman" w:cs="Times New Roman"/>
          <w:sz w:val="28"/>
          <w:szCs w:val="28"/>
          <w:lang w:val="vi-VN"/>
        </w:rPr>
      </w:pPr>
      <w:r w:rsidRPr="00627F96">
        <w:rPr>
          <w:rFonts w:ascii="Times New Roman" w:hAnsi="Times New Roman" w:cs="Times New Roman"/>
          <w:sz w:val="28"/>
          <w:szCs w:val="28"/>
          <w:lang w:val="vi-VN"/>
        </w:rPr>
        <w:t>Việc chi 20% đã có quy định, tuy nhiên theo giám sát hằng năm của UBTVQH thì không đủ, do vậy việc quy định nội dung chi đủ tối thiểu 20% là cần thiết. Đối với việc công khai số liệu chi ngân sách, Chính phủ sẽ chỉ đạo Bộ Tài chính nghiên cứu phương án để lồng ghép các nội dung vào các báo cáo thường kỳ để thể hiện chi tiết, công khai định kỳ số liệu chi ngân sách để Quốc hội và cử tri giám sát.</w:t>
      </w:r>
    </w:p>
    <w:p w14:paraId="14C0919D" w14:textId="68FB94A7" w:rsidR="00453D2C" w:rsidRPr="00627F96" w:rsidRDefault="00453D2C" w:rsidP="00DE0FFF">
      <w:pPr>
        <w:spacing w:before="120" w:after="120" w:line="264" w:lineRule="auto"/>
        <w:ind w:firstLine="567"/>
        <w:jc w:val="both"/>
        <w:rPr>
          <w:rFonts w:ascii="Times New Roman" w:hAnsi="Times New Roman" w:cs="Times New Roman"/>
          <w:sz w:val="28"/>
          <w:szCs w:val="28"/>
          <w:lang w:val="vi-VN"/>
        </w:rPr>
      </w:pPr>
      <w:r w:rsidRPr="00627F96">
        <w:rPr>
          <w:rFonts w:ascii="Times New Roman" w:hAnsi="Times New Roman" w:cs="Times New Roman"/>
          <w:sz w:val="28"/>
          <w:szCs w:val="28"/>
          <w:lang w:val="vi-VN"/>
        </w:rPr>
        <w:t>Đối với đề nghị bổ sung quy định bố trí ngân sách từ nguồn tăng thu cho phát triển giáo dục và đào tạo, đã được quy định cụ thể tại khoản 3 Điều 6 dự thảo Nghị quyết.</w:t>
      </w:r>
    </w:p>
    <w:p w14:paraId="5A124612" w14:textId="4212EE51" w:rsidR="007C055E" w:rsidRPr="00627F96" w:rsidRDefault="00717CDC" w:rsidP="00DE0FFF">
      <w:pPr>
        <w:spacing w:before="120" w:after="120" w:line="264" w:lineRule="auto"/>
        <w:ind w:firstLine="567"/>
        <w:jc w:val="both"/>
        <w:rPr>
          <w:rFonts w:ascii="Times New Roman" w:hAnsi="Times New Roman" w:cs="Times New Roman"/>
          <w:b/>
          <w:i/>
          <w:sz w:val="28"/>
          <w:szCs w:val="28"/>
          <w:lang w:val="vi-VN"/>
        </w:rPr>
      </w:pPr>
      <w:r>
        <w:rPr>
          <w:rFonts w:ascii="Times New Roman" w:hAnsi="Times New Roman" w:cs="Times New Roman"/>
          <w:b/>
          <w:i/>
          <w:sz w:val="28"/>
          <w:szCs w:val="28"/>
        </w:rPr>
        <w:t xml:space="preserve">+ </w:t>
      </w:r>
      <w:r w:rsidR="007C055E" w:rsidRPr="00627F96">
        <w:rPr>
          <w:rFonts w:ascii="Times New Roman" w:hAnsi="Times New Roman" w:cs="Times New Roman"/>
          <w:b/>
          <w:i/>
          <w:sz w:val="28"/>
          <w:szCs w:val="28"/>
          <w:lang w:val="vi-VN"/>
        </w:rPr>
        <w:t>Ý kiế</w:t>
      </w:r>
      <w:r w:rsidR="0089750A" w:rsidRPr="00627F96">
        <w:rPr>
          <w:rFonts w:ascii="Times New Roman" w:hAnsi="Times New Roman" w:cs="Times New Roman"/>
          <w:b/>
          <w:i/>
          <w:sz w:val="28"/>
          <w:szCs w:val="28"/>
          <w:lang w:val="vi-VN"/>
        </w:rPr>
        <w:t>n c</w:t>
      </w:r>
      <w:r w:rsidR="007C055E" w:rsidRPr="00627F96">
        <w:rPr>
          <w:rFonts w:ascii="Times New Roman" w:hAnsi="Times New Roman" w:cs="Times New Roman"/>
          <w:b/>
          <w:i/>
          <w:sz w:val="28"/>
          <w:szCs w:val="28"/>
          <w:lang w:val="vi-VN"/>
        </w:rPr>
        <w:t xml:space="preserve">ủa các vị Đại biểu Quốc hội </w:t>
      </w:r>
    </w:p>
    <w:p w14:paraId="3400CFBC" w14:textId="2A9E29B0" w:rsidR="007C055E" w:rsidRPr="00627F96" w:rsidRDefault="007C055E" w:rsidP="00DE0FFF">
      <w:pPr>
        <w:spacing w:before="120" w:after="120" w:line="264" w:lineRule="auto"/>
        <w:ind w:firstLine="567"/>
        <w:jc w:val="both"/>
        <w:rPr>
          <w:rFonts w:ascii="Times New Roman" w:hAnsi="Times New Roman" w:cs="Times New Roman"/>
          <w:sz w:val="28"/>
          <w:szCs w:val="28"/>
          <w:lang w:val="vi-VN"/>
        </w:rPr>
      </w:pPr>
      <w:r w:rsidRPr="00627F96">
        <w:rPr>
          <w:rFonts w:ascii="Times New Roman" w:hAnsi="Times New Roman" w:cs="Times New Roman"/>
          <w:sz w:val="28"/>
          <w:szCs w:val="28"/>
          <w:lang w:val="vi-VN"/>
        </w:rPr>
        <w:t xml:space="preserve">Có ý kiến đề nghị bỏ từ </w:t>
      </w:r>
      <w:r w:rsidRPr="00627F96">
        <w:rPr>
          <w:rFonts w:ascii="Times New Roman" w:hAnsi="Times New Roman" w:cs="Times New Roman"/>
          <w:i/>
          <w:sz w:val="28"/>
          <w:szCs w:val="28"/>
          <w:lang w:val="vi-VN"/>
        </w:rPr>
        <w:t>“ưu tiên”</w:t>
      </w:r>
      <w:r w:rsidRPr="00627F96">
        <w:rPr>
          <w:rFonts w:ascii="Times New Roman" w:hAnsi="Times New Roman" w:cs="Times New Roman"/>
          <w:sz w:val="28"/>
          <w:szCs w:val="28"/>
          <w:lang w:val="vi-VN"/>
        </w:rPr>
        <w:t xml:space="preserve"> trong cụm từ </w:t>
      </w:r>
      <w:r w:rsidRPr="00627F96">
        <w:rPr>
          <w:rFonts w:ascii="Times New Roman" w:hAnsi="Times New Roman" w:cs="Times New Roman"/>
          <w:i/>
          <w:sz w:val="28"/>
          <w:szCs w:val="28"/>
          <w:lang w:val="vi-VN"/>
        </w:rPr>
        <w:t>“ưu tiên bố trí ngân sách nguồn tăng thu”</w:t>
      </w:r>
      <w:r w:rsidRPr="00627F96">
        <w:rPr>
          <w:rFonts w:ascii="Times New Roman" w:hAnsi="Times New Roman" w:cs="Times New Roman"/>
          <w:sz w:val="28"/>
          <w:szCs w:val="28"/>
          <w:lang w:val="vi-VN"/>
        </w:rPr>
        <w:t xml:space="preserve"> quy định tại khoản 3 (01 ý kiến); đề nghị có đánh giá tác động đầy đủ nguồn lực bảo đảm tính khả thi của các chính sách, không nên ban hành chính sách yêu cầu bố trí ngân sách địa phương mà chưa được đánh giá tác động (01 ý kiến). </w:t>
      </w:r>
    </w:p>
    <w:p w14:paraId="207E751A" w14:textId="4CD35AB0" w:rsidR="007C055E" w:rsidRPr="00627F96" w:rsidRDefault="007C055E" w:rsidP="00DE0FFF">
      <w:pPr>
        <w:spacing w:before="120" w:after="120" w:line="264" w:lineRule="auto"/>
        <w:ind w:firstLine="567"/>
        <w:jc w:val="both"/>
        <w:rPr>
          <w:rFonts w:ascii="Times New Roman" w:hAnsi="Times New Roman" w:cs="Times New Roman"/>
          <w:b/>
          <w:i/>
          <w:sz w:val="28"/>
          <w:szCs w:val="28"/>
          <w:lang w:val="vi-VN"/>
        </w:rPr>
      </w:pPr>
      <w:r w:rsidRPr="00627F96">
        <w:rPr>
          <w:rFonts w:ascii="Times New Roman" w:hAnsi="Times New Roman" w:cs="Times New Roman"/>
          <w:b/>
          <w:i/>
          <w:sz w:val="28"/>
          <w:szCs w:val="28"/>
          <w:lang w:val="vi-VN"/>
        </w:rPr>
        <w:t xml:space="preserve">Về vấn đề này, Chính phủ có ý kiến như sau: </w:t>
      </w:r>
    </w:p>
    <w:p w14:paraId="634AFBE2" w14:textId="77FB180E" w:rsidR="0089750A" w:rsidRPr="00627F96" w:rsidRDefault="0089750A" w:rsidP="00DE0FFF">
      <w:pPr>
        <w:spacing w:before="120" w:after="120" w:line="264" w:lineRule="auto"/>
        <w:ind w:firstLine="567"/>
        <w:jc w:val="both"/>
        <w:rPr>
          <w:rFonts w:ascii="Times New Roman" w:hAnsi="Times New Roman" w:cs="Times New Roman"/>
          <w:sz w:val="28"/>
          <w:szCs w:val="28"/>
          <w:lang w:val="vi-VN"/>
        </w:rPr>
      </w:pPr>
      <w:r w:rsidRPr="00627F96">
        <w:rPr>
          <w:rFonts w:ascii="Times New Roman" w:hAnsi="Times New Roman" w:cs="Times New Roman"/>
          <w:sz w:val="28"/>
          <w:szCs w:val="28"/>
          <w:lang w:val="vi-VN"/>
        </w:rPr>
        <w:t>Tiếp thu ý kiến của các vị Đại biểu Quốc hội, Chính phủ đã chỉ đạo bỏ cụm từ “ưu tiên” để đảm việc bố trí ngân sách cho giáo dục từ nguồn tăng thu là việc cần làm để đảm bảo nguồn lực phát triển giáo dục và đào tạo.</w:t>
      </w:r>
    </w:p>
    <w:p w14:paraId="11DF7F7F" w14:textId="1365FF3C" w:rsidR="007C055E" w:rsidRPr="00627F96" w:rsidRDefault="00717CDC" w:rsidP="00DE0FFF">
      <w:pPr>
        <w:spacing w:before="120" w:after="120" w:line="264" w:lineRule="auto"/>
        <w:ind w:firstLine="567"/>
        <w:jc w:val="both"/>
        <w:rPr>
          <w:rFonts w:ascii="Times New Roman" w:hAnsi="Times New Roman" w:cs="Times New Roman"/>
          <w:b/>
          <w:i/>
          <w:sz w:val="28"/>
          <w:szCs w:val="28"/>
          <w:lang w:val="vi-VN"/>
        </w:rPr>
      </w:pPr>
      <w:r>
        <w:rPr>
          <w:rFonts w:ascii="Times New Roman" w:hAnsi="Times New Roman" w:cs="Times New Roman"/>
          <w:b/>
          <w:i/>
          <w:sz w:val="28"/>
          <w:szCs w:val="28"/>
        </w:rPr>
        <w:t xml:space="preserve">+ </w:t>
      </w:r>
      <w:r w:rsidR="007C055E" w:rsidRPr="00627F96">
        <w:rPr>
          <w:rFonts w:ascii="Times New Roman" w:hAnsi="Times New Roman" w:cs="Times New Roman"/>
          <w:b/>
          <w:i/>
          <w:sz w:val="28"/>
          <w:szCs w:val="28"/>
          <w:lang w:val="vi-VN"/>
        </w:rPr>
        <w:t xml:space="preserve">Ý kiến của các vị Đại biểu Quốc hội </w:t>
      </w:r>
    </w:p>
    <w:p w14:paraId="14BE1B75" w14:textId="77777777" w:rsidR="00453D2C" w:rsidRPr="00627F96" w:rsidRDefault="00453D2C" w:rsidP="00DE0FFF">
      <w:pPr>
        <w:spacing w:before="120" w:after="120" w:line="264" w:lineRule="auto"/>
        <w:ind w:firstLine="567"/>
        <w:jc w:val="both"/>
        <w:rPr>
          <w:rFonts w:ascii="Times New Roman" w:hAnsi="Times New Roman" w:cs="Times New Roman"/>
          <w:sz w:val="28"/>
          <w:szCs w:val="28"/>
          <w:lang w:val="vi-VN"/>
        </w:rPr>
      </w:pPr>
      <w:r w:rsidRPr="00627F96">
        <w:rPr>
          <w:rFonts w:ascii="Times New Roman" w:hAnsi="Times New Roman" w:cs="Times New Roman"/>
          <w:sz w:val="28"/>
          <w:szCs w:val="28"/>
          <w:lang w:val="vi-VN"/>
        </w:rPr>
        <w:lastRenderedPageBreak/>
        <w:t xml:space="preserve">Có ý kiến đề nghị bổ sung chỉ tiêu, giải pháp về đầu tư xây dựng cơ sở vật chất và đội ngũ giáo viên theo đúng tinh thần Nghị quyết số 71-NQ/TW của Bộ Chính trị; nghiên cứu bổ sung chủ trương, giải pháp huy động tối đa nguồn lực xã hội trong và ngoài nước để đẩy mạnh xã hội hóa giáo dục (02 ý kiến); nghiên cứu, lồng ghép nội dung phát triển kinh tế tư nhân theo tinh thần Nghị quyết số 68-NQ/TW để phát huy nguồn lực xã hội đầu tư cho giáo dục và đào tạo (01 ý kiến). </w:t>
      </w:r>
    </w:p>
    <w:p w14:paraId="46E3845E" w14:textId="59476B89" w:rsidR="007C055E" w:rsidRPr="00627F96" w:rsidRDefault="007C055E" w:rsidP="00DE0FFF">
      <w:pPr>
        <w:spacing w:before="120" w:after="120" w:line="264" w:lineRule="auto"/>
        <w:ind w:firstLine="567"/>
        <w:jc w:val="both"/>
        <w:rPr>
          <w:rFonts w:ascii="Times New Roman" w:hAnsi="Times New Roman" w:cs="Times New Roman"/>
          <w:b/>
          <w:i/>
          <w:sz w:val="28"/>
          <w:szCs w:val="28"/>
          <w:lang w:val="vi-VN"/>
        </w:rPr>
      </w:pPr>
      <w:r w:rsidRPr="00627F96">
        <w:rPr>
          <w:rFonts w:ascii="Times New Roman" w:hAnsi="Times New Roman" w:cs="Times New Roman"/>
          <w:b/>
          <w:i/>
          <w:sz w:val="28"/>
          <w:szCs w:val="28"/>
          <w:lang w:val="vi-VN"/>
        </w:rPr>
        <w:t>Về vấn đề này, Chính phủ có ý kiến</w:t>
      </w:r>
      <w:r w:rsidR="00453D2C" w:rsidRPr="00627F96">
        <w:rPr>
          <w:rFonts w:ascii="Times New Roman" w:hAnsi="Times New Roman" w:cs="Times New Roman"/>
          <w:b/>
          <w:i/>
          <w:sz w:val="28"/>
          <w:szCs w:val="28"/>
          <w:lang w:val="vi-VN"/>
        </w:rPr>
        <w:t xml:space="preserve"> tiếp thu và xin giải trình</w:t>
      </w:r>
      <w:r w:rsidRPr="00627F96">
        <w:rPr>
          <w:rFonts w:ascii="Times New Roman" w:hAnsi="Times New Roman" w:cs="Times New Roman"/>
          <w:b/>
          <w:i/>
          <w:sz w:val="28"/>
          <w:szCs w:val="28"/>
          <w:lang w:val="vi-VN"/>
        </w:rPr>
        <w:t xml:space="preserve"> như sau: </w:t>
      </w:r>
    </w:p>
    <w:p w14:paraId="03ACAE93" w14:textId="25311CD8" w:rsidR="0089750A" w:rsidRPr="00627F96" w:rsidRDefault="0089750A" w:rsidP="00DE0FFF">
      <w:pPr>
        <w:spacing w:before="120" w:after="120" w:line="264" w:lineRule="auto"/>
        <w:ind w:firstLine="567"/>
        <w:jc w:val="both"/>
        <w:rPr>
          <w:rFonts w:ascii="Times New Roman" w:hAnsi="Times New Roman" w:cs="Times New Roman"/>
          <w:sz w:val="28"/>
          <w:szCs w:val="28"/>
          <w:lang w:val="vi-VN"/>
        </w:rPr>
      </w:pPr>
      <w:r w:rsidRPr="00627F96">
        <w:rPr>
          <w:rFonts w:ascii="Times New Roman" w:hAnsi="Times New Roman" w:cs="Times New Roman"/>
          <w:sz w:val="28"/>
          <w:szCs w:val="28"/>
          <w:lang w:val="vi-VN"/>
        </w:rPr>
        <w:t xml:space="preserve">Nghị quyết này nhằm quy định về </w:t>
      </w:r>
      <w:r w:rsidRPr="00627F96">
        <w:rPr>
          <w:rFonts w:ascii="Times New Roman" w:hAnsi="Times New Roman" w:cs="Times New Roman"/>
          <w:bCs/>
          <w:sz w:val="28"/>
          <w:szCs w:val="28"/>
          <w:lang w:val="vi-VN"/>
        </w:rPr>
        <w:t>một số cơ chế, chính sách đặc thù, vượt trội để thực hiện đột phá phát triển giáo dục và đào tạo để thể chế hóa tinh thần Nghị quyết số 71-NQ/TW, Chính phủ sẽ tiếp tục nghiên cứu để lồng ghép các nội dung về phát triển kinh tế tư nhân trong các văn bản của ngành giáo dục bảo đảm sự phù hợp theo quy định.</w:t>
      </w:r>
    </w:p>
    <w:p w14:paraId="5FB937F4" w14:textId="77777777" w:rsidR="00732B72" w:rsidRPr="00627F96" w:rsidRDefault="007C055E" w:rsidP="00DE0FFF">
      <w:pPr>
        <w:spacing w:before="120" w:after="120" w:line="264" w:lineRule="auto"/>
        <w:ind w:firstLine="567"/>
        <w:jc w:val="both"/>
        <w:rPr>
          <w:rFonts w:ascii="Times New Roman" w:hAnsi="Times New Roman" w:cs="Times New Roman"/>
          <w:b/>
          <w:sz w:val="28"/>
          <w:szCs w:val="28"/>
          <w:lang w:val="vi-VN"/>
        </w:rPr>
      </w:pPr>
      <w:r w:rsidRPr="00627F96">
        <w:rPr>
          <w:rFonts w:ascii="Times New Roman" w:hAnsi="Times New Roman" w:cs="Times New Roman"/>
          <w:b/>
          <w:sz w:val="28"/>
          <w:szCs w:val="28"/>
          <w:lang w:val="vi-VN"/>
        </w:rPr>
        <w:t>6. Về kết thúc hoạt động của Hội đồng trường</w:t>
      </w:r>
      <w:r w:rsidR="00732B72" w:rsidRPr="00627F96">
        <w:rPr>
          <w:rFonts w:ascii="Times New Roman" w:hAnsi="Times New Roman" w:cs="Times New Roman"/>
          <w:b/>
          <w:sz w:val="28"/>
          <w:szCs w:val="28"/>
          <w:lang w:val="vi-VN"/>
        </w:rPr>
        <w:t xml:space="preserve"> trong trường công lập và tổ chức thực hiện</w:t>
      </w:r>
    </w:p>
    <w:p w14:paraId="2684920B" w14:textId="71C20E1A" w:rsidR="007C055E" w:rsidRPr="008C0408" w:rsidRDefault="00732B72" w:rsidP="00DE0FFF">
      <w:pPr>
        <w:spacing w:before="120" w:after="120" w:line="264" w:lineRule="auto"/>
        <w:ind w:firstLine="567"/>
        <w:jc w:val="both"/>
        <w:rPr>
          <w:rFonts w:ascii="Times New Roman" w:hAnsi="Times New Roman" w:cs="Times New Roman"/>
          <w:b/>
          <w:bCs/>
          <w:iCs/>
          <w:sz w:val="28"/>
          <w:szCs w:val="28"/>
          <w:lang w:val="vi-VN"/>
        </w:rPr>
      </w:pPr>
      <w:r w:rsidRPr="008C0408">
        <w:rPr>
          <w:rFonts w:ascii="Times New Roman" w:hAnsi="Times New Roman" w:cs="Times New Roman"/>
          <w:b/>
          <w:bCs/>
          <w:iCs/>
          <w:sz w:val="28"/>
          <w:szCs w:val="28"/>
          <w:lang w:val="vi-VN"/>
        </w:rPr>
        <w:t>- Về kết thúc hoạt động của Hội đồng trường</w:t>
      </w:r>
      <w:r w:rsidR="007C055E" w:rsidRPr="008C0408">
        <w:rPr>
          <w:rFonts w:ascii="Times New Roman" w:hAnsi="Times New Roman" w:cs="Times New Roman"/>
          <w:b/>
          <w:bCs/>
          <w:iCs/>
          <w:sz w:val="28"/>
          <w:szCs w:val="28"/>
          <w:lang w:val="vi-VN"/>
        </w:rPr>
        <w:t xml:space="preserve"> (Điều 7)</w:t>
      </w:r>
    </w:p>
    <w:p w14:paraId="670EC383" w14:textId="63EB5148" w:rsidR="00453D2C" w:rsidRPr="00627F96" w:rsidRDefault="008C0408" w:rsidP="00DE0FFF">
      <w:pPr>
        <w:spacing w:before="120" w:after="120" w:line="264" w:lineRule="auto"/>
        <w:ind w:firstLine="567"/>
        <w:jc w:val="both"/>
        <w:rPr>
          <w:rFonts w:ascii="Times New Roman" w:hAnsi="Times New Roman" w:cs="Times New Roman"/>
          <w:b/>
          <w:i/>
          <w:sz w:val="28"/>
          <w:szCs w:val="28"/>
          <w:lang w:val="vi-VN"/>
        </w:rPr>
      </w:pPr>
      <w:r>
        <w:rPr>
          <w:rFonts w:ascii="Times New Roman" w:hAnsi="Times New Roman" w:cs="Times New Roman"/>
          <w:b/>
          <w:i/>
          <w:sz w:val="28"/>
          <w:szCs w:val="28"/>
        </w:rPr>
        <w:t xml:space="preserve">+ </w:t>
      </w:r>
      <w:r w:rsidR="00453D2C" w:rsidRPr="00627F96">
        <w:rPr>
          <w:rFonts w:ascii="Times New Roman" w:hAnsi="Times New Roman" w:cs="Times New Roman"/>
          <w:b/>
          <w:i/>
          <w:sz w:val="28"/>
          <w:szCs w:val="28"/>
          <w:lang w:val="vi-VN"/>
        </w:rPr>
        <w:t>Ý kiến của các vị Đại biểu Quốc hội</w:t>
      </w:r>
    </w:p>
    <w:p w14:paraId="597B98C9" w14:textId="36585EE9" w:rsidR="00453D2C" w:rsidRPr="00627F96" w:rsidRDefault="00453D2C" w:rsidP="00DE0FFF">
      <w:pPr>
        <w:spacing w:before="120" w:after="120" w:line="264" w:lineRule="auto"/>
        <w:ind w:firstLine="567"/>
        <w:jc w:val="both"/>
        <w:rPr>
          <w:rFonts w:ascii="Times New Roman" w:hAnsi="Times New Roman" w:cs="Times New Roman"/>
          <w:sz w:val="28"/>
          <w:szCs w:val="28"/>
          <w:lang w:val="vi-VN"/>
        </w:rPr>
      </w:pPr>
      <w:r w:rsidRPr="00627F96">
        <w:rPr>
          <w:rFonts w:ascii="Times New Roman" w:hAnsi="Times New Roman" w:cs="Times New Roman"/>
          <w:sz w:val="28"/>
          <w:szCs w:val="28"/>
          <w:lang w:val="vi-VN"/>
        </w:rPr>
        <w:t>Một số ý kiến cho rằng nội dung này không phải là chính sách đặc thù, vượt trội; đề nghị cân nhắc chuyển nội dung này sang quy định tại các dự án Luật liên quan để phù hợp với thông lệ xây dựng pháp luật (06 ý kiến).</w:t>
      </w:r>
    </w:p>
    <w:p w14:paraId="773DE263" w14:textId="0147C99A" w:rsidR="00453D2C" w:rsidRPr="00627F96" w:rsidRDefault="00453D2C" w:rsidP="00DE0FFF">
      <w:pPr>
        <w:spacing w:before="120" w:after="120" w:line="264" w:lineRule="auto"/>
        <w:ind w:firstLine="567"/>
        <w:jc w:val="both"/>
        <w:rPr>
          <w:rFonts w:ascii="Times New Roman" w:hAnsi="Times New Roman" w:cs="Times New Roman"/>
          <w:b/>
          <w:i/>
          <w:sz w:val="28"/>
          <w:szCs w:val="28"/>
          <w:lang w:val="vi-VN"/>
        </w:rPr>
      </w:pPr>
      <w:r w:rsidRPr="00627F96">
        <w:rPr>
          <w:rFonts w:ascii="Times New Roman" w:hAnsi="Times New Roman" w:cs="Times New Roman"/>
          <w:b/>
          <w:i/>
          <w:sz w:val="28"/>
          <w:szCs w:val="28"/>
          <w:lang w:val="vi-VN"/>
        </w:rPr>
        <w:t xml:space="preserve">Về vấn đề này, Chính phủ có ý kiến tiếp thu và xin giải trình như sau: </w:t>
      </w:r>
    </w:p>
    <w:p w14:paraId="3A3D1E2B" w14:textId="58C16832" w:rsidR="00E9044B" w:rsidRPr="00627F96" w:rsidRDefault="00457505" w:rsidP="00DE0FFF">
      <w:pPr>
        <w:spacing w:before="120" w:after="120" w:line="264" w:lineRule="auto"/>
        <w:ind w:firstLine="567"/>
        <w:jc w:val="both"/>
        <w:rPr>
          <w:rFonts w:ascii="Times New Roman" w:hAnsi="Times New Roman" w:cs="Times New Roman"/>
          <w:bCs/>
          <w:sz w:val="28"/>
          <w:szCs w:val="28"/>
          <w:lang w:val="vi-VN"/>
        </w:rPr>
      </w:pPr>
      <w:r w:rsidRPr="00627F96">
        <w:rPr>
          <w:rFonts w:ascii="Times New Roman" w:hAnsi="Times New Roman" w:cs="Times New Roman"/>
          <w:bCs/>
          <w:sz w:val="28"/>
          <w:szCs w:val="28"/>
          <w:lang w:val="vi-VN"/>
        </w:rPr>
        <w:t xml:space="preserve">Việc quy định tại dự thảo Nghị quyết là cần thiết nhằm xử lý kịp thời các vấn đề phát sinh trong giai đoạn chuyển tiếp khi Hội đồng trường của các cơ sở giáo dục nghề nghiệp và cơ sở giáo dục đại học công lập kết thúc hoạt động. Các dự thảo Luật sửa đổi, bổ sung một số điều của Luật Giáo dục, Luật Giáo dục đại học (sửa đổi) và Luật Giáo dục nghề nghiệp (sửa đổi) </w:t>
      </w:r>
      <w:r w:rsidR="00E9044B" w:rsidRPr="00627F96">
        <w:rPr>
          <w:rFonts w:ascii="Times New Roman" w:hAnsi="Times New Roman" w:cs="Times New Roman"/>
          <w:bCs/>
          <w:sz w:val="28"/>
          <w:szCs w:val="28"/>
          <w:lang w:val="vi-VN"/>
        </w:rPr>
        <w:t>đã có quy định cụ thể các trường hợp xử lý sau khi kết thúc hoạt động của Hội đồng trường. Tuy nhiên, tại dự thảo Nghị quyết sẽ giải quyết vấn đề về khoảng thời gian xử lý sau khi kết thúc hoạt động của Hội đồng trường và cho phép cơ chế đặc thù về quyết định số lượng cấp phó để đảm bảo giải quyết được bài toán nhân sự.</w:t>
      </w:r>
      <w:r w:rsidRPr="00627F96">
        <w:rPr>
          <w:rFonts w:ascii="Times New Roman" w:hAnsi="Times New Roman" w:cs="Times New Roman"/>
          <w:bCs/>
          <w:sz w:val="28"/>
          <w:szCs w:val="28"/>
          <w:lang w:val="vi-VN"/>
        </w:rPr>
        <w:t xml:space="preserve"> </w:t>
      </w:r>
    </w:p>
    <w:p w14:paraId="7C787062" w14:textId="14EC3CE5" w:rsidR="00453D2C" w:rsidRPr="00627F96" w:rsidRDefault="008C0408" w:rsidP="00DE0FFF">
      <w:pPr>
        <w:spacing w:before="120" w:after="120" w:line="264" w:lineRule="auto"/>
        <w:ind w:firstLine="567"/>
        <w:jc w:val="both"/>
        <w:rPr>
          <w:rFonts w:ascii="Times New Roman" w:hAnsi="Times New Roman" w:cs="Times New Roman"/>
          <w:b/>
          <w:i/>
          <w:sz w:val="28"/>
          <w:szCs w:val="28"/>
          <w:lang w:val="vi-VN"/>
        </w:rPr>
      </w:pPr>
      <w:r>
        <w:rPr>
          <w:rFonts w:ascii="Times New Roman" w:hAnsi="Times New Roman" w:cs="Times New Roman"/>
          <w:b/>
          <w:i/>
          <w:sz w:val="28"/>
          <w:szCs w:val="28"/>
        </w:rPr>
        <w:t xml:space="preserve">+ </w:t>
      </w:r>
      <w:r w:rsidR="00DC57EE" w:rsidRPr="00627F96">
        <w:rPr>
          <w:rFonts w:ascii="Times New Roman" w:hAnsi="Times New Roman" w:cs="Times New Roman"/>
          <w:b/>
          <w:i/>
          <w:sz w:val="28"/>
          <w:szCs w:val="28"/>
          <w:lang w:val="vi-VN"/>
        </w:rPr>
        <w:t xml:space="preserve">Ý kiến của các vị Đại biểu Quốc hội </w:t>
      </w:r>
    </w:p>
    <w:p w14:paraId="26F19686" w14:textId="13EDCB48" w:rsidR="00DC57EE" w:rsidRPr="00627F96" w:rsidRDefault="00457505" w:rsidP="00DE0FFF">
      <w:pPr>
        <w:spacing w:before="120" w:after="120" w:line="264" w:lineRule="auto"/>
        <w:ind w:firstLine="567"/>
        <w:jc w:val="both"/>
        <w:rPr>
          <w:rFonts w:ascii="Times New Roman" w:hAnsi="Times New Roman" w:cs="Times New Roman"/>
          <w:sz w:val="28"/>
          <w:szCs w:val="28"/>
          <w:lang w:val="vi-VN"/>
        </w:rPr>
      </w:pPr>
      <w:r w:rsidRPr="00627F96">
        <w:rPr>
          <w:rFonts w:ascii="Times New Roman" w:hAnsi="Times New Roman" w:cs="Times New Roman"/>
          <w:sz w:val="28"/>
          <w:szCs w:val="28"/>
          <w:lang w:val="vi-VN"/>
        </w:rPr>
        <w:t xml:space="preserve">Có ý kiến cho rằng, quy định giai đoạn chuyển tiếp tối đa 6 tháng là cần thiết, tuy nhiên, cần quy định rõ phạm vi, thời hạn, trách nhiệm giải trình, cơ chế giám sát trong giai đoạn chuyển tiếp, tránh khoảng trống về quyền lực (01 ý kiến). Đề nghị Bộ Giáo dục và Đào tạo hướng dẫn cụ thể về giai đoạn chuyển tiếp khi kết thúc hoạt động của hội đồng trường liên quan đến nhân sự để tránh gây mất đoàn kết nội bộ, bảo đảm ổn định và phát triển (01 ý kiến); quy định rõ cơ chế điều </w:t>
      </w:r>
      <w:r w:rsidRPr="00627F96">
        <w:rPr>
          <w:rFonts w:ascii="Times New Roman" w:hAnsi="Times New Roman" w:cs="Times New Roman"/>
          <w:sz w:val="28"/>
          <w:szCs w:val="28"/>
          <w:lang w:val="vi-VN"/>
        </w:rPr>
        <w:lastRenderedPageBreak/>
        <w:t>chuyển Chủ tịch Hội đồng trường và sắp xếp công việc cho Chủ tịch Hội đồng trường trong Nghị quyết này (01 ý kiến)</w:t>
      </w:r>
    </w:p>
    <w:p w14:paraId="72226025" w14:textId="6311999E" w:rsidR="00DC57EE" w:rsidRPr="00627F96" w:rsidRDefault="00DC57EE" w:rsidP="00DE0FFF">
      <w:pPr>
        <w:spacing w:before="120" w:after="120" w:line="264" w:lineRule="auto"/>
        <w:ind w:firstLine="567"/>
        <w:jc w:val="both"/>
        <w:rPr>
          <w:rFonts w:ascii="Times New Roman" w:hAnsi="Times New Roman" w:cs="Times New Roman"/>
          <w:b/>
          <w:i/>
          <w:sz w:val="28"/>
          <w:szCs w:val="28"/>
          <w:lang w:val="vi-VN"/>
        </w:rPr>
      </w:pPr>
      <w:r w:rsidRPr="00627F96">
        <w:rPr>
          <w:rFonts w:ascii="Times New Roman" w:hAnsi="Times New Roman" w:cs="Times New Roman"/>
          <w:b/>
          <w:i/>
          <w:sz w:val="28"/>
          <w:szCs w:val="28"/>
          <w:lang w:val="vi-VN"/>
        </w:rPr>
        <w:t>Về vấn đề này, Chính phủ</w:t>
      </w:r>
      <w:r w:rsidR="00457505" w:rsidRPr="00627F96">
        <w:rPr>
          <w:rFonts w:ascii="Times New Roman" w:hAnsi="Times New Roman" w:cs="Times New Roman"/>
          <w:b/>
          <w:i/>
          <w:sz w:val="28"/>
          <w:szCs w:val="28"/>
          <w:lang w:val="vi-VN"/>
        </w:rPr>
        <w:t xml:space="preserve"> có ý kiến </w:t>
      </w:r>
      <w:r w:rsidRPr="00627F96">
        <w:rPr>
          <w:rFonts w:ascii="Times New Roman" w:hAnsi="Times New Roman" w:cs="Times New Roman"/>
          <w:b/>
          <w:i/>
          <w:sz w:val="28"/>
          <w:szCs w:val="28"/>
          <w:lang w:val="vi-VN"/>
        </w:rPr>
        <w:t xml:space="preserve">như sau: </w:t>
      </w:r>
    </w:p>
    <w:p w14:paraId="2BF12E27" w14:textId="06D65D32" w:rsidR="00457505" w:rsidRPr="00627F96" w:rsidRDefault="00457505" w:rsidP="00DE0FFF">
      <w:pPr>
        <w:spacing w:before="120" w:after="120" w:line="264" w:lineRule="auto"/>
        <w:ind w:firstLine="567"/>
        <w:jc w:val="both"/>
        <w:rPr>
          <w:rFonts w:ascii="Times New Roman" w:hAnsi="Times New Roman" w:cs="Times New Roman"/>
          <w:sz w:val="28"/>
          <w:szCs w:val="28"/>
          <w:lang w:val="vi-VN"/>
        </w:rPr>
      </w:pPr>
      <w:r w:rsidRPr="00627F96">
        <w:rPr>
          <w:rFonts w:ascii="Times New Roman" w:hAnsi="Times New Roman" w:cs="Times New Roman"/>
          <w:sz w:val="28"/>
          <w:szCs w:val="28"/>
          <w:lang w:val="vi-VN"/>
        </w:rPr>
        <w:t>Tiếp thu ý kiến của các vị Đại biểu Quốc hội, hiện nay, Chính phủ đang chỉ đạo xây dựng trình Quốc hội thông qua Luật sửa đổi, bổ sung một số điều của Luật Giáo dục; Luật Giáo dục đại học (sửa đổi) và Luật Giáo dục nghề nghiệp (sửa đổi), bên cạnh đó là các văn bản quy định chi tiết, hướng dẫn 03 Luật và Nghị quyết này. Do vậy, để đảm bảo chi tiết, đúng thẩm quyền, Chính phủ sẽ chỉ đạo cụ thể các nội dung về phạm vi, thời hạn, trách nhiệm giải trình, cơ chế giám sát trong giai đoạn chuyển tiếp tránh khoảng trống, tránh nguy cơ gây mất đoàn kết nội bộ, bảo đảm ổn định và phát triển.</w:t>
      </w:r>
    </w:p>
    <w:p w14:paraId="68C1FF0F" w14:textId="04AC4AFD" w:rsidR="00457505" w:rsidRPr="00627F96" w:rsidRDefault="00457505" w:rsidP="00DE0FFF">
      <w:pPr>
        <w:spacing w:before="120" w:after="120" w:line="264" w:lineRule="auto"/>
        <w:ind w:firstLine="567"/>
        <w:jc w:val="both"/>
        <w:rPr>
          <w:rFonts w:ascii="Times New Roman" w:hAnsi="Times New Roman" w:cs="Times New Roman"/>
          <w:sz w:val="28"/>
          <w:szCs w:val="28"/>
          <w:lang w:val="vi-VN"/>
        </w:rPr>
      </w:pPr>
      <w:r w:rsidRPr="00627F96">
        <w:rPr>
          <w:rFonts w:ascii="Times New Roman" w:hAnsi="Times New Roman" w:cs="Times New Roman"/>
          <w:sz w:val="28"/>
          <w:szCs w:val="28"/>
          <w:lang w:val="vi-VN"/>
        </w:rPr>
        <w:t>Đối với đề xuất đề nghị quy định rõ cơ chế điều chuyển Chủ tịch Hội đồng trường, sắp xếp công việc cho Chủ tịch Hội đồng trường sẽ căn cứ theo tiêu chí, tiêu chuẩn của Hiệu trưởng, Phó Hiệu trưởng do Bộ trưởng Bộ Giáo dục và Đào tạo quy định.</w:t>
      </w:r>
    </w:p>
    <w:p w14:paraId="5AC488EF" w14:textId="10D63392" w:rsidR="00DC57EE" w:rsidRPr="00627F96" w:rsidRDefault="008C0408" w:rsidP="00DE0FFF">
      <w:pPr>
        <w:spacing w:before="120" w:after="120" w:line="264" w:lineRule="auto"/>
        <w:ind w:firstLine="567"/>
        <w:jc w:val="both"/>
        <w:rPr>
          <w:rFonts w:ascii="Times New Roman" w:hAnsi="Times New Roman" w:cs="Times New Roman"/>
          <w:b/>
          <w:i/>
          <w:sz w:val="28"/>
          <w:szCs w:val="28"/>
          <w:lang w:val="vi-VN"/>
        </w:rPr>
      </w:pPr>
      <w:r>
        <w:rPr>
          <w:rFonts w:ascii="Times New Roman" w:hAnsi="Times New Roman" w:cs="Times New Roman"/>
          <w:b/>
          <w:i/>
          <w:sz w:val="28"/>
          <w:szCs w:val="28"/>
        </w:rPr>
        <w:t xml:space="preserve">+ </w:t>
      </w:r>
      <w:r w:rsidR="00DC57EE" w:rsidRPr="00627F96">
        <w:rPr>
          <w:rFonts w:ascii="Times New Roman" w:hAnsi="Times New Roman" w:cs="Times New Roman"/>
          <w:b/>
          <w:i/>
          <w:sz w:val="28"/>
          <w:szCs w:val="28"/>
          <w:lang w:val="vi-VN"/>
        </w:rPr>
        <w:t xml:space="preserve">Ý kiến của các vị Đại biểu Quốc hội </w:t>
      </w:r>
    </w:p>
    <w:p w14:paraId="0A7D8A41" w14:textId="7A1362A2" w:rsidR="00DC57EE" w:rsidRPr="00627F96" w:rsidRDefault="00457505" w:rsidP="00DE0FFF">
      <w:pPr>
        <w:spacing w:before="120" w:after="120" w:line="264" w:lineRule="auto"/>
        <w:ind w:firstLine="567"/>
        <w:jc w:val="both"/>
        <w:rPr>
          <w:rFonts w:ascii="Times New Roman" w:hAnsi="Times New Roman" w:cs="Times New Roman"/>
          <w:sz w:val="28"/>
          <w:szCs w:val="28"/>
          <w:lang w:val="vi-VN"/>
        </w:rPr>
      </w:pPr>
      <w:r w:rsidRPr="00627F96">
        <w:rPr>
          <w:rFonts w:ascii="Times New Roman" w:hAnsi="Times New Roman" w:cs="Times New Roman"/>
          <w:sz w:val="28"/>
          <w:szCs w:val="28"/>
          <w:lang w:val="vi-VN"/>
        </w:rPr>
        <w:t xml:space="preserve">Có ý kiến đề nghị làm rõ </w:t>
      </w:r>
      <w:r w:rsidRPr="00627F96">
        <w:rPr>
          <w:rFonts w:ascii="Times New Roman" w:hAnsi="Times New Roman" w:cs="Times New Roman"/>
          <w:i/>
          <w:sz w:val="28"/>
          <w:szCs w:val="28"/>
          <w:lang w:val="vi-VN"/>
        </w:rPr>
        <w:t>cơ quan quản lý trực tiếp</w:t>
      </w:r>
      <w:r w:rsidRPr="00627F96">
        <w:rPr>
          <w:rFonts w:ascii="Times New Roman" w:hAnsi="Times New Roman" w:cs="Times New Roman"/>
          <w:sz w:val="28"/>
          <w:szCs w:val="28"/>
          <w:lang w:val="vi-VN"/>
        </w:rPr>
        <w:t xml:space="preserve"> là cơ quan quản lý trực tiếp của cơ sở giáo dục; quy định cơ quan quản lý trực tiếp thực hiện quy trình lấy ý kiến rộng rãi, nhiều vòng, nhiều đối tượng liên quan làm căn cứ ra quyết định nhân sự phù hợp nhất khi kết thúc hoạt động của Hội đồng trường và kiện toàn nhân sự lãnh đạo của cơ sở giáo dục công lập (01 ý kiến). có quy định khung, hướng dẫn việc quyết định số lượng cấp phó của cơ quan quản lý trực tiếp có thẩm quyền và quyết định việc Bí thư Đảng ủy kiêm người đứng đầu nếu đủ điều kiện để tránh việc lựa chọn thiếu căn cứ pháp lý (01 ý kiến). </w:t>
      </w:r>
    </w:p>
    <w:p w14:paraId="220C2FBA" w14:textId="2895E019" w:rsidR="008E3F6F" w:rsidRPr="00627F96" w:rsidRDefault="00DC57EE" w:rsidP="00DE0FFF">
      <w:pPr>
        <w:spacing w:before="120" w:after="120" w:line="264" w:lineRule="auto"/>
        <w:ind w:firstLine="567"/>
        <w:jc w:val="both"/>
        <w:rPr>
          <w:rFonts w:ascii="Times New Roman" w:hAnsi="Times New Roman" w:cs="Times New Roman"/>
          <w:b/>
          <w:i/>
          <w:sz w:val="28"/>
          <w:szCs w:val="28"/>
          <w:lang w:val="vi-VN"/>
        </w:rPr>
      </w:pPr>
      <w:r w:rsidRPr="00627F96">
        <w:rPr>
          <w:rFonts w:ascii="Times New Roman" w:hAnsi="Times New Roman" w:cs="Times New Roman"/>
          <w:b/>
          <w:i/>
          <w:sz w:val="28"/>
          <w:szCs w:val="28"/>
          <w:lang w:val="vi-VN"/>
        </w:rPr>
        <w:t>Về vấn đề này, Chính phủ có ý</w:t>
      </w:r>
      <w:r w:rsidR="008E3F6F" w:rsidRPr="00627F96">
        <w:rPr>
          <w:rFonts w:ascii="Times New Roman" w:hAnsi="Times New Roman" w:cs="Times New Roman"/>
          <w:b/>
          <w:i/>
          <w:sz w:val="28"/>
          <w:szCs w:val="28"/>
          <w:lang w:val="vi-VN"/>
        </w:rPr>
        <w:t xml:space="preserve"> kiến</w:t>
      </w:r>
      <w:r w:rsidRPr="00627F96">
        <w:rPr>
          <w:rFonts w:ascii="Times New Roman" w:hAnsi="Times New Roman" w:cs="Times New Roman"/>
          <w:b/>
          <w:i/>
          <w:sz w:val="28"/>
          <w:szCs w:val="28"/>
          <w:lang w:val="vi-VN"/>
        </w:rPr>
        <w:t xml:space="preserve"> như sau:</w:t>
      </w:r>
    </w:p>
    <w:p w14:paraId="702F3F91" w14:textId="31EBB11E" w:rsidR="00DC57EE" w:rsidRPr="00627F96" w:rsidRDefault="00DC57EE" w:rsidP="00DE0FFF">
      <w:pPr>
        <w:spacing w:before="120" w:after="120" w:line="264" w:lineRule="auto"/>
        <w:ind w:firstLine="567"/>
        <w:jc w:val="both"/>
        <w:rPr>
          <w:rFonts w:ascii="Times New Roman" w:hAnsi="Times New Roman" w:cs="Times New Roman"/>
          <w:sz w:val="28"/>
          <w:szCs w:val="28"/>
          <w:lang w:val="vi-VN"/>
        </w:rPr>
      </w:pPr>
      <w:r w:rsidRPr="00627F96">
        <w:rPr>
          <w:rFonts w:ascii="Times New Roman" w:hAnsi="Times New Roman" w:cs="Times New Roman"/>
          <w:b/>
          <w:i/>
          <w:sz w:val="28"/>
          <w:szCs w:val="28"/>
          <w:lang w:val="vi-VN"/>
        </w:rPr>
        <w:t xml:space="preserve"> </w:t>
      </w:r>
      <w:r w:rsidR="008E3F6F" w:rsidRPr="00627F96">
        <w:rPr>
          <w:rFonts w:ascii="Times New Roman" w:hAnsi="Times New Roman" w:cs="Times New Roman"/>
          <w:sz w:val="28"/>
          <w:szCs w:val="28"/>
          <w:lang w:val="vi-VN"/>
        </w:rPr>
        <w:t>Tiếp thu ý kiến của các vị Đại biểu Quốc hội, Chính phủ sẽ chỉ đạo nghiên cứu để quy định cụ thể các quy trình cần thiết để kiện toàn nhân sự phù hợp nhất khi kết thúc hoạt động của Hội đồng trường và kiện doàn nhân sự lãnh đạo của cơ sở giáo dục công lập và quy định cụ thể về khung, hướng dẫn việc quyết định số lượng cấp phó tại các văn bản thuộc thẩm quyền của Chính phủ, Bộ trưởng.</w:t>
      </w:r>
    </w:p>
    <w:p w14:paraId="39F68EF6" w14:textId="7DF243C2" w:rsidR="008E3F6F" w:rsidRPr="00627F96" w:rsidRDefault="008E3F6F" w:rsidP="00DE0FFF">
      <w:pPr>
        <w:spacing w:before="120" w:after="120" w:line="264" w:lineRule="auto"/>
        <w:ind w:firstLine="567"/>
        <w:jc w:val="both"/>
        <w:rPr>
          <w:rFonts w:ascii="Times New Roman" w:hAnsi="Times New Roman" w:cs="Times New Roman"/>
          <w:sz w:val="28"/>
          <w:szCs w:val="28"/>
          <w:lang w:val="vi-VN"/>
        </w:rPr>
      </w:pPr>
      <w:r w:rsidRPr="00627F96">
        <w:rPr>
          <w:rFonts w:ascii="Times New Roman" w:hAnsi="Times New Roman" w:cs="Times New Roman"/>
          <w:sz w:val="28"/>
          <w:szCs w:val="28"/>
          <w:lang w:val="vi-VN"/>
        </w:rPr>
        <w:t xml:space="preserve">Đối với đề nghị làm rõ khái niệm </w:t>
      </w:r>
      <w:r w:rsidRPr="00627F96">
        <w:rPr>
          <w:rFonts w:ascii="Times New Roman" w:hAnsi="Times New Roman" w:cs="Times New Roman"/>
          <w:i/>
          <w:sz w:val="28"/>
          <w:szCs w:val="28"/>
          <w:lang w:val="vi-VN"/>
        </w:rPr>
        <w:t>cơ quan quản lý trực tiếp</w:t>
      </w:r>
      <w:r w:rsidRPr="00627F96">
        <w:rPr>
          <w:rFonts w:ascii="Times New Roman" w:hAnsi="Times New Roman" w:cs="Times New Roman"/>
          <w:sz w:val="28"/>
          <w:szCs w:val="28"/>
          <w:lang w:val="vi-VN"/>
        </w:rPr>
        <w:t xml:space="preserve">, </w:t>
      </w:r>
      <w:r w:rsidR="00732B72" w:rsidRPr="00627F96">
        <w:rPr>
          <w:rFonts w:ascii="Times New Roman" w:hAnsi="Times New Roman" w:cs="Times New Roman"/>
          <w:sz w:val="28"/>
          <w:szCs w:val="28"/>
          <w:lang w:val="vi-VN"/>
        </w:rPr>
        <w:t>hiện nay, tại các văn bản Luật khác có liên quan như Luật Tổ chức chính quyền địa phương, Luật Quản lý, sử dụng tài sản công; Luật Giáo dục 2019; và các văn bản khác đã sử dụng khái niệm này để nhấn mạnh các cơ quan nhà nước cấp trên có thẩm quyền giao nhiệm vụ, quản lý về tổ chức bộ máy, nhân sự, tài chính, tài sản và hoạt độ</w:t>
      </w:r>
      <w:r w:rsidR="004B0EDA" w:rsidRPr="00627F96">
        <w:rPr>
          <w:rFonts w:ascii="Times New Roman" w:hAnsi="Times New Roman" w:cs="Times New Roman"/>
          <w:sz w:val="28"/>
          <w:szCs w:val="28"/>
          <w:lang w:val="vi-VN"/>
        </w:rPr>
        <w:t>ng chuyên môn.</w:t>
      </w:r>
    </w:p>
    <w:p w14:paraId="191B6B95" w14:textId="3C605EEA" w:rsidR="00732B72" w:rsidRPr="008C0408" w:rsidRDefault="00732B72" w:rsidP="00DE0FFF">
      <w:pPr>
        <w:spacing w:before="120" w:after="120" w:line="264" w:lineRule="auto"/>
        <w:ind w:firstLine="567"/>
        <w:jc w:val="both"/>
        <w:rPr>
          <w:rFonts w:ascii="Times New Roman" w:hAnsi="Times New Roman" w:cs="Times New Roman"/>
          <w:b/>
          <w:bCs/>
          <w:sz w:val="28"/>
          <w:szCs w:val="28"/>
          <w:lang w:val="vi-VN"/>
        </w:rPr>
      </w:pPr>
      <w:r w:rsidRPr="008C0408">
        <w:rPr>
          <w:rFonts w:ascii="Times New Roman" w:hAnsi="Times New Roman" w:cs="Times New Roman"/>
          <w:b/>
          <w:bCs/>
          <w:sz w:val="28"/>
          <w:szCs w:val="28"/>
          <w:lang w:val="vi-VN"/>
        </w:rPr>
        <w:t>- Về tổ chức thực hiện (Điều 8)</w:t>
      </w:r>
    </w:p>
    <w:p w14:paraId="606264C1" w14:textId="6D20AA5F" w:rsidR="00DC57EE" w:rsidRPr="00627F96" w:rsidRDefault="00DC57EE" w:rsidP="00DE0FFF">
      <w:pPr>
        <w:spacing w:before="120" w:after="120" w:line="264" w:lineRule="auto"/>
        <w:ind w:firstLine="567"/>
        <w:jc w:val="both"/>
        <w:rPr>
          <w:rFonts w:ascii="Times New Roman" w:hAnsi="Times New Roman" w:cs="Times New Roman"/>
          <w:b/>
          <w:i/>
          <w:sz w:val="28"/>
          <w:szCs w:val="28"/>
          <w:lang w:val="vi-VN"/>
        </w:rPr>
      </w:pPr>
      <w:r w:rsidRPr="00627F96">
        <w:rPr>
          <w:rFonts w:ascii="Times New Roman" w:hAnsi="Times New Roman" w:cs="Times New Roman"/>
          <w:b/>
          <w:i/>
          <w:sz w:val="28"/>
          <w:szCs w:val="28"/>
          <w:lang w:val="vi-VN"/>
        </w:rPr>
        <w:lastRenderedPageBreak/>
        <w:t xml:space="preserve">Ý kiến của các vị Đại biểu Quốc hội </w:t>
      </w:r>
    </w:p>
    <w:p w14:paraId="6BE9C88E" w14:textId="77777777" w:rsidR="00732B72" w:rsidRPr="00627F96" w:rsidRDefault="00732B72" w:rsidP="00DE0FFF">
      <w:pPr>
        <w:spacing w:before="120" w:after="120" w:line="264" w:lineRule="auto"/>
        <w:ind w:firstLine="567"/>
        <w:jc w:val="both"/>
        <w:rPr>
          <w:rFonts w:ascii="Times New Roman" w:hAnsi="Times New Roman" w:cs="Times New Roman"/>
          <w:sz w:val="28"/>
          <w:szCs w:val="28"/>
          <w:lang w:val="vi-VN"/>
        </w:rPr>
      </w:pPr>
      <w:r w:rsidRPr="00627F96">
        <w:rPr>
          <w:rFonts w:ascii="Times New Roman" w:hAnsi="Times New Roman" w:cs="Times New Roman"/>
          <w:sz w:val="28"/>
          <w:szCs w:val="28"/>
          <w:lang w:val="vi-VN"/>
        </w:rPr>
        <w:t xml:space="preserve">Có ý kiến đề nghị Chính phủ cần chỉ đạo khẩn trương xây dựng kế hoạch triển khai nghị quyết, hoàn thành các văn bản hướng dẫn thi hành trước thời điểm Nghị quyết có hiệu lực để bảo đảm hiệu quả thực thi (01 ý kiến); quy định về trách nhiệm của Chính phủ quy định chi tiết và hướng dẫn thực hiện nghị quyết này tại khoản 1 Điều 8 là không cần thiết, không phù hợp với Luật Ban hành văn bản quy phạm pháp luật, đề nghị cân nhắc lược bỏ nội dung này (01 ý kiến); đề nghị tách riêng trách nhiệm của Ủy ban Mặt trận Tổ quốc cấp tỉnh và xác định rõ trách nhiệm về giám sát, phản biện xã hội, tuyên truyền, vận động các tổ chức và cá nhân thực hiện Nghị quyết (01 ý kiến). Đề nghị Chính phủ cần xây dựng một chương trình hành động cụ thể, trong đó nêu rõ nhóm chính sách triển khai ngay, nhóm chính sách thực hiện theo lộ trình và giao trách nhiệm rõ ràng cho cơ quan chủ trì thực hiện, quy định rõ chỉ tiêu đánh giá và thời hạn báo cáo Quốc hội (01 ý kiến). </w:t>
      </w:r>
    </w:p>
    <w:p w14:paraId="01ED99C7" w14:textId="01B73145" w:rsidR="00DC57EE" w:rsidRPr="00627F96" w:rsidRDefault="00DC57EE" w:rsidP="00DE0FFF">
      <w:pPr>
        <w:spacing w:before="120" w:after="120" w:line="264" w:lineRule="auto"/>
        <w:ind w:firstLine="567"/>
        <w:jc w:val="both"/>
        <w:rPr>
          <w:rFonts w:ascii="Times New Roman" w:hAnsi="Times New Roman" w:cs="Times New Roman"/>
          <w:b/>
          <w:i/>
          <w:sz w:val="28"/>
          <w:szCs w:val="28"/>
          <w:lang w:val="vi-VN"/>
        </w:rPr>
      </w:pPr>
      <w:r w:rsidRPr="00627F96">
        <w:rPr>
          <w:rFonts w:ascii="Times New Roman" w:hAnsi="Times New Roman" w:cs="Times New Roman"/>
          <w:b/>
          <w:i/>
          <w:sz w:val="28"/>
          <w:szCs w:val="28"/>
          <w:lang w:val="vi-VN"/>
        </w:rPr>
        <w:t xml:space="preserve">Về vấn đề này, Chính phủ có ý kiến như sau: </w:t>
      </w:r>
    </w:p>
    <w:p w14:paraId="0D5CF62B" w14:textId="38E1A73F" w:rsidR="00765D70" w:rsidRPr="00627F96" w:rsidRDefault="00765D70" w:rsidP="00DE0FFF">
      <w:pPr>
        <w:spacing w:before="120" w:after="120" w:line="264" w:lineRule="auto"/>
        <w:ind w:firstLine="567"/>
        <w:jc w:val="both"/>
        <w:rPr>
          <w:rFonts w:ascii="Times New Roman" w:hAnsi="Times New Roman" w:cs="Times New Roman"/>
          <w:sz w:val="28"/>
          <w:szCs w:val="28"/>
          <w:lang w:val="vi-VN"/>
        </w:rPr>
      </w:pPr>
      <w:r w:rsidRPr="00627F96">
        <w:rPr>
          <w:rFonts w:ascii="Times New Roman" w:hAnsi="Times New Roman" w:cs="Times New Roman"/>
          <w:sz w:val="28"/>
          <w:szCs w:val="28"/>
          <w:lang w:val="vi-VN"/>
        </w:rPr>
        <w:t xml:space="preserve">Tiếp thu ý kiến của các vị Đại biểu Quốc hội, Chính phủ đã chỉ đạo bỏ nội dung </w:t>
      </w:r>
      <w:r w:rsidRPr="00627F96">
        <w:rPr>
          <w:rFonts w:ascii="Times New Roman" w:hAnsi="Times New Roman" w:cs="Times New Roman"/>
          <w:i/>
          <w:sz w:val="28"/>
          <w:szCs w:val="28"/>
          <w:lang w:val="vi-VN"/>
        </w:rPr>
        <w:t xml:space="preserve">giao Chính phủ quy định chi tiết và hướng dẫn thực hiện nghị quyết này </w:t>
      </w:r>
      <w:r w:rsidRPr="00627F96">
        <w:rPr>
          <w:rFonts w:ascii="Times New Roman" w:hAnsi="Times New Roman" w:cs="Times New Roman"/>
          <w:sz w:val="28"/>
          <w:szCs w:val="28"/>
          <w:lang w:val="vi-VN"/>
        </w:rPr>
        <w:t>tại khoản 1 Điều 8 dự thảo Nghị quyết</w:t>
      </w:r>
    </w:p>
    <w:p w14:paraId="04DC2128" w14:textId="770283E2" w:rsidR="00DC57EE" w:rsidRPr="00627F96" w:rsidRDefault="00732B72" w:rsidP="00DE0FFF">
      <w:pPr>
        <w:spacing w:before="120" w:after="120" w:line="264" w:lineRule="auto"/>
        <w:ind w:firstLine="567"/>
        <w:jc w:val="both"/>
        <w:rPr>
          <w:rFonts w:ascii="Times New Roman" w:hAnsi="Times New Roman" w:cs="Times New Roman"/>
          <w:sz w:val="28"/>
          <w:szCs w:val="28"/>
          <w:lang w:val="vi-VN"/>
        </w:rPr>
      </w:pPr>
      <w:r w:rsidRPr="00627F96">
        <w:rPr>
          <w:rFonts w:ascii="Times New Roman" w:hAnsi="Times New Roman" w:cs="Times New Roman"/>
          <w:sz w:val="28"/>
          <w:szCs w:val="28"/>
          <w:lang w:val="vi-VN"/>
        </w:rPr>
        <w:t>Đối với đề nghị Chính phủ xây dựng Chương trình hành động cụ thể triển khai Nghị quyết. Hiện nay, n</w:t>
      </w:r>
      <w:r w:rsidR="00765D70" w:rsidRPr="00627F96">
        <w:rPr>
          <w:rFonts w:ascii="Times New Roman" w:hAnsi="Times New Roman" w:cs="Times New Roman"/>
          <w:sz w:val="28"/>
          <w:szCs w:val="28"/>
          <w:lang w:val="vi-VN"/>
        </w:rPr>
        <w:t>gay sau khi Bộ Chính trị ban hành Nghị quyết 71-NQ/TW ngày 22/8/2025, Chính phủ đã chỉ đạo Bộ Giáo dục và Đào tạo khẩn trương trình Chính phủ Chương trình hành động của Chính phủ để triển khai Nghị quyết 71-NQ/TW. Trên cơ sở ý kiến đề xuất của các Bộ, ngành, địa phương, Chính phủ đã ban hành Nghị quyết số 281/NQ-CP ngày 15/9/2025 ban hành Chương trình hành động triển khai Nghị quyết 71-NQ/TW về đột phá phát triển giáo dục nhằm giao nhiệm vụ cho các Bộ, ngành, cơ quan có liên quan để triển khai đảm bảo không bị chậm, sót nhiệm vụ được giao.</w:t>
      </w:r>
      <w:r w:rsidR="00DC57EE" w:rsidRPr="00627F96">
        <w:rPr>
          <w:rFonts w:ascii="Times New Roman" w:hAnsi="Times New Roman" w:cs="Times New Roman"/>
          <w:b/>
          <w:i/>
          <w:sz w:val="28"/>
          <w:szCs w:val="28"/>
          <w:lang w:val="vi-VN"/>
        </w:rPr>
        <w:t xml:space="preserve"> </w:t>
      </w:r>
      <w:r w:rsidRPr="00627F96">
        <w:rPr>
          <w:rFonts w:ascii="Times New Roman" w:hAnsi="Times New Roman" w:cs="Times New Roman"/>
          <w:sz w:val="28"/>
          <w:szCs w:val="28"/>
          <w:lang w:val="vi-VN"/>
        </w:rPr>
        <w:t>Bên cạnh đó, ngay sau khi Quốc hội thông qua dự thảo Nghị quyết, Chính phủ sẽ chỉ đạo xây dựng ngay Chương trình hành động để triển khai Nghị quyết này.</w:t>
      </w:r>
    </w:p>
    <w:p w14:paraId="404B5042" w14:textId="3BE0A691" w:rsidR="002179A1" w:rsidRPr="00627F96" w:rsidRDefault="002179A1" w:rsidP="00DE0FFF">
      <w:pPr>
        <w:spacing w:before="120" w:after="120" w:line="264" w:lineRule="auto"/>
        <w:ind w:firstLine="567"/>
        <w:jc w:val="both"/>
        <w:rPr>
          <w:rFonts w:ascii="Times New Roman" w:hAnsi="Times New Roman" w:cs="Times New Roman"/>
          <w:b/>
          <w:sz w:val="28"/>
          <w:szCs w:val="28"/>
          <w:lang w:val="vi-VN"/>
        </w:rPr>
      </w:pPr>
      <w:r w:rsidRPr="00627F96">
        <w:rPr>
          <w:rFonts w:ascii="Times New Roman" w:hAnsi="Times New Roman" w:cs="Times New Roman"/>
          <w:b/>
          <w:sz w:val="28"/>
          <w:szCs w:val="28"/>
          <w:lang w:val="vi-VN"/>
        </w:rPr>
        <w:t>7. Các vấn đề khác</w:t>
      </w:r>
    </w:p>
    <w:p w14:paraId="0757F080" w14:textId="027A5D40" w:rsidR="002179A1" w:rsidRPr="00627F96" w:rsidRDefault="008C0408" w:rsidP="00DE0FFF">
      <w:pPr>
        <w:spacing w:before="120" w:after="120" w:line="264" w:lineRule="auto"/>
        <w:ind w:firstLine="567"/>
        <w:jc w:val="both"/>
        <w:rPr>
          <w:rFonts w:ascii="Times New Roman" w:hAnsi="Times New Roman" w:cs="Times New Roman"/>
          <w:b/>
          <w:sz w:val="28"/>
          <w:szCs w:val="28"/>
          <w:lang w:val="vi-VN"/>
        </w:rPr>
      </w:pPr>
      <w:r>
        <w:rPr>
          <w:rFonts w:ascii="Times New Roman" w:hAnsi="Times New Roman" w:cs="Times New Roman"/>
          <w:b/>
          <w:i/>
          <w:sz w:val="28"/>
          <w:szCs w:val="28"/>
        </w:rPr>
        <w:t xml:space="preserve">+ </w:t>
      </w:r>
      <w:r w:rsidR="002179A1" w:rsidRPr="00627F96">
        <w:rPr>
          <w:rFonts w:ascii="Times New Roman" w:hAnsi="Times New Roman" w:cs="Times New Roman"/>
          <w:b/>
          <w:i/>
          <w:sz w:val="28"/>
          <w:szCs w:val="28"/>
          <w:lang w:val="vi-VN"/>
        </w:rPr>
        <w:t xml:space="preserve">Ý kiến của các vị Đại biểu Quốc hội </w:t>
      </w:r>
    </w:p>
    <w:p w14:paraId="4E14D713" w14:textId="004C962E" w:rsidR="002179A1" w:rsidRPr="00627F96" w:rsidRDefault="002179A1" w:rsidP="00DE0FFF">
      <w:pPr>
        <w:spacing w:before="120" w:after="120" w:line="264" w:lineRule="auto"/>
        <w:ind w:firstLine="567"/>
        <w:jc w:val="both"/>
        <w:rPr>
          <w:rFonts w:ascii="Times New Roman" w:hAnsi="Times New Roman" w:cs="Times New Roman"/>
          <w:sz w:val="28"/>
          <w:szCs w:val="28"/>
          <w:lang w:val="vi-VN"/>
        </w:rPr>
      </w:pPr>
      <w:r w:rsidRPr="00627F96">
        <w:rPr>
          <w:rFonts w:ascii="Times New Roman" w:hAnsi="Times New Roman" w:cs="Times New Roman"/>
          <w:sz w:val="28"/>
          <w:szCs w:val="28"/>
          <w:lang w:val="vi-VN"/>
        </w:rPr>
        <w:t xml:space="preserve">Có ý kiến đề nghị bổ sung chính sách đặc thù để xây dựng hệ giá trị con người Việt Nam, xây dựng văn hóa học đường; xây dựng chính sách đặc thù để quản lý chất lượng, kiểm định, kiểm soát chất lượng đầu ra (01 ý kiến). Cần tập trung giáo dục toàn diện về nhân cách, đức, trí, thể, mỹ, giàu lòng nhân ái; tăng cường phát triển năng lực người học và đặc biệt hơn phải khai phóng tư duy, tăng kỹ năng sống, kỹ năng phản biện của người học (01 ý kiến); bổ sung quy định về hợp tác trong công tác giáo dục về kỹ năng sống và giáo dục toàn diện (thể chất, </w:t>
      </w:r>
      <w:r w:rsidRPr="00627F96">
        <w:rPr>
          <w:rFonts w:ascii="Times New Roman" w:hAnsi="Times New Roman" w:cs="Times New Roman"/>
          <w:sz w:val="28"/>
          <w:szCs w:val="28"/>
          <w:lang w:val="vi-VN"/>
        </w:rPr>
        <w:lastRenderedPageBreak/>
        <w:t xml:space="preserve">tinh thần, đạo đức, thẩm mỹ, kỹ năng lao động, trách nhiệm xã hội, kỹ năng giao tiếp, tư duy phản biện) (01 ý kiến); quan tâm đến tâm lý học đường và điều trị tâm lý kịp thời cho học sinh (01 ý kiến). </w:t>
      </w:r>
    </w:p>
    <w:p w14:paraId="152A0089" w14:textId="40FBCBFD" w:rsidR="002179A1" w:rsidRPr="00627F96" w:rsidRDefault="002179A1" w:rsidP="00DE0FFF">
      <w:pPr>
        <w:spacing w:before="120" w:after="120" w:line="264" w:lineRule="auto"/>
        <w:ind w:firstLine="567"/>
        <w:jc w:val="both"/>
        <w:rPr>
          <w:rFonts w:ascii="Times New Roman" w:hAnsi="Times New Roman" w:cs="Times New Roman"/>
          <w:b/>
          <w:i/>
          <w:sz w:val="28"/>
          <w:szCs w:val="28"/>
          <w:lang w:val="vi-VN"/>
        </w:rPr>
      </w:pPr>
      <w:r w:rsidRPr="00627F96">
        <w:rPr>
          <w:rFonts w:ascii="Times New Roman" w:hAnsi="Times New Roman" w:cs="Times New Roman"/>
          <w:b/>
          <w:i/>
          <w:sz w:val="28"/>
          <w:szCs w:val="28"/>
          <w:lang w:val="vi-VN"/>
        </w:rPr>
        <w:t xml:space="preserve">Về vấn đề này, Chính phủ </w:t>
      </w:r>
      <w:r w:rsidR="004B0EDA" w:rsidRPr="00627F96">
        <w:rPr>
          <w:rFonts w:ascii="Times New Roman" w:hAnsi="Times New Roman" w:cs="Times New Roman"/>
          <w:b/>
          <w:i/>
          <w:sz w:val="28"/>
          <w:szCs w:val="28"/>
          <w:lang w:val="vi-VN"/>
        </w:rPr>
        <w:t xml:space="preserve">có ý kiến </w:t>
      </w:r>
      <w:r w:rsidRPr="00627F96">
        <w:rPr>
          <w:rFonts w:ascii="Times New Roman" w:hAnsi="Times New Roman" w:cs="Times New Roman"/>
          <w:b/>
          <w:i/>
          <w:sz w:val="28"/>
          <w:szCs w:val="28"/>
          <w:lang w:val="vi-VN"/>
        </w:rPr>
        <w:t>như sau:</w:t>
      </w:r>
    </w:p>
    <w:p w14:paraId="27FC2F04" w14:textId="3259761F" w:rsidR="002179A1" w:rsidRPr="00627F96" w:rsidRDefault="004B0EDA" w:rsidP="00DE0FFF">
      <w:pPr>
        <w:spacing w:before="120" w:after="120" w:line="264" w:lineRule="auto"/>
        <w:ind w:firstLine="567"/>
        <w:jc w:val="both"/>
        <w:rPr>
          <w:rFonts w:ascii="Times New Roman" w:hAnsi="Times New Roman" w:cs="Times New Roman"/>
          <w:sz w:val="28"/>
          <w:szCs w:val="28"/>
          <w:lang w:val="vi-VN"/>
        </w:rPr>
      </w:pPr>
      <w:r w:rsidRPr="00627F96">
        <w:rPr>
          <w:rFonts w:ascii="Times New Roman" w:hAnsi="Times New Roman" w:cs="Times New Roman"/>
          <w:sz w:val="28"/>
          <w:szCs w:val="28"/>
          <w:lang w:val="vi-VN"/>
        </w:rPr>
        <w:t>Tiếp thu ý kiến của các vị Đại biểu Quốc hội, hiện nay, Chính phủ đang chỉ đạo xây dựng Luật sửa đổi, bổ sung một số điều của Luật Giáo dục, Luật Giáo dục Đại học (sửa đổi) và Luật Giáo dục nghề nghiệp (sửa đổi) trình Quốc hội thông qua tại Kỳ họp thứ 10. Do vậy, Chính phủ sẽ chỉ đạo nghiên cứu thể chế hóa các nội dung trên vào dự thảo 03 Luật và tại các văn bản quy định chi tiết, văn bản hướng dẫn có liên quan</w:t>
      </w:r>
      <w:r w:rsidR="008C26D2" w:rsidRPr="00627F96">
        <w:rPr>
          <w:rFonts w:ascii="Times New Roman" w:hAnsi="Times New Roman" w:cs="Times New Roman"/>
          <w:sz w:val="28"/>
          <w:szCs w:val="28"/>
          <w:lang w:val="vi-VN"/>
        </w:rPr>
        <w:t xml:space="preserve"> để nâng cao công tác giáo dục toàn diện (thể chất, tinh thần, đạo đức, thẩm mỹ, kỹ năng lao động, trách nhiệm xã hội, kỹ năng giao tiếp, tư duy phản biện).</w:t>
      </w:r>
    </w:p>
    <w:p w14:paraId="7704AC36" w14:textId="6A4D7706" w:rsidR="002179A1" w:rsidRPr="00627F96" w:rsidRDefault="008C0408" w:rsidP="00DE0FFF">
      <w:pPr>
        <w:spacing w:before="120" w:after="120" w:line="264" w:lineRule="auto"/>
        <w:ind w:firstLine="567"/>
        <w:jc w:val="both"/>
        <w:rPr>
          <w:rFonts w:ascii="Times New Roman" w:hAnsi="Times New Roman" w:cs="Times New Roman"/>
          <w:b/>
          <w:sz w:val="28"/>
          <w:szCs w:val="28"/>
          <w:lang w:val="vi-VN"/>
        </w:rPr>
      </w:pPr>
      <w:r>
        <w:rPr>
          <w:rFonts w:ascii="Times New Roman" w:hAnsi="Times New Roman" w:cs="Times New Roman"/>
          <w:b/>
          <w:i/>
          <w:sz w:val="28"/>
          <w:szCs w:val="28"/>
        </w:rPr>
        <w:t xml:space="preserve">+ </w:t>
      </w:r>
      <w:r w:rsidR="002179A1" w:rsidRPr="00627F96">
        <w:rPr>
          <w:rFonts w:ascii="Times New Roman" w:hAnsi="Times New Roman" w:cs="Times New Roman"/>
          <w:b/>
          <w:i/>
          <w:sz w:val="28"/>
          <w:szCs w:val="28"/>
          <w:lang w:val="vi-VN"/>
        </w:rPr>
        <w:t xml:space="preserve">Ý kiến của các vị Đại biểu Quốc hội </w:t>
      </w:r>
    </w:p>
    <w:p w14:paraId="108BDC6E" w14:textId="374FD56E" w:rsidR="002179A1" w:rsidRPr="00627F96" w:rsidRDefault="002179A1" w:rsidP="00DE0FFF">
      <w:pPr>
        <w:spacing w:before="120" w:after="120" w:line="264" w:lineRule="auto"/>
        <w:ind w:firstLine="567"/>
        <w:jc w:val="both"/>
        <w:rPr>
          <w:rFonts w:ascii="Times New Roman" w:hAnsi="Times New Roman" w:cs="Times New Roman"/>
          <w:sz w:val="28"/>
          <w:szCs w:val="28"/>
          <w:lang w:val="vi-VN"/>
        </w:rPr>
      </w:pPr>
      <w:r w:rsidRPr="00627F96">
        <w:rPr>
          <w:rFonts w:ascii="Times New Roman" w:hAnsi="Times New Roman" w:cs="Times New Roman"/>
          <w:sz w:val="28"/>
          <w:szCs w:val="28"/>
          <w:lang w:val="vi-VN"/>
        </w:rPr>
        <w:t xml:space="preserve">Có ý kiến cho rằng, dự thảo Nghị quyết chưa thể hiện được tinh thần của Nghị quyết số 71-NQ/TW về việc xây dựng xã hội học tập, khuyến khích việc tự học và học tập suốt đời (01 ý kiến); bổ sung chính sách hỗ trợ học tập suốt đời, xây dựng mô hình thí điểm tài khoản ví học tập suốt đời (01 ý kiến). </w:t>
      </w:r>
    </w:p>
    <w:p w14:paraId="0CBBBB09" w14:textId="425CA30F" w:rsidR="002179A1" w:rsidRPr="00627F96" w:rsidRDefault="002179A1" w:rsidP="00DE0FFF">
      <w:pPr>
        <w:spacing w:before="120" w:after="120" w:line="264" w:lineRule="auto"/>
        <w:ind w:firstLine="567"/>
        <w:jc w:val="both"/>
        <w:rPr>
          <w:rFonts w:ascii="Times New Roman" w:hAnsi="Times New Roman" w:cs="Times New Roman"/>
          <w:b/>
          <w:i/>
          <w:sz w:val="28"/>
          <w:szCs w:val="28"/>
          <w:lang w:val="vi-VN"/>
        </w:rPr>
      </w:pPr>
      <w:r w:rsidRPr="00627F96">
        <w:rPr>
          <w:rFonts w:ascii="Times New Roman" w:hAnsi="Times New Roman" w:cs="Times New Roman"/>
          <w:b/>
          <w:i/>
          <w:sz w:val="28"/>
          <w:szCs w:val="28"/>
          <w:lang w:val="vi-VN"/>
        </w:rPr>
        <w:t>Về vấn đề này, Chính phủ có ý kiến tiếp thu và xin giải trình như sau:</w:t>
      </w:r>
    </w:p>
    <w:p w14:paraId="11A434DE" w14:textId="5300DDAA" w:rsidR="002179A1" w:rsidRPr="00627F96" w:rsidRDefault="00815DBD" w:rsidP="00DE0FFF">
      <w:pPr>
        <w:spacing w:before="120" w:after="120" w:line="264" w:lineRule="auto"/>
        <w:ind w:firstLine="567"/>
        <w:jc w:val="both"/>
        <w:rPr>
          <w:rFonts w:ascii="Times New Roman" w:hAnsi="Times New Roman" w:cs="Times New Roman"/>
          <w:sz w:val="28"/>
          <w:szCs w:val="28"/>
          <w:lang w:val="vi-VN"/>
        </w:rPr>
      </w:pPr>
      <w:r w:rsidRPr="00627F96">
        <w:rPr>
          <w:rFonts w:ascii="Times New Roman" w:hAnsi="Times New Roman" w:cs="Times New Roman"/>
          <w:sz w:val="28"/>
          <w:szCs w:val="28"/>
          <w:lang w:val="vi-VN"/>
        </w:rPr>
        <w:t>Hiện nay, Chính phủ đang chỉ đạo Bộ Giáo dục và Đào tạo đồng thời xây dựng Luật sửa đổi, bổ sung một số điều của Luật Giáo dục; Luật Giáo dục Đại học (sửa đổi) và Luật Giáo dục nghề nghiệp (sửa đổi)</w:t>
      </w:r>
      <w:r w:rsidR="008E678D" w:rsidRPr="00627F96">
        <w:rPr>
          <w:rFonts w:ascii="Times New Roman" w:hAnsi="Times New Roman" w:cs="Times New Roman"/>
          <w:sz w:val="28"/>
          <w:szCs w:val="28"/>
          <w:lang w:val="vi-VN"/>
        </w:rPr>
        <w:t xml:space="preserve"> và chỉ đạo thể hiện được các nội dung của Nghị quyết 71-NQ/TW vào dự thảo 03 Luật. Bên cạnh đó, theo Kế hoạch triển khai của Quốc hội trong nhiệm kỳ XVI, Bộ Giáo dục và Đào tạo đã đăng ký để trình Quốc hội xem xét thông qua Luật học tập suốt đời. Vì vậy, việc đưa quy định về học tập suốt đời vào dự thảo Nghị quyết là không cần thiết</w:t>
      </w:r>
    </w:p>
    <w:p w14:paraId="0F64BFC2" w14:textId="6B1CD645" w:rsidR="002179A1" w:rsidRPr="00627F96" w:rsidRDefault="008C0408" w:rsidP="00DE0FFF">
      <w:pPr>
        <w:spacing w:before="120" w:after="120" w:line="264" w:lineRule="auto"/>
        <w:ind w:firstLine="567"/>
        <w:jc w:val="both"/>
        <w:rPr>
          <w:rFonts w:ascii="Times New Roman" w:hAnsi="Times New Roman" w:cs="Times New Roman"/>
          <w:b/>
          <w:sz w:val="28"/>
          <w:szCs w:val="28"/>
          <w:lang w:val="vi-VN"/>
        </w:rPr>
      </w:pPr>
      <w:r>
        <w:rPr>
          <w:rFonts w:ascii="Times New Roman" w:hAnsi="Times New Roman" w:cs="Times New Roman"/>
          <w:b/>
          <w:i/>
          <w:sz w:val="28"/>
          <w:szCs w:val="28"/>
        </w:rPr>
        <w:t xml:space="preserve">+ </w:t>
      </w:r>
      <w:r w:rsidR="002179A1" w:rsidRPr="00627F96">
        <w:rPr>
          <w:rFonts w:ascii="Times New Roman" w:hAnsi="Times New Roman" w:cs="Times New Roman"/>
          <w:b/>
          <w:i/>
          <w:sz w:val="28"/>
          <w:szCs w:val="28"/>
          <w:lang w:val="vi-VN"/>
        </w:rPr>
        <w:t xml:space="preserve">Ý kiến của các vị Đại biểu Quốc hội </w:t>
      </w:r>
    </w:p>
    <w:p w14:paraId="60942A59" w14:textId="3794D365" w:rsidR="002179A1" w:rsidRPr="00627F96" w:rsidRDefault="002179A1" w:rsidP="00DE0FFF">
      <w:pPr>
        <w:spacing w:before="120" w:after="120" w:line="264" w:lineRule="auto"/>
        <w:ind w:firstLine="567"/>
        <w:jc w:val="both"/>
        <w:rPr>
          <w:rFonts w:ascii="Times New Roman" w:hAnsi="Times New Roman" w:cs="Times New Roman"/>
          <w:sz w:val="28"/>
          <w:szCs w:val="28"/>
          <w:lang w:val="vi-VN"/>
        </w:rPr>
      </w:pPr>
      <w:r w:rsidRPr="00627F96">
        <w:rPr>
          <w:rFonts w:ascii="Times New Roman" w:hAnsi="Times New Roman" w:cs="Times New Roman"/>
          <w:sz w:val="28"/>
          <w:szCs w:val="28"/>
          <w:lang w:val="vi-VN"/>
        </w:rPr>
        <w:t>Có ý kiến đề nghị bổ sung cơ chế quy hoạch, sắp xếp lại mạng lưới cơ sở giáo dục ở các cấp học, trình độ đào tạo theo hướng tái cơ cấu, tinh gọn đầu mối và thực hiện chuẩn hóa cơ sở giáo dục (01 ý kiến); sắp xếp, tái cơ cấu hệ thống các trường, khoa sư phạm với những chính sách ưu tiên đặc biệt cho giáo sinh, từ lựa chọn kỹ đầu vào, thực hiện miễn học phí, bố trí ký túc xá, cấp học bổng cho người học… để thu hút người giỏi, nâng cao chất lượng đào tạo giáo viên (01 ý kiến); nghiên cứu phân định rõ các trường đại học trọng điểm và có chính sách tập trung nguồn lực đầu tư để đạt mục tiêu hội nhập quốc tế theo tinh thần Nghị quyết số 71-NQ/TW (01 ý kiến).</w:t>
      </w:r>
    </w:p>
    <w:p w14:paraId="637E9538" w14:textId="24C64DB7" w:rsidR="00815DBD" w:rsidRPr="00627F96" w:rsidRDefault="00815DBD" w:rsidP="00DE0FFF">
      <w:pPr>
        <w:spacing w:before="120" w:after="120" w:line="264" w:lineRule="auto"/>
        <w:ind w:firstLine="567"/>
        <w:jc w:val="both"/>
        <w:rPr>
          <w:rFonts w:ascii="Times New Roman" w:hAnsi="Times New Roman" w:cs="Times New Roman"/>
          <w:b/>
          <w:i/>
          <w:sz w:val="28"/>
          <w:szCs w:val="28"/>
          <w:lang w:val="vi-VN"/>
        </w:rPr>
      </w:pPr>
      <w:r w:rsidRPr="00627F96">
        <w:rPr>
          <w:rFonts w:ascii="Times New Roman" w:hAnsi="Times New Roman" w:cs="Times New Roman"/>
          <w:b/>
          <w:i/>
          <w:sz w:val="28"/>
          <w:szCs w:val="28"/>
          <w:lang w:val="vi-VN"/>
        </w:rPr>
        <w:t>Về vấn đề này, Chính phủ có ý kiến tiếp thu và xin giải trình như sau:</w:t>
      </w:r>
    </w:p>
    <w:p w14:paraId="66A034E7" w14:textId="3D4D291C" w:rsidR="00815DBD" w:rsidRPr="00627F96" w:rsidRDefault="00815DBD" w:rsidP="00DE0FFF">
      <w:pPr>
        <w:spacing w:before="120" w:after="120" w:line="264" w:lineRule="auto"/>
        <w:ind w:firstLine="567"/>
        <w:jc w:val="both"/>
        <w:rPr>
          <w:rFonts w:ascii="Times New Roman" w:hAnsi="Times New Roman" w:cs="Times New Roman"/>
          <w:sz w:val="28"/>
          <w:szCs w:val="28"/>
          <w:lang w:val="vi-VN"/>
        </w:rPr>
      </w:pPr>
      <w:r w:rsidRPr="00627F96">
        <w:rPr>
          <w:rFonts w:ascii="Times New Roman" w:hAnsi="Times New Roman" w:cs="Times New Roman"/>
          <w:sz w:val="28"/>
          <w:szCs w:val="28"/>
          <w:lang w:val="vi-VN"/>
        </w:rPr>
        <w:lastRenderedPageBreak/>
        <w:t>Căn cứ theo chức năng, nhiệm vụ được giao, hiện nay, Chính phủ đang chỉ đạo Bộ Giáo dục và Đào tạo nghiên cứu xây dựng Đề án của Thủ tướng Chính phủ để quy hoạch, sắp xếp, tái cơ cấu hệ thống các Trường Đại học đảm bảo tinh gọn, hoạt động hiệu quả. Ngoài ra, sau khi Nghị quyết 71-NQ/TW được Bộ Chính trị ban hành, Chính phủ đã chỉ đạo xây dựng các văn bản Nghị định, Quyết định của Thủ tướng Chính phủ để triển khai các nhiệm vụ nêu trên. Vì vậy, việc bổ sung các chính sách trên vào dự thảo Nghị quyết là không cần thiết.</w:t>
      </w:r>
    </w:p>
    <w:p w14:paraId="00C38860" w14:textId="7440CAB7" w:rsidR="002179A1" w:rsidRPr="00627F96" w:rsidRDefault="008C0408" w:rsidP="00DE0FFF">
      <w:pPr>
        <w:spacing w:before="120" w:after="120" w:line="264" w:lineRule="auto"/>
        <w:ind w:firstLine="567"/>
        <w:jc w:val="both"/>
        <w:rPr>
          <w:rFonts w:ascii="Times New Roman" w:hAnsi="Times New Roman" w:cs="Times New Roman"/>
          <w:b/>
          <w:sz w:val="28"/>
          <w:szCs w:val="28"/>
          <w:lang w:val="vi-VN"/>
        </w:rPr>
      </w:pPr>
      <w:r>
        <w:rPr>
          <w:rFonts w:ascii="Times New Roman" w:hAnsi="Times New Roman" w:cs="Times New Roman"/>
          <w:b/>
          <w:i/>
          <w:sz w:val="28"/>
          <w:szCs w:val="28"/>
        </w:rPr>
        <w:t xml:space="preserve">+ </w:t>
      </w:r>
      <w:r w:rsidR="002179A1" w:rsidRPr="00627F96">
        <w:rPr>
          <w:rFonts w:ascii="Times New Roman" w:hAnsi="Times New Roman" w:cs="Times New Roman"/>
          <w:b/>
          <w:i/>
          <w:sz w:val="28"/>
          <w:szCs w:val="28"/>
          <w:lang w:val="vi-VN"/>
        </w:rPr>
        <w:t xml:space="preserve">Ý kiến của các vị Đại biểu Quốc hội </w:t>
      </w:r>
    </w:p>
    <w:p w14:paraId="2F296FA0" w14:textId="2C31C21A" w:rsidR="002179A1" w:rsidRPr="00627F96" w:rsidRDefault="002179A1" w:rsidP="00DE0FFF">
      <w:pPr>
        <w:spacing w:before="120" w:after="120" w:line="264" w:lineRule="auto"/>
        <w:ind w:firstLine="567"/>
        <w:jc w:val="both"/>
        <w:rPr>
          <w:rFonts w:ascii="Times New Roman" w:hAnsi="Times New Roman" w:cs="Times New Roman"/>
          <w:sz w:val="28"/>
          <w:szCs w:val="28"/>
          <w:lang w:val="vi-VN"/>
        </w:rPr>
      </w:pPr>
      <w:r w:rsidRPr="00627F96">
        <w:rPr>
          <w:rFonts w:ascii="Times New Roman" w:hAnsi="Times New Roman" w:cs="Times New Roman"/>
          <w:sz w:val="28"/>
          <w:szCs w:val="28"/>
          <w:lang w:val="vi-VN"/>
        </w:rPr>
        <w:t>Có ý kiến đề nghị rà soát, quy định cụ thể chế độ đãi ngộ đối với cán bộ quản lý giáo dục là giáo viên có chuyên môn cao được điều động về công tác tại cơ quan, đơn vị chuyên môn thực hiện nhiệm vụ quản lý nhà nước về giáo dục (01 ý kiến). Đề nghị cần có cơ chế đặc thù để xử lý vấn đề thiếu biên chế hiện nay (01 ý kiến).</w:t>
      </w:r>
    </w:p>
    <w:p w14:paraId="4328CA26" w14:textId="5572DFE9" w:rsidR="008E678D" w:rsidRPr="00627F96" w:rsidRDefault="008E678D" w:rsidP="00DE0FFF">
      <w:pPr>
        <w:spacing w:before="120" w:after="120" w:line="264" w:lineRule="auto"/>
        <w:ind w:firstLine="567"/>
        <w:jc w:val="both"/>
        <w:rPr>
          <w:rFonts w:ascii="Times New Roman" w:hAnsi="Times New Roman" w:cs="Times New Roman"/>
          <w:b/>
          <w:i/>
          <w:sz w:val="28"/>
          <w:szCs w:val="28"/>
          <w:lang w:val="vi-VN"/>
        </w:rPr>
      </w:pPr>
      <w:r w:rsidRPr="00627F96">
        <w:rPr>
          <w:rFonts w:ascii="Times New Roman" w:hAnsi="Times New Roman" w:cs="Times New Roman"/>
          <w:b/>
          <w:i/>
          <w:sz w:val="28"/>
          <w:szCs w:val="28"/>
          <w:lang w:val="vi-VN"/>
        </w:rPr>
        <w:t>Về vấn đề này, Chính phủ có ý kiến tiếp thu và xin giải trình như sau:</w:t>
      </w:r>
    </w:p>
    <w:p w14:paraId="3304CCCE" w14:textId="7A10AC98" w:rsidR="008E678D" w:rsidRPr="00627F96" w:rsidRDefault="002D2BED" w:rsidP="00DE0FFF">
      <w:pPr>
        <w:spacing w:before="120" w:after="120" w:line="264" w:lineRule="auto"/>
        <w:ind w:firstLine="567"/>
        <w:jc w:val="both"/>
        <w:rPr>
          <w:rFonts w:ascii="Times New Roman" w:hAnsi="Times New Roman" w:cs="Times New Roman"/>
          <w:sz w:val="28"/>
          <w:szCs w:val="28"/>
          <w:lang w:val="vi-VN"/>
        </w:rPr>
      </w:pPr>
      <w:r w:rsidRPr="00627F96">
        <w:rPr>
          <w:rFonts w:ascii="Times New Roman" w:hAnsi="Times New Roman" w:cs="Times New Roman"/>
          <w:sz w:val="28"/>
          <w:szCs w:val="28"/>
          <w:lang w:val="vi-VN"/>
        </w:rPr>
        <w:t>Tại dự thảo Nghị quyết được quy định theo hướng quy định cụ thể các chính sách đã được đánh giá, đồng ý của cấp có thẩm quyền như về phụ cấp ưu đãi đã được Bộ Chính trị giao tại Nghị quyết 71-NQ/TW và giao thẩm quyền quyết định chế độ đãi ngộ cho các cơ sở giáo dục tự chủ căn cứ theo nguồn không từ ngân sách nhà nước để thỏa thuận. Trong khi đó, việc bổ sung chế độ đãi ngộ đối với cán bộ quản lý giáo dục là giáo viên sẽ phụ thuộc hoàn toàn vào nguồn lực từ ngân sách Nhà nước. Vì vậy, Chính phủ sẽ chỉ đạo Bộ Tài chính nghiên cứu, đánh giá và báo cáo lại với các Đại biểu Quốc hội xem xét.</w:t>
      </w:r>
    </w:p>
    <w:p w14:paraId="21C8EC9D" w14:textId="5C9E7C3E" w:rsidR="008E678D" w:rsidRPr="00627F96" w:rsidRDefault="008E678D" w:rsidP="00DE0FFF">
      <w:pPr>
        <w:spacing w:before="120" w:after="120" w:line="264" w:lineRule="auto"/>
        <w:ind w:firstLine="567"/>
        <w:jc w:val="both"/>
        <w:rPr>
          <w:rFonts w:ascii="Times New Roman" w:hAnsi="Times New Roman" w:cs="Times New Roman"/>
          <w:sz w:val="28"/>
          <w:szCs w:val="28"/>
          <w:lang w:val="vi-VN"/>
        </w:rPr>
      </w:pPr>
      <w:r w:rsidRPr="00627F96">
        <w:rPr>
          <w:rFonts w:ascii="Times New Roman" w:hAnsi="Times New Roman" w:cs="Times New Roman"/>
          <w:sz w:val="28"/>
          <w:szCs w:val="28"/>
          <w:lang w:val="vi-VN"/>
        </w:rPr>
        <w:t>Đối với đề nghị có cơ chế đặc thù để xử lý vấn đề thiếu biên chế hiện nay. Tại khoản 1 Điều 2 của dự thảo Nghị quyết đã quy định giao thẩm quyền tuyển dụng cho Giám đốc Sở Giáo dục và Đào tạo có thẩm quyền tuyển dụng đối với nhà giáo trong tỉnh. Chính sách này sẽ tạo ra cơ chế đột phá để phân bổ đồng đều và nâng cao hiệu quả cho công tác tuyển dụng giáo viên. Bên cạnh đó, tại Điều 4,5 có các cơ chế ưu đãi về thu nhập theo thỏa thuận. Do vậy, các chính sách này sẽ giải quyết được tình trạng thiếu biên chế hiện nay.</w:t>
      </w:r>
    </w:p>
    <w:p w14:paraId="4DF3EEDF" w14:textId="474FAA64" w:rsidR="002179A1" w:rsidRPr="00627F96" w:rsidRDefault="008C0408" w:rsidP="00DE0FFF">
      <w:pPr>
        <w:spacing w:before="120" w:after="120" w:line="264" w:lineRule="auto"/>
        <w:ind w:firstLine="567"/>
        <w:jc w:val="both"/>
        <w:rPr>
          <w:rFonts w:ascii="Times New Roman" w:hAnsi="Times New Roman" w:cs="Times New Roman"/>
          <w:b/>
          <w:sz w:val="28"/>
          <w:szCs w:val="28"/>
          <w:lang w:val="vi-VN"/>
        </w:rPr>
      </w:pPr>
      <w:r>
        <w:rPr>
          <w:rFonts w:ascii="Times New Roman" w:hAnsi="Times New Roman" w:cs="Times New Roman"/>
          <w:b/>
          <w:i/>
          <w:sz w:val="28"/>
          <w:szCs w:val="28"/>
        </w:rPr>
        <w:t xml:space="preserve">+ </w:t>
      </w:r>
      <w:r w:rsidR="002179A1" w:rsidRPr="00627F96">
        <w:rPr>
          <w:rFonts w:ascii="Times New Roman" w:hAnsi="Times New Roman" w:cs="Times New Roman"/>
          <w:b/>
          <w:i/>
          <w:sz w:val="28"/>
          <w:szCs w:val="28"/>
          <w:lang w:val="vi-VN"/>
        </w:rPr>
        <w:t xml:space="preserve">Ý kiến của các vị Đại biểu Quốc hội </w:t>
      </w:r>
    </w:p>
    <w:p w14:paraId="63AC180D" w14:textId="7B880E02" w:rsidR="002179A1" w:rsidRPr="00627F96" w:rsidRDefault="002179A1" w:rsidP="00DE0FFF">
      <w:pPr>
        <w:spacing w:before="120" w:after="120" w:line="264" w:lineRule="auto"/>
        <w:ind w:firstLine="567"/>
        <w:jc w:val="both"/>
        <w:rPr>
          <w:rFonts w:ascii="Times New Roman" w:hAnsi="Times New Roman" w:cs="Times New Roman"/>
          <w:sz w:val="28"/>
          <w:szCs w:val="28"/>
          <w:lang w:val="vi-VN"/>
        </w:rPr>
      </w:pPr>
      <w:r w:rsidRPr="00627F96">
        <w:rPr>
          <w:rFonts w:ascii="Times New Roman" w:hAnsi="Times New Roman" w:cs="Times New Roman"/>
          <w:sz w:val="28"/>
          <w:szCs w:val="28"/>
          <w:lang w:val="vi-VN"/>
        </w:rPr>
        <w:t>Có ý kiến đề nghị cần có một hệ thống tra cứu về văn bằng, chứng chỉ trực tuyến để công khai, minh bạch thông tin, cập nhật toàn bộ bằng cấp (từ phổ thông đến tiến sĩ) vào một cổng thông tin quốc gia (01 ý kiến).</w:t>
      </w:r>
    </w:p>
    <w:p w14:paraId="22FEE4D2" w14:textId="6F228109" w:rsidR="00B450FD" w:rsidRPr="00627F96" w:rsidRDefault="00B450FD" w:rsidP="00DE0FFF">
      <w:pPr>
        <w:spacing w:before="120" w:after="120" w:line="264" w:lineRule="auto"/>
        <w:ind w:firstLine="567"/>
        <w:jc w:val="both"/>
        <w:rPr>
          <w:rFonts w:ascii="Times New Roman" w:hAnsi="Times New Roman" w:cs="Times New Roman"/>
          <w:b/>
          <w:i/>
          <w:sz w:val="28"/>
          <w:szCs w:val="28"/>
          <w:lang w:val="vi-VN"/>
        </w:rPr>
      </w:pPr>
      <w:r w:rsidRPr="00627F96">
        <w:rPr>
          <w:rFonts w:ascii="Times New Roman" w:hAnsi="Times New Roman" w:cs="Times New Roman"/>
          <w:b/>
          <w:i/>
          <w:sz w:val="28"/>
          <w:szCs w:val="28"/>
          <w:lang w:val="vi-VN"/>
        </w:rPr>
        <w:t>Về vấn đề này, Chính phủ có ý kiến như sau:</w:t>
      </w:r>
    </w:p>
    <w:p w14:paraId="2D206819" w14:textId="77777777" w:rsidR="00DE0FFF" w:rsidRDefault="00B450FD" w:rsidP="00DE0FFF">
      <w:pPr>
        <w:spacing w:before="120" w:after="120" w:line="264" w:lineRule="auto"/>
        <w:ind w:firstLine="567"/>
        <w:jc w:val="both"/>
        <w:rPr>
          <w:rFonts w:ascii="Times New Roman" w:hAnsi="Times New Roman" w:cs="Times New Roman"/>
          <w:sz w:val="28"/>
          <w:szCs w:val="28"/>
        </w:rPr>
      </w:pPr>
      <w:r w:rsidRPr="00627F96">
        <w:rPr>
          <w:rFonts w:ascii="Times New Roman" w:hAnsi="Times New Roman" w:cs="Times New Roman"/>
          <w:sz w:val="28"/>
          <w:szCs w:val="28"/>
          <w:lang w:val="vi-VN"/>
        </w:rPr>
        <w:t>Tiếp thu ý kiến của các vị Đại biểu Quốc hội, Chính phủ sẽ chỉ đạo nghiên cứu, xây dựng hệ thống tra cứu về văn bằng, chứng chỉ trực tuyến đảm bảo tính công khai, giảm thiểu thủ tục hành chính cho người dân.</w:t>
      </w:r>
    </w:p>
    <w:p w14:paraId="7BFA8B65" w14:textId="52233E78" w:rsidR="002179A1" w:rsidRPr="00DE0FFF" w:rsidRDefault="008C0408" w:rsidP="00DE0FFF">
      <w:pPr>
        <w:spacing w:before="120" w:after="120" w:line="264" w:lineRule="auto"/>
        <w:ind w:firstLine="567"/>
        <w:jc w:val="both"/>
        <w:rPr>
          <w:rFonts w:ascii="Times New Roman" w:hAnsi="Times New Roman" w:cs="Times New Roman"/>
          <w:sz w:val="28"/>
          <w:szCs w:val="28"/>
          <w:lang w:val="vi-VN"/>
        </w:rPr>
      </w:pPr>
      <w:r>
        <w:rPr>
          <w:rFonts w:ascii="Times New Roman" w:hAnsi="Times New Roman" w:cs="Times New Roman"/>
          <w:b/>
          <w:i/>
          <w:sz w:val="28"/>
          <w:szCs w:val="28"/>
        </w:rPr>
        <w:lastRenderedPageBreak/>
        <w:t xml:space="preserve">+ </w:t>
      </w:r>
      <w:r w:rsidR="002179A1" w:rsidRPr="00627F96">
        <w:rPr>
          <w:rFonts w:ascii="Times New Roman" w:hAnsi="Times New Roman" w:cs="Times New Roman"/>
          <w:b/>
          <w:i/>
          <w:sz w:val="28"/>
          <w:szCs w:val="28"/>
          <w:lang w:val="vi-VN"/>
        </w:rPr>
        <w:t xml:space="preserve">Ý kiến của các vị Đại biểu Quốc hội </w:t>
      </w:r>
    </w:p>
    <w:p w14:paraId="5C239D23" w14:textId="092EECCA" w:rsidR="002179A1" w:rsidRPr="00627F96" w:rsidRDefault="002179A1" w:rsidP="00DE0FFF">
      <w:pPr>
        <w:spacing w:before="120" w:after="120" w:line="264" w:lineRule="auto"/>
        <w:ind w:firstLine="567"/>
        <w:jc w:val="both"/>
        <w:rPr>
          <w:rFonts w:ascii="Times New Roman" w:hAnsi="Times New Roman" w:cs="Times New Roman"/>
          <w:sz w:val="28"/>
          <w:szCs w:val="28"/>
          <w:lang w:val="vi-VN"/>
        </w:rPr>
      </w:pPr>
      <w:r w:rsidRPr="00627F96">
        <w:rPr>
          <w:rFonts w:ascii="Times New Roman" w:hAnsi="Times New Roman" w:cs="Times New Roman"/>
          <w:sz w:val="28"/>
          <w:szCs w:val="28"/>
          <w:lang w:val="vi-VN"/>
        </w:rPr>
        <w:t>Có ý kiến băn khoăn, dự thảo Nghị quyết chưa thể chế hóa nội dung nhiệm vụ nâng cao dinh dưỡng học đường và thể chất người Việt Nam; đề nghị cần xây dựng, ban hành bộ tiêu chuẩn về dinh dưỡng học đường thống nhất và tạo hành lang pháp lý để kiểm tra, giám sát và xử lý vi phạm (01 ý kiến).</w:t>
      </w:r>
    </w:p>
    <w:p w14:paraId="683EA6C5" w14:textId="0F276269" w:rsidR="00B450FD" w:rsidRPr="00627F96" w:rsidRDefault="00B450FD" w:rsidP="00DE0FFF">
      <w:pPr>
        <w:spacing w:before="120" w:after="120" w:line="264" w:lineRule="auto"/>
        <w:ind w:firstLine="567"/>
        <w:jc w:val="both"/>
        <w:rPr>
          <w:rFonts w:ascii="Times New Roman" w:hAnsi="Times New Roman" w:cs="Times New Roman"/>
          <w:b/>
          <w:i/>
          <w:sz w:val="28"/>
          <w:szCs w:val="28"/>
          <w:lang w:val="vi-VN"/>
        </w:rPr>
      </w:pPr>
      <w:r w:rsidRPr="00627F96">
        <w:rPr>
          <w:rFonts w:ascii="Times New Roman" w:hAnsi="Times New Roman" w:cs="Times New Roman"/>
          <w:b/>
          <w:i/>
          <w:sz w:val="28"/>
          <w:szCs w:val="28"/>
          <w:lang w:val="vi-VN"/>
        </w:rPr>
        <w:t xml:space="preserve">Về vấn đề này, Chính phủ có ý kiến </w:t>
      </w:r>
      <w:r w:rsidR="00D502C4" w:rsidRPr="00627F96">
        <w:rPr>
          <w:rFonts w:ascii="Times New Roman" w:hAnsi="Times New Roman" w:cs="Times New Roman"/>
          <w:b/>
          <w:i/>
          <w:sz w:val="28"/>
          <w:szCs w:val="28"/>
          <w:lang w:val="vi-VN"/>
        </w:rPr>
        <w:t xml:space="preserve">tiếp thu và xin giải trình </w:t>
      </w:r>
      <w:r w:rsidRPr="00627F96">
        <w:rPr>
          <w:rFonts w:ascii="Times New Roman" w:hAnsi="Times New Roman" w:cs="Times New Roman"/>
          <w:b/>
          <w:i/>
          <w:sz w:val="28"/>
          <w:szCs w:val="28"/>
          <w:lang w:val="vi-VN"/>
        </w:rPr>
        <w:t>như sau</w:t>
      </w:r>
    </w:p>
    <w:p w14:paraId="74F71B4D" w14:textId="2A5A3304" w:rsidR="00DD733F" w:rsidRPr="00627F96" w:rsidRDefault="00E30710" w:rsidP="00DE0FFF">
      <w:pPr>
        <w:spacing w:before="120" w:after="120" w:line="264" w:lineRule="auto"/>
        <w:ind w:firstLine="567"/>
        <w:jc w:val="both"/>
        <w:rPr>
          <w:rFonts w:ascii="Times New Roman" w:hAnsi="Times New Roman" w:cs="Times New Roman"/>
          <w:sz w:val="28"/>
          <w:szCs w:val="28"/>
          <w:lang w:val="vi-VN"/>
        </w:rPr>
      </w:pPr>
      <w:r w:rsidRPr="00627F96">
        <w:rPr>
          <w:rFonts w:ascii="Times New Roman" w:hAnsi="Times New Roman" w:cs="Times New Roman"/>
          <w:sz w:val="28"/>
          <w:szCs w:val="28"/>
          <w:lang w:val="vi-VN"/>
        </w:rPr>
        <w:t>Hiện nay, Chính phủ đang chỉ đạo Bộ Giáo dục và Đào tạo xây dựng cùng lúc 03 Luật và 02 Nghị quyết, trong đó, có Nghị quyết của Quốc hội phê duyệt chủ trương đầu tư Chương trình mục tiêu quốc gia hiện đại hóa, nâng cao chất lượng giáo dục và đào tạo giai đoạn 2026 -2035. Do vậy, Chính phủ sẽ chỉ đạo nghiên cứu, đánh giá để đưa nội dung về nâng cao dinh dưỡng học đường và thể chất người Việt Nam vào dự thảo Nghị quyết nêu trên đảm bảo phù hợp về nội dung.</w:t>
      </w:r>
    </w:p>
    <w:p w14:paraId="1CB6A257" w14:textId="39A0C55B" w:rsidR="002179A1" w:rsidRPr="00627F96" w:rsidRDefault="008C0408" w:rsidP="00DE0FFF">
      <w:pPr>
        <w:spacing w:before="120" w:after="120" w:line="264" w:lineRule="auto"/>
        <w:ind w:firstLine="567"/>
        <w:jc w:val="both"/>
        <w:rPr>
          <w:rFonts w:ascii="Times New Roman" w:hAnsi="Times New Roman" w:cs="Times New Roman"/>
          <w:b/>
          <w:sz w:val="28"/>
          <w:szCs w:val="28"/>
          <w:lang w:val="vi-VN"/>
        </w:rPr>
      </w:pPr>
      <w:r>
        <w:rPr>
          <w:rFonts w:ascii="Times New Roman" w:hAnsi="Times New Roman" w:cs="Times New Roman"/>
          <w:b/>
          <w:i/>
          <w:sz w:val="28"/>
          <w:szCs w:val="28"/>
        </w:rPr>
        <w:t xml:space="preserve">+ </w:t>
      </w:r>
      <w:r w:rsidR="002179A1" w:rsidRPr="00627F96">
        <w:rPr>
          <w:rFonts w:ascii="Times New Roman" w:hAnsi="Times New Roman" w:cs="Times New Roman"/>
          <w:b/>
          <w:i/>
          <w:sz w:val="28"/>
          <w:szCs w:val="28"/>
          <w:lang w:val="vi-VN"/>
        </w:rPr>
        <w:t xml:space="preserve">Ý kiến của các vị Đại biểu Quốc hội </w:t>
      </w:r>
    </w:p>
    <w:p w14:paraId="5D502F90" w14:textId="0F89D96A" w:rsidR="002179A1" w:rsidRPr="00627F96" w:rsidRDefault="002179A1" w:rsidP="00DE0FFF">
      <w:pPr>
        <w:spacing w:before="120" w:after="120" w:line="264" w:lineRule="auto"/>
        <w:ind w:firstLine="567"/>
        <w:jc w:val="both"/>
        <w:rPr>
          <w:rFonts w:ascii="Times New Roman" w:hAnsi="Times New Roman" w:cs="Times New Roman"/>
          <w:sz w:val="28"/>
          <w:szCs w:val="28"/>
          <w:lang w:val="vi-VN"/>
        </w:rPr>
      </w:pPr>
      <w:r w:rsidRPr="00627F96">
        <w:rPr>
          <w:rFonts w:ascii="Times New Roman" w:hAnsi="Times New Roman" w:cs="Times New Roman"/>
          <w:sz w:val="28"/>
          <w:szCs w:val="28"/>
          <w:lang w:val="vi-VN"/>
        </w:rPr>
        <w:t xml:space="preserve">Có ý kiến đề nghị cần thể hiện rõ quyết tâm ngăn chặn dứt điểm tình trạng bạo lực học đường ngay trong dự thảo Nghị quyết (01 ý kiến). Tuy nhiên, có ý kiến cho rằng, bạo lực học đường không chỉ liên quan tới giáo dục của gia đình, nhà trường mà còn có tác động từ xã hội, môi trường bên ngoài, do vậy, cần bổ sung quy định có tính chất pháp lý cao hơn, bổ sung vào luật quy định giao Chính phủ quy định về hình thức kỷ luật học sinh và lộ trình áp dụng biện pháp hỗ trợ tư vấn tâm lý học đường, áp dụng biện pháp lao động công ích trong và ngoài nhà trường khi cần thiết (01 ý kiến). </w:t>
      </w:r>
    </w:p>
    <w:p w14:paraId="366683AC" w14:textId="5A4B8C30" w:rsidR="00B02DF4" w:rsidRPr="00627F96" w:rsidRDefault="00B02DF4" w:rsidP="00DE0FFF">
      <w:pPr>
        <w:spacing w:before="120" w:after="120" w:line="264" w:lineRule="auto"/>
        <w:ind w:firstLine="567"/>
        <w:jc w:val="both"/>
        <w:rPr>
          <w:rFonts w:ascii="Times New Roman" w:hAnsi="Times New Roman" w:cs="Times New Roman"/>
          <w:b/>
          <w:i/>
          <w:sz w:val="28"/>
          <w:szCs w:val="28"/>
          <w:lang w:val="vi-VN"/>
        </w:rPr>
      </w:pPr>
      <w:r w:rsidRPr="00627F96">
        <w:rPr>
          <w:rFonts w:ascii="Times New Roman" w:hAnsi="Times New Roman" w:cs="Times New Roman"/>
          <w:b/>
          <w:i/>
          <w:sz w:val="28"/>
          <w:szCs w:val="28"/>
          <w:lang w:val="vi-VN"/>
        </w:rPr>
        <w:t>Về vấn đề này, Chính phủ có ý kiến như sau:</w:t>
      </w:r>
    </w:p>
    <w:p w14:paraId="1F4DF5BD" w14:textId="0348FD28" w:rsidR="00B02DF4" w:rsidRPr="00627F96" w:rsidRDefault="00B02DF4" w:rsidP="00DE0FFF">
      <w:pPr>
        <w:spacing w:before="120" w:after="120" w:line="264" w:lineRule="auto"/>
        <w:ind w:firstLine="567"/>
        <w:jc w:val="both"/>
        <w:rPr>
          <w:rFonts w:ascii="Times New Roman" w:hAnsi="Times New Roman" w:cs="Times New Roman"/>
          <w:sz w:val="28"/>
          <w:szCs w:val="28"/>
          <w:lang w:val="vi-VN"/>
        </w:rPr>
      </w:pPr>
      <w:r w:rsidRPr="00627F96">
        <w:rPr>
          <w:rFonts w:ascii="Times New Roman" w:hAnsi="Times New Roman" w:cs="Times New Roman"/>
          <w:sz w:val="28"/>
          <w:szCs w:val="28"/>
          <w:lang w:val="vi-VN"/>
        </w:rPr>
        <w:t>Tiếp thu ý kiến của các vị Đại biểu Quốc hội, Chính phủ sẽ chỉ đạo Bộ Giáo dục và Đào tạo, căn cứ theo thẩm quyền để nghiên cứu, sửa đổi văn bản quy định về hình thức kỷ luật học sinh để giải quyết các vấn đề bạo lực học đường hiện nay theo hướng răn đe mạnh mẽ nhưng vẫn bảo đảm tính nhân văn.</w:t>
      </w:r>
    </w:p>
    <w:p w14:paraId="686555CA" w14:textId="49994C8F" w:rsidR="002179A1" w:rsidRPr="00627F96" w:rsidRDefault="008C0408" w:rsidP="00DE0FFF">
      <w:pPr>
        <w:spacing w:before="120" w:after="120" w:line="264" w:lineRule="auto"/>
        <w:ind w:firstLine="567"/>
        <w:jc w:val="both"/>
        <w:rPr>
          <w:rFonts w:ascii="Times New Roman" w:hAnsi="Times New Roman" w:cs="Times New Roman"/>
          <w:b/>
          <w:sz w:val="28"/>
          <w:szCs w:val="28"/>
          <w:lang w:val="vi-VN"/>
        </w:rPr>
      </w:pPr>
      <w:r>
        <w:rPr>
          <w:rFonts w:ascii="Times New Roman" w:hAnsi="Times New Roman" w:cs="Times New Roman"/>
          <w:b/>
          <w:i/>
          <w:sz w:val="28"/>
          <w:szCs w:val="28"/>
        </w:rPr>
        <w:t xml:space="preserve">+ </w:t>
      </w:r>
      <w:r w:rsidR="002179A1" w:rsidRPr="00627F96">
        <w:rPr>
          <w:rFonts w:ascii="Times New Roman" w:hAnsi="Times New Roman" w:cs="Times New Roman"/>
          <w:b/>
          <w:i/>
          <w:sz w:val="28"/>
          <w:szCs w:val="28"/>
          <w:lang w:val="vi-VN"/>
        </w:rPr>
        <w:t xml:space="preserve">Ý kiến của các vị Đại biểu Quốc hội </w:t>
      </w:r>
    </w:p>
    <w:p w14:paraId="683D9E12" w14:textId="0FE6C04D" w:rsidR="002179A1" w:rsidRPr="00627F96" w:rsidRDefault="002179A1" w:rsidP="00DE0FFF">
      <w:pPr>
        <w:spacing w:before="120" w:after="120" w:line="264" w:lineRule="auto"/>
        <w:ind w:firstLine="567"/>
        <w:jc w:val="both"/>
        <w:rPr>
          <w:rFonts w:ascii="Times New Roman" w:hAnsi="Times New Roman" w:cs="Times New Roman"/>
          <w:sz w:val="28"/>
          <w:szCs w:val="28"/>
          <w:lang w:val="vi-VN"/>
        </w:rPr>
      </w:pPr>
      <w:r w:rsidRPr="00627F96">
        <w:rPr>
          <w:rFonts w:ascii="Times New Roman" w:hAnsi="Times New Roman" w:cs="Times New Roman"/>
          <w:sz w:val="28"/>
          <w:szCs w:val="28"/>
          <w:lang w:val="vi-VN"/>
        </w:rPr>
        <w:t>Có ý kiến đề nghị có cơ chế, chính sách ưu đãi đồng bộ</w:t>
      </w:r>
      <w:r w:rsidR="00B02DF4" w:rsidRPr="00627F96">
        <w:rPr>
          <w:rFonts w:ascii="Times New Roman" w:hAnsi="Times New Roman" w:cs="Times New Roman"/>
          <w:sz w:val="28"/>
          <w:szCs w:val="28"/>
          <w:lang w:val="vi-VN"/>
        </w:rPr>
        <w:t>, mạnh</w:t>
      </w:r>
      <w:r w:rsidRPr="00627F96">
        <w:rPr>
          <w:rFonts w:ascii="Times New Roman" w:hAnsi="Times New Roman" w:cs="Times New Roman"/>
          <w:sz w:val="28"/>
          <w:szCs w:val="28"/>
          <w:lang w:val="vi-VN"/>
        </w:rPr>
        <w:t xml:space="preserve"> mẽ và hấp dẫn để thu hút đầu tư tư nhân vào lĩnh vực giáo dục; không khống chế mức học phí đối với trường tư thục chất lượng cao mà để thị trường cạnh tranh, điều chỉnh (01 ý kiến). Cần quan tâm các chính sách để đồng đều và đảm bảo chính sách đối với các trường ngoài công lập, đặc biệt về thi đua khen thưởng để động viên, khích lệ (01 ý kiến). </w:t>
      </w:r>
    </w:p>
    <w:p w14:paraId="4078D332" w14:textId="0DBF6428" w:rsidR="004B0EDA" w:rsidRPr="00627F96" w:rsidRDefault="00B02DF4" w:rsidP="00DE0FFF">
      <w:pPr>
        <w:spacing w:before="120" w:after="120" w:line="264" w:lineRule="auto"/>
        <w:ind w:firstLine="567"/>
        <w:jc w:val="both"/>
        <w:rPr>
          <w:rFonts w:ascii="Times New Roman" w:hAnsi="Times New Roman" w:cs="Times New Roman"/>
          <w:sz w:val="28"/>
          <w:szCs w:val="28"/>
          <w:lang w:val="vi-VN"/>
        </w:rPr>
      </w:pPr>
      <w:r w:rsidRPr="00627F96">
        <w:rPr>
          <w:rFonts w:ascii="Times New Roman" w:hAnsi="Times New Roman" w:cs="Times New Roman"/>
          <w:b/>
          <w:i/>
          <w:sz w:val="28"/>
          <w:szCs w:val="28"/>
          <w:lang w:val="vi-VN"/>
        </w:rPr>
        <w:t xml:space="preserve">Về vấn đề này, Chính phủ có ý kiến như sau: </w:t>
      </w:r>
    </w:p>
    <w:p w14:paraId="4B75899C" w14:textId="77777777" w:rsidR="00B26BB9" w:rsidRPr="00627F96" w:rsidRDefault="006E0327" w:rsidP="00DE0FFF">
      <w:pPr>
        <w:spacing w:before="120" w:after="120" w:line="264" w:lineRule="auto"/>
        <w:ind w:firstLine="567"/>
        <w:jc w:val="both"/>
        <w:rPr>
          <w:rFonts w:ascii="Times New Roman" w:hAnsi="Times New Roman" w:cs="Times New Roman"/>
          <w:sz w:val="28"/>
          <w:szCs w:val="28"/>
          <w:lang w:val="vi-VN"/>
        </w:rPr>
      </w:pPr>
      <w:r w:rsidRPr="00627F96">
        <w:rPr>
          <w:rFonts w:ascii="Times New Roman" w:hAnsi="Times New Roman" w:cs="Times New Roman"/>
          <w:sz w:val="28"/>
          <w:szCs w:val="28"/>
          <w:lang w:val="vi-VN"/>
        </w:rPr>
        <w:t>Thực tế h</w:t>
      </w:r>
      <w:r w:rsidR="00CA40DC" w:rsidRPr="00627F96">
        <w:rPr>
          <w:rFonts w:ascii="Times New Roman" w:hAnsi="Times New Roman" w:cs="Times New Roman"/>
          <w:sz w:val="28"/>
          <w:szCs w:val="28"/>
          <w:lang w:val="vi-VN"/>
        </w:rPr>
        <w:t xml:space="preserve">iện nay, các quy định hiện hành trong lĩnh vực giáo dục </w:t>
      </w:r>
      <w:r w:rsidR="00CA40DC" w:rsidRPr="00627F96">
        <w:rPr>
          <w:rFonts w:ascii="Times New Roman" w:hAnsi="Times New Roman" w:cs="Times New Roman"/>
          <w:b/>
          <w:i/>
          <w:sz w:val="28"/>
          <w:szCs w:val="28"/>
          <w:lang w:val="vi-VN"/>
        </w:rPr>
        <w:t>không</w:t>
      </w:r>
      <w:r w:rsidR="00CA40DC" w:rsidRPr="00627F96">
        <w:rPr>
          <w:rFonts w:ascii="Times New Roman" w:hAnsi="Times New Roman" w:cs="Times New Roman"/>
          <w:sz w:val="28"/>
          <w:szCs w:val="28"/>
          <w:lang w:val="vi-VN"/>
        </w:rPr>
        <w:t xml:space="preserve"> khống chế mức học phí đối với </w:t>
      </w:r>
      <w:r w:rsidR="00925D15" w:rsidRPr="00627F96">
        <w:rPr>
          <w:rFonts w:ascii="Times New Roman" w:hAnsi="Times New Roman" w:cs="Times New Roman"/>
          <w:sz w:val="28"/>
          <w:szCs w:val="28"/>
          <w:lang w:val="vi-VN"/>
        </w:rPr>
        <w:t xml:space="preserve">các </w:t>
      </w:r>
      <w:r w:rsidR="00CA40DC" w:rsidRPr="00627F96">
        <w:rPr>
          <w:rFonts w:ascii="Times New Roman" w:hAnsi="Times New Roman" w:cs="Times New Roman"/>
          <w:sz w:val="28"/>
          <w:szCs w:val="28"/>
          <w:lang w:val="vi-VN"/>
        </w:rPr>
        <w:t>trường tư thục nói chung</w:t>
      </w:r>
      <w:r w:rsidR="004C011A" w:rsidRPr="00627F96">
        <w:rPr>
          <w:rFonts w:ascii="Times New Roman" w:hAnsi="Times New Roman" w:cs="Times New Roman"/>
          <w:sz w:val="28"/>
          <w:szCs w:val="28"/>
          <w:lang w:val="vi-VN"/>
        </w:rPr>
        <w:t xml:space="preserve">, bao gồm cả trường </w:t>
      </w:r>
      <w:r w:rsidR="004C011A" w:rsidRPr="00627F96">
        <w:rPr>
          <w:rFonts w:ascii="Times New Roman" w:hAnsi="Times New Roman" w:cs="Times New Roman"/>
          <w:sz w:val="28"/>
          <w:szCs w:val="28"/>
          <w:lang w:val="vi-VN"/>
        </w:rPr>
        <w:lastRenderedPageBreak/>
        <w:t>tư thục chất lượng cao</w:t>
      </w:r>
      <w:r w:rsidR="00925D15" w:rsidRPr="00627F96">
        <w:rPr>
          <w:rFonts w:ascii="Times New Roman" w:hAnsi="Times New Roman" w:cs="Times New Roman"/>
          <w:sz w:val="28"/>
          <w:szCs w:val="28"/>
          <w:lang w:val="vi-VN"/>
        </w:rPr>
        <w:t xml:space="preserve">, </w:t>
      </w:r>
      <w:r w:rsidR="004C011A" w:rsidRPr="00627F96">
        <w:rPr>
          <w:rFonts w:ascii="Times New Roman" w:hAnsi="Times New Roman" w:cs="Times New Roman"/>
          <w:sz w:val="28"/>
          <w:szCs w:val="28"/>
          <w:lang w:val="vi-VN"/>
        </w:rPr>
        <w:t xml:space="preserve">cụ thể, </w:t>
      </w:r>
      <w:r w:rsidR="00925D15" w:rsidRPr="00627F96">
        <w:rPr>
          <w:rFonts w:ascii="Times New Roman" w:hAnsi="Times New Roman" w:cs="Times New Roman"/>
          <w:sz w:val="28"/>
          <w:szCs w:val="28"/>
          <w:lang w:val="vi-VN"/>
        </w:rPr>
        <w:t xml:space="preserve">tại điểm d khoản 6 Điều 99 Luật Giáo dục 2019 quy định: </w:t>
      </w:r>
      <w:r w:rsidR="00CA40DC" w:rsidRPr="00627F96">
        <w:rPr>
          <w:rFonts w:ascii="Times New Roman" w:hAnsi="Times New Roman" w:cs="Times New Roman"/>
          <w:sz w:val="28"/>
          <w:szCs w:val="28"/>
          <w:lang w:val="vi-VN"/>
        </w:rPr>
        <w:t>“</w:t>
      </w:r>
      <w:bookmarkStart w:id="2" w:name="diem_d_6_99"/>
      <w:r w:rsidR="00CA40DC" w:rsidRPr="00627F96">
        <w:rPr>
          <w:rFonts w:ascii="Times New Roman" w:hAnsi="Times New Roman" w:cs="Times New Roman"/>
          <w:i/>
          <w:sz w:val="28"/>
          <w:szCs w:val="28"/>
          <w:lang w:val="vi-VN"/>
        </w:rPr>
        <w:t xml:space="preserve">d) Cơ sở giáo dục dân lập, cơ sở giáo dục tư thục </w:t>
      </w:r>
      <w:r w:rsidR="00CA40DC" w:rsidRPr="00627F96">
        <w:rPr>
          <w:rFonts w:ascii="Times New Roman" w:hAnsi="Times New Roman" w:cs="Times New Roman"/>
          <w:b/>
          <w:i/>
          <w:sz w:val="28"/>
          <w:szCs w:val="28"/>
          <w:lang w:val="vi-VN"/>
        </w:rPr>
        <w:t>được quyền chủ động</w:t>
      </w:r>
      <w:r w:rsidR="00CA40DC" w:rsidRPr="00627F96">
        <w:rPr>
          <w:rFonts w:ascii="Times New Roman" w:hAnsi="Times New Roman" w:cs="Times New Roman"/>
          <w:i/>
          <w:sz w:val="28"/>
          <w:szCs w:val="28"/>
          <w:lang w:val="vi-VN"/>
        </w:rPr>
        <w:t xml:space="preserve"> xây dựng mức thu học phí và các dịch vụ khác bảo đảm bù đắp chi phí và có tích lũy hợp lý</w:t>
      </w:r>
      <w:bookmarkEnd w:id="2"/>
      <w:r w:rsidR="00CA40DC" w:rsidRPr="00627F96">
        <w:rPr>
          <w:rFonts w:ascii="Times New Roman" w:hAnsi="Times New Roman" w:cs="Times New Roman"/>
          <w:i/>
          <w:sz w:val="28"/>
          <w:szCs w:val="28"/>
          <w:lang w:val="vi-VN"/>
        </w:rPr>
        <w:t>…</w:t>
      </w:r>
      <w:r w:rsidR="00CA40DC" w:rsidRPr="00627F96">
        <w:rPr>
          <w:rFonts w:ascii="Times New Roman" w:hAnsi="Times New Roman" w:cs="Times New Roman"/>
          <w:sz w:val="28"/>
          <w:szCs w:val="28"/>
          <w:lang w:val="vi-VN"/>
        </w:rPr>
        <w:t>”</w:t>
      </w:r>
      <w:r w:rsidR="00925D15" w:rsidRPr="00627F96">
        <w:rPr>
          <w:rFonts w:ascii="Times New Roman" w:hAnsi="Times New Roman" w:cs="Times New Roman"/>
          <w:sz w:val="28"/>
          <w:szCs w:val="28"/>
          <w:lang w:val="vi-VN"/>
        </w:rPr>
        <w:t>.</w:t>
      </w:r>
      <w:r w:rsidR="00D02C75" w:rsidRPr="00627F96">
        <w:rPr>
          <w:rFonts w:ascii="Times New Roman" w:hAnsi="Times New Roman" w:cs="Times New Roman"/>
          <w:sz w:val="28"/>
          <w:szCs w:val="28"/>
          <w:lang w:val="vi-VN"/>
        </w:rPr>
        <w:t xml:space="preserve"> </w:t>
      </w:r>
    </w:p>
    <w:p w14:paraId="02720D0E" w14:textId="606CDD60" w:rsidR="007F48D6" w:rsidRPr="00627F96" w:rsidRDefault="00176F2E" w:rsidP="00DE0FFF">
      <w:pPr>
        <w:spacing w:before="120" w:after="120" w:line="264" w:lineRule="auto"/>
        <w:ind w:firstLine="567"/>
        <w:jc w:val="both"/>
        <w:rPr>
          <w:rFonts w:ascii="Times New Roman" w:hAnsi="Times New Roman" w:cs="Times New Roman"/>
          <w:sz w:val="28"/>
          <w:szCs w:val="28"/>
          <w:lang w:val="vi-VN"/>
        </w:rPr>
      </w:pPr>
      <w:r w:rsidRPr="00627F96">
        <w:rPr>
          <w:rFonts w:ascii="Times New Roman" w:hAnsi="Times New Roman" w:cs="Times New Roman"/>
          <w:sz w:val="28"/>
          <w:szCs w:val="28"/>
          <w:lang w:val="vi-VN"/>
        </w:rPr>
        <w:t xml:space="preserve">Về chính sách ưu đãi đối với các trường ngoài công lập, hiện </w:t>
      </w:r>
      <w:r w:rsidR="00520D2F" w:rsidRPr="00627F96">
        <w:rPr>
          <w:rFonts w:ascii="Times New Roman" w:hAnsi="Times New Roman" w:cs="Times New Roman"/>
          <w:sz w:val="28"/>
          <w:szCs w:val="28"/>
          <w:lang w:val="vi-VN"/>
        </w:rPr>
        <w:t>nay các trường dân lập, tư thục đang được hưởng ưu đãi theo quy định tại Điều 103 Luật giáo dục 2019 và các chính sách ưu đãi theo quy định của pháp luật chuyên ngành khác về thuế, đất đai…</w:t>
      </w:r>
      <w:r w:rsidR="006A7EDE" w:rsidRPr="00627F96">
        <w:rPr>
          <w:rFonts w:ascii="Times New Roman" w:hAnsi="Times New Roman" w:cs="Times New Roman"/>
          <w:sz w:val="28"/>
          <w:szCs w:val="28"/>
          <w:lang w:val="vi-VN"/>
        </w:rPr>
        <w:t xml:space="preserve"> Chính phủ sẽ tiếp tục chỉ đạo </w:t>
      </w:r>
      <w:r w:rsidR="00D87CE3" w:rsidRPr="00627F96">
        <w:rPr>
          <w:rFonts w:ascii="Times New Roman" w:hAnsi="Times New Roman" w:cs="Times New Roman"/>
          <w:sz w:val="28"/>
          <w:szCs w:val="28"/>
          <w:lang w:val="vi-VN"/>
        </w:rPr>
        <w:t xml:space="preserve">nghiên cứu, </w:t>
      </w:r>
      <w:r w:rsidR="00066AF5" w:rsidRPr="00627F96">
        <w:rPr>
          <w:rFonts w:ascii="Times New Roman" w:hAnsi="Times New Roman" w:cs="Times New Roman"/>
          <w:sz w:val="28"/>
          <w:szCs w:val="28"/>
          <w:lang w:val="vi-VN"/>
        </w:rPr>
        <w:t>hoàn thiện các quy định có liên quan, bao gồm cả văn bản về thi đua khen thưởng để có chính sách động viên, khuyến khích cho phù hợp.</w:t>
      </w:r>
    </w:p>
    <w:p w14:paraId="3B32122E" w14:textId="35AD648F" w:rsidR="002179A1" w:rsidRPr="00627F96" w:rsidRDefault="008C0408" w:rsidP="00DE0FFF">
      <w:pPr>
        <w:spacing w:before="120" w:after="120" w:line="264" w:lineRule="auto"/>
        <w:ind w:firstLine="567"/>
        <w:jc w:val="both"/>
        <w:rPr>
          <w:rFonts w:ascii="Times New Roman" w:hAnsi="Times New Roman" w:cs="Times New Roman"/>
          <w:b/>
          <w:sz w:val="28"/>
          <w:szCs w:val="28"/>
          <w:lang w:val="vi-VN"/>
        </w:rPr>
      </w:pPr>
      <w:r>
        <w:rPr>
          <w:rFonts w:ascii="Times New Roman" w:hAnsi="Times New Roman" w:cs="Times New Roman"/>
          <w:b/>
          <w:i/>
          <w:sz w:val="28"/>
          <w:szCs w:val="28"/>
        </w:rPr>
        <w:t xml:space="preserve">+ </w:t>
      </w:r>
      <w:r w:rsidR="002179A1" w:rsidRPr="00627F96">
        <w:rPr>
          <w:rFonts w:ascii="Times New Roman" w:hAnsi="Times New Roman" w:cs="Times New Roman"/>
          <w:b/>
          <w:i/>
          <w:sz w:val="28"/>
          <w:szCs w:val="28"/>
          <w:lang w:val="vi-VN"/>
        </w:rPr>
        <w:t xml:space="preserve">Ý kiến của các vị Đại biểu Quốc hội </w:t>
      </w:r>
    </w:p>
    <w:p w14:paraId="1EE614EC" w14:textId="419934FF" w:rsidR="002179A1" w:rsidRPr="00627F96" w:rsidRDefault="002179A1" w:rsidP="00DE0FFF">
      <w:pPr>
        <w:spacing w:before="120" w:after="120" w:line="264" w:lineRule="auto"/>
        <w:ind w:firstLine="567"/>
        <w:jc w:val="both"/>
        <w:rPr>
          <w:rFonts w:ascii="Times New Roman" w:hAnsi="Times New Roman" w:cs="Times New Roman"/>
          <w:sz w:val="28"/>
          <w:szCs w:val="28"/>
          <w:lang w:val="vi-VN"/>
        </w:rPr>
      </w:pPr>
      <w:r w:rsidRPr="00627F96">
        <w:rPr>
          <w:rFonts w:ascii="Times New Roman" w:hAnsi="Times New Roman" w:cs="Times New Roman"/>
          <w:sz w:val="28"/>
          <w:szCs w:val="28"/>
          <w:lang w:val="vi-VN"/>
        </w:rPr>
        <w:t>Có ý kiến đề nghị hoàn thiện khung pháp lý về công nhận kết quả học tập giữa các cấp học nhằm tạo thành hệ sinh thái giáo dục thống nhất, bảo đảm đồng bộ, liên thông giữa các cấp học, trình độ đào tạo (01 ý kiến).</w:t>
      </w:r>
    </w:p>
    <w:p w14:paraId="2D92E903" w14:textId="4B3676DC" w:rsidR="00B02DF4" w:rsidRPr="00627F96" w:rsidRDefault="00B02DF4" w:rsidP="00DE0FFF">
      <w:pPr>
        <w:spacing w:before="120" w:after="120" w:line="264" w:lineRule="auto"/>
        <w:ind w:firstLine="567"/>
        <w:jc w:val="both"/>
        <w:rPr>
          <w:rFonts w:ascii="Times New Roman" w:hAnsi="Times New Roman" w:cs="Times New Roman"/>
          <w:b/>
          <w:i/>
          <w:sz w:val="28"/>
          <w:szCs w:val="28"/>
          <w:lang w:val="vi-VN"/>
        </w:rPr>
      </w:pPr>
      <w:r w:rsidRPr="00627F96">
        <w:rPr>
          <w:rFonts w:ascii="Times New Roman" w:hAnsi="Times New Roman" w:cs="Times New Roman"/>
          <w:b/>
          <w:i/>
          <w:sz w:val="28"/>
          <w:szCs w:val="28"/>
          <w:lang w:val="vi-VN"/>
        </w:rPr>
        <w:t>Về vấn đề này, Chính phủ xin có ý kiến như sau</w:t>
      </w:r>
    </w:p>
    <w:p w14:paraId="037AB8D5" w14:textId="1362C2BB" w:rsidR="00B02DF4" w:rsidRPr="00627F96" w:rsidRDefault="00B02DF4" w:rsidP="00DE0FFF">
      <w:pPr>
        <w:spacing w:before="120" w:after="120" w:line="264" w:lineRule="auto"/>
        <w:ind w:firstLine="567"/>
        <w:jc w:val="both"/>
        <w:rPr>
          <w:rFonts w:ascii="Times New Roman" w:hAnsi="Times New Roman" w:cs="Times New Roman"/>
          <w:sz w:val="28"/>
          <w:szCs w:val="28"/>
          <w:lang w:val="vi-VN"/>
        </w:rPr>
      </w:pPr>
      <w:r w:rsidRPr="00627F96">
        <w:rPr>
          <w:rFonts w:ascii="Times New Roman" w:hAnsi="Times New Roman" w:cs="Times New Roman"/>
          <w:sz w:val="28"/>
          <w:szCs w:val="28"/>
          <w:lang w:val="vi-VN"/>
        </w:rPr>
        <w:t>Tiếp thu ý kiến của các vị Đại biểu Quốc hội, Chính phủ sẽ chỉ đạo nghiên cứu, xây dựng khung pháp lý tại các văn bản quy định chi tiết, hướng dẫn Nghị quyết thuộc thẩm quyền của Chính phủ, Bộ trưởng Bộ Giáo dục và Đào tạo về công nhận kết quả học tập giữa các cấp học nhằm tạo ra hệ sinh thái giáo dục thống nhất, bảo đảm liên thông giữa các cấp học, trình độ đào tạo.</w:t>
      </w:r>
    </w:p>
    <w:p w14:paraId="7B234209" w14:textId="4F48FB43" w:rsidR="002179A1" w:rsidRPr="00627F96" w:rsidRDefault="008C0408" w:rsidP="00DE0FFF">
      <w:pPr>
        <w:spacing w:before="120" w:after="120" w:line="264" w:lineRule="auto"/>
        <w:ind w:firstLine="567"/>
        <w:jc w:val="both"/>
        <w:rPr>
          <w:rFonts w:ascii="Times New Roman" w:hAnsi="Times New Roman" w:cs="Times New Roman"/>
          <w:b/>
          <w:sz w:val="28"/>
          <w:szCs w:val="28"/>
          <w:lang w:val="vi-VN"/>
        </w:rPr>
      </w:pPr>
      <w:r>
        <w:rPr>
          <w:rFonts w:ascii="Times New Roman" w:hAnsi="Times New Roman" w:cs="Times New Roman"/>
          <w:b/>
          <w:i/>
          <w:sz w:val="28"/>
          <w:szCs w:val="28"/>
        </w:rPr>
        <w:t xml:space="preserve">+ </w:t>
      </w:r>
      <w:r w:rsidR="002179A1" w:rsidRPr="00627F96">
        <w:rPr>
          <w:rFonts w:ascii="Times New Roman" w:hAnsi="Times New Roman" w:cs="Times New Roman"/>
          <w:b/>
          <w:i/>
          <w:sz w:val="28"/>
          <w:szCs w:val="28"/>
          <w:lang w:val="vi-VN"/>
        </w:rPr>
        <w:t xml:space="preserve">Ý kiến của các vị Đại biểu Quốc hội </w:t>
      </w:r>
    </w:p>
    <w:p w14:paraId="7BBD694A" w14:textId="3C83275B" w:rsidR="002179A1" w:rsidRPr="00627F96" w:rsidRDefault="002179A1" w:rsidP="00DE0FFF">
      <w:pPr>
        <w:spacing w:before="120" w:after="120" w:line="264" w:lineRule="auto"/>
        <w:ind w:firstLine="567"/>
        <w:jc w:val="both"/>
        <w:rPr>
          <w:rFonts w:ascii="Times New Roman" w:hAnsi="Times New Roman" w:cs="Times New Roman"/>
          <w:sz w:val="28"/>
          <w:szCs w:val="28"/>
          <w:lang w:val="vi-VN"/>
        </w:rPr>
      </w:pPr>
      <w:r w:rsidRPr="00627F96">
        <w:rPr>
          <w:rFonts w:ascii="Times New Roman" w:hAnsi="Times New Roman" w:cs="Times New Roman"/>
          <w:sz w:val="28"/>
          <w:szCs w:val="28"/>
          <w:lang w:val="vi-VN"/>
        </w:rPr>
        <w:t xml:space="preserve">Có ý kiến đề nghị quy định tiêu chí, tiêu chuẩn cho chức danh Hiệu trưởng của các cấp học (01 ý kiến); đề nghị nghiên cứu đưa quy định về thẩm quyền bổ nhiệm các chức danh giám đốc, phó giám đốc, hiệu trưởng, phó hiệu trưởng cơ sở giáo dục nghề nghiệp công lập vào các dự án Luật có liên quan do đây không phải là cơ chế đặc thù (01 ý kiến). </w:t>
      </w:r>
    </w:p>
    <w:p w14:paraId="0E89A98D" w14:textId="199C72AC" w:rsidR="00912D32" w:rsidRPr="00627F96" w:rsidRDefault="00912D32" w:rsidP="00DE0FFF">
      <w:pPr>
        <w:spacing w:before="120" w:after="120" w:line="264" w:lineRule="auto"/>
        <w:ind w:firstLine="567"/>
        <w:jc w:val="both"/>
        <w:rPr>
          <w:rFonts w:ascii="Times New Roman" w:hAnsi="Times New Roman" w:cs="Times New Roman"/>
          <w:b/>
          <w:i/>
          <w:sz w:val="28"/>
          <w:szCs w:val="28"/>
          <w:lang w:val="vi-VN"/>
        </w:rPr>
      </w:pPr>
      <w:r w:rsidRPr="00627F96">
        <w:rPr>
          <w:rFonts w:ascii="Times New Roman" w:hAnsi="Times New Roman" w:cs="Times New Roman"/>
          <w:b/>
          <w:i/>
          <w:sz w:val="28"/>
          <w:szCs w:val="28"/>
          <w:lang w:val="vi-VN"/>
        </w:rPr>
        <w:t>Về vấn đề này, Chính phủ có ý kiến tiếp thu và xin giải trình như sau</w:t>
      </w:r>
    </w:p>
    <w:p w14:paraId="110F2FE5" w14:textId="77777777" w:rsidR="00DE0FFF" w:rsidRDefault="00912D32" w:rsidP="00DE0FFF">
      <w:pPr>
        <w:spacing w:before="120" w:after="120" w:line="264" w:lineRule="auto"/>
        <w:ind w:firstLine="567"/>
        <w:jc w:val="both"/>
      </w:pPr>
      <w:r w:rsidRPr="00627F96">
        <w:rPr>
          <w:rFonts w:ascii="Times New Roman" w:hAnsi="Times New Roman" w:cs="Times New Roman"/>
          <w:sz w:val="28"/>
          <w:szCs w:val="28"/>
          <w:lang w:val="vi-VN"/>
        </w:rPr>
        <w:t>Các quy định về tiêu chí, tiêu chuẩn cho chức danh Hiệu trưởng của các cấp học không thuộc thẩm quyền của Quốc hội và đã giao cho Chính phủ, Bộ trưởng Bộ Giáo dục và Đào tạo quy định cụ thể. Bên cạnh đó, Dự thảo Nghị quyết tập trung quy định các chính sách đặc thù, vượt trội để phát triển giáo dục và đào tạo và không quy định các nội dung đã được quy định tại các văn bản khác. Do vậy, Chính phủ bảo lưu không đưa các quy định trên vào dự thảo Nghị quyết.</w:t>
      </w:r>
    </w:p>
    <w:p w14:paraId="26EB9F35" w14:textId="7B51ED72" w:rsidR="00DC57EE" w:rsidRPr="00DE0FFF" w:rsidRDefault="008C0408" w:rsidP="00DE0FFF">
      <w:pPr>
        <w:spacing w:before="120" w:after="120" w:line="264" w:lineRule="auto"/>
        <w:ind w:firstLine="567"/>
        <w:jc w:val="both"/>
        <w:rPr>
          <w:rFonts w:ascii="Times New Roman" w:hAnsi="Times New Roman" w:cs="Times New Roman"/>
          <w:sz w:val="28"/>
          <w:szCs w:val="28"/>
          <w:lang w:val="vi-VN"/>
        </w:rPr>
      </w:pPr>
      <w:r>
        <w:rPr>
          <w:rFonts w:ascii="Times New Roman" w:hAnsi="Times New Roman" w:cs="Times New Roman"/>
          <w:b/>
          <w:i/>
          <w:sz w:val="28"/>
          <w:szCs w:val="28"/>
        </w:rPr>
        <w:t xml:space="preserve">+ </w:t>
      </w:r>
      <w:r w:rsidR="00DC57EE" w:rsidRPr="00627F96">
        <w:rPr>
          <w:rFonts w:ascii="Times New Roman" w:hAnsi="Times New Roman" w:cs="Times New Roman"/>
          <w:b/>
          <w:i/>
          <w:sz w:val="28"/>
          <w:szCs w:val="28"/>
          <w:lang w:val="vi-VN"/>
        </w:rPr>
        <w:t xml:space="preserve">Ý kiến của các vị Đại biểu Quốc hội </w:t>
      </w:r>
    </w:p>
    <w:p w14:paraId="123CF4AC" w14:textId="225B62D7" w:rsidR="00DC57EE" w:rsidRPr="00627F96" w:rsidRDefault="00DC57EE" w:rsidP="00DE0FFF">
      <w:pPr>
        <w:spacing w:before="120" w:after="120" w:line="264" w:lineRule="auto"/>
        <w:ind w:firstLine="567"/>
        <w:jc w:val="both"/>
        <w:rPr>
          <w:rFonts w:ascii="Times New Roman" w:hAnsi="Times New Roman" w:cs="Times New Roman"/>
          <w:sz w:val="28"/>
          <w:szCs w:val="28"/>
          <w:lang w:val="vi-VN"/>
        </w:rPr>
      </w:pPr>
      <w:r w:rsidRPr="00627F96">
        <w:rPr>
          <w:rFonts w:ascii="Times New Roman" w:hAnsi="Times New Roman" w:cs="Times New Roman"/>
          <w:sz w:val="28"/>
          <w:szCs w:val="28"/>
          <w:lang w:val="vi-VN"/>
        </w:rPr>
        <w:t xml:space="preserve">Về kỹ thuật soạn thảo văn bản, đề nghị Cơ quan chủ trì soạn thảo rà soát bảo đảm nhất quán trong sử dụng các thuật ngữ (ngành giáo dục, giáo dục và đào tạo…); bảo đảm tương thích giữa tên điều và nội dung quy định (01 ý kiến). </w:t>
      </w:r>
    </w:p>
    <w:p w14:paraId="49D30B7B" w14:textId="21A34D35" w:rsidR="00DC57EE" w:rsidRPr="00627F96" w:rsidRDefault="00DC57EE" w:rsidP="00DE0FFF">
      <w:pPr>
        <w:spacing w:before="120" w:after="120" w:line="264" w:lineRule="auto"/>
        <w:ind w:firstLine="567"/>
        <w:jc w:val="both"/>
        <w:rPr>
          <w:rFonts w:ascii="Times New Roman" w:hAnsi="Times New Roman" w:cs="Times New Roman"/>
          <w:b/>
          <w:i/>
          <w:sz w:val="28"/>
          <w:szCs w:val="28"/>
          <w:lang w:val="vi-VN"/>
        </w:rPr>
      </w:pPr>
      <w:r w:rsidRPr="00627F96">
        <w:rPr>
          <w:rFonts w:ascii="Times New Roman" w:hAnsi="Times New Roman" w:cs="Times New Roman"/>
          <w:b/>
          <w:i/>
          <w:sz w:val="28"/>
          <w:szCs w:val="28"/>
          <w:lang w:val="vi-VN"/>
        </w:rPr>
        <w:lastRenderedPageBreak/>
        <w:t xml:space="preserve">Về vấn đề này, Chính phủ có ý kiến như sau: </w:t>
      </w:r>
    </w:p>
    <w:p w14:paraId="374C26DD" w14:textId="272E2C80" w:rsidR="008E6111" w:rsidRPr="00627F96" w:rsidRDefault="00765D70" w:rsidP="00DE0FFF">
      <w:pPr>
        <w:spacing w:before="120" w:after="120" w:line="264" w:lineRule="auto"/>
        <w:ind w:firstLine="567"/>
        <w:jc w:val="both"/>
        <w:rPr>
          <w:rFonts w:ascii="Times New Roman" w:hAnsi="Times New Roman" w:cs="Times New Roman"/>
          <w:bCs/>
          <w:sz w:val="28"/>
          <w:szCs w:val="28"/>
          <w:lang w:val="de-DE"/>
        </w:rPr>
      </w:pPr>
      <w:r w:rsidRPr="00627F96">
        <w:rPr>
          <w:rFonts w:ascii="Times New Roman" w:hAnsi="Times New Roman" w:cs="Times New Roman"/>
          <w:bCs/>
          <w:sz w:val="28"/>
          <w:szCs w:val="28"/>
          <w:lang w:val="de-DE"/>
        </w:rPr>
        <w:t>Tiếp thu ý kiến của các vị Đại biểu</w:t>
      </w:r>
      <w:r w:rsidR="008E6111" w:rsidRPr="00627F96">
        <w:rPr>
          <w:rFonts w:ascii="Times New Roman" w:hAnsi="Times New Roman" w:cs="Times New Roman"/>
          <w:bCs/>
          <w:sz w:val="28"/>
          <w:szCs w:val="28"/>
          <w:lang w:val="de-DE"/>
        </w:rPr>
        <w:t xml:space="preserve">, </w:t>
      </w:r>
      <w:r w:rsidR="00B47A28" w:rsidRPr="00627F96">
        <w:rPr>
          <w:rFonts w:ascii="Times New Roman" w:hAnsi="Times New Roman" w:cs="Times New Roman"/>
          <w:bCs/>
          <w:sz w:val="28"/>
          <w:szCs w:val="28"/>
          <w:lang w:val="pt-BR"/>
        </w:rPr>
        <w:t xml:space="preserve">Chính phủ </w:t>
      </w:r>
      <w:r w:rsidR="008E6111" w:rsidRPr="00627F96">
        <w:rPr>
          <w:rFonts w:ascii="Times New Roman" w:hAnsi="Times New Roman" w:cs="Times New Roman"/>
          <w:bCs/>
          <w:sz w:val="28"/>
          <w:szCs w:val="28"/>
          <w:lang w:val="de-DE"/>
        </w:rPr>
        <w:t xml:space="preserve">sẽ tiếp tục </w:t>
      </w:r>
      <w:r w:rsidRPr="00627F96">
        <w:rPr>
          <w:rFonts w:ascii="Times New Roman" w:hAnsi="Times New Roman" w:cs="Times New Roman"/>
          <w:bCs/>
          <w:sz w:val="28"/>
          <w:szCs w:val="28"/>
          <w:lang w:val="de-DE"/>
        </w:rPr>
        <w:t xml:space="preserve">chỉ đạo </w:t>
      </w:r>
      <w:r w:rsidR="008E6111" w:rsidRPr="00627F96">
        <w:rPr>
          <w:rFonts w:ascii="Times New Roman" w:hAnsi="Times New Roman" w:cs="Times New Roman"/>
          <w:bCs/>
          <w:sz w:val="28"/>
          <w:szCs w:val="28"/>
          <w:lang w:val="de-DE"/>
        </w:rPr>
        <w:t>rà soát kỹ thuật văn bản bảo đảm đúng ngôn ngữ quy phạm pháp luật, tường minh, dễ thực hiện và bảo đảm thống nhất nội dung giữa các văn bản trong hồ sơ trình Quốc hội.</w:t>
      </w:r>
    </w:p>
    <w:p w14:paraId="7CD90563" w14:textId="43396EA0" w:rsidR="00BF6AC9" w:rsidRPr="00627F96" w:rsidRDefault="008B6F5B" w:rsidP="00DE0FFF">
      <w:pPr>
        <w:widowControl w:val="0"/>
        <w:spacing w:before="120" w:after="120" w:line="264" w:lineRule="auto"/>
        <w:ind w:firstLine="567"/>
        <w:jc w:val="both"/>
        <w:rPr>
          <w:rFonts w:ascii="Times New Roman" w:hAnsi="Times New Roman" w:cs="Times New Roman"/>
          <w:sz w:val="28"/>
          <w:szCs w:val="28"/>
        </w:rPr>
      </w:pPr>
      <w:r w:rsidRPr="00627F96">
        <w:rPr>
          <w:rFonts w:ascii="Times New Roman" w:hAnsi="Times New Roman" w:cs="Times New Roman"/>
          <w:sz w:val="28"/>
          <w:szCs w:val="28"/>
          <w:lang w:val="vi-VN"/>
        </w:rPr>
        <w:t xml:space="preserve">Trên đây là Báo cáo tiếp thu, giải trình </w:t>
      </w:r>
      <w:r w:rsidR="00BB0610" w:rsidRPr="00627F96">
        <w:rPr>
          <w:rFonts w:ascii="Times New Roman" w:hAnsi="Times New Roman" w:cs="Times New Roman"/>
          <w:sz w:val="28"/>
          <w:szCs w:val="28"/>
          <w:lang w:val="de-DE"/>
        </w:rPr>
        <w:t xml:space="preserve">ý kiến thẩm tra chính thức và ý kiến của các vị </w:t>
      </w:r>
      <w:r w:rsidR="00640828">
        <w:rPr>
          <w:rFonts w:ascii="Times New Roman" w:hAnsi="Times New Roman" w:cs="Times New Roman"/>
          <w:sz w:val="28"/>
          <w:szCs w:val="28"/>
          <w:lang w:val="nl-NL"/>
        </w:rPr>
        <w:t>Đại biểu Quốc hội</w:t>
      </w:r>
      <w:r w:rsidR="00BB0610" w:rsidRPr="00627F96">
        <w:rPr>
          <w:rFonts w:ascii="Times New Roman" w:hAnsi="Times New Roman" w:cs="Times New Roman"/>
          <w:sz w:val="28"/>
          <w:szCs w:val="28"/>
          <w:lang w:val="de-DE"/>
        </w:rPr>
        <w:t xml:space="preserve"> tại cuộc họp Tổ và tại Hội trường đối với dự án </w:t>
      </w:r>
      <w:r w:rsidR="00BB2CF7" w:rsidRPr="00627F96">
        <w:rPr>
          <w:rFonts w:ascii="Times New Roman" w:hAnsi="Times New Roman" w:cs="Times New Roman"/>
          <w:sz w:val="28"/>
          <w:szCs w:val="28"/>
          <w:lang w:val="de-DE"/>
        </w:rPr>
        <w:t>Nghị quyết của Quốc hội về một số cơ chế</w:t>
      </w:r>
      <w:r w:rsidR="006551CA" w:rsidRPr="00627F96">
        <w:rPr>
          <w:rFonts w:ascii="Times New Roman" w:hAnsi="Times New Roman" w:cs="Times New Roman"/>
          <w:sz w:val="28"/>
          <w:szCs w:val="28"/>
          <w:lang w:val="de-DE"/>
        </w:rPr>
        <w:t>, chính sách</w:t>
      </w:r>
      <w:r w:rsidR="00BB2CF7" w:rsidRPr="00627F96">
        <w:rPr>
          <w:rFonts w:ascii="Times New Roman" w:hAnsi="Times New Roman" w:cs="Times New Roman"/>
          <w:sz w:val="28"/>
          <w:szCs w:val="28"/>
          <w:lang w:val="de-DE"/>
        </w:rPr>
        <w:t xml:space="preserve"> đặc thù, vượt trội để thực hiện đột phá </w:t>
      </w:r>
      <w:r w:rsidR="006551CA" w:rsidRPr="00627F96">
        <w:rPr>
          <w:rFonts w:ascii="Times New Roman" w:hAnsi="Times New Roman" w:cs="Times New Roman"/>
          <w:sz w:val="28"/>
          <w:szCs w:val="28"/>
          <w:lang w:val="de-DE"/>
        </w:rPr>
        <w:t xml:space="preserve">phát triển </w:t>
      </w:r>
      <w:r w:rsidR="00BB2CF7" w:rsidRPr="00627F96">
        <w:rPr>
          <w:rFonts w:ascii="Times New Roman" w:hAnsi="Times New Roman" w:cs="Times New Roman"/>
          <w:sz w:val="28"/>
          <w:szCs w:val="28"/>
          <w:lang w:val="de-DE"/>
        </w:rPr>
        <w:t>giáo dục và đào tạo</w:t>
      </w:r>
      <w:r w:rsidR="00DC2119" w:rsidRPr="00627F96">
        <w:rPr>
          <w:rFonts w:ascii="Times New Roman" w:hAnsi="Times New Roman" w:cs="Times New Roman"/>
          <w:sz w:val="28"/>
          <w:szCs w:val="28"/>
          <w:lang w:val="de-DE"/>
        </w:rPr>
        <w:t xml:space="preserve">. </w:t>
      </w:r>
      <w:r w:rsidR="00B47A28" w:rsidRPr="00627F96">
        <w:rPr>
          <w:rFonts w:ascii="Times New Roman" w:hAnsi="Times New Roman" w:cs="Times New Roman"/>
          <w:bCs/>
          <w:sz w:val="28"/>
          <w:szCs w:val="28"/>
          <w:lang w:val="pt-BR"/>
        </w:rPr>
        <w:t xml:space="preserve">Chính phủ </w:t>
      </w:r>
      <w:r w:rsidRPr="00627F96">
        <w:rPr>
          <w:rFonts w:ascii="Times New Roman" w:hAnsi="Times New Roman" w:cs="Times New Roman"/>
          <w:sz w:val="28"/>
          <w:szCs w:val="28"/>
          <w:lang w:val="vi-VN"/>
        </w:rPr>
        <w:t>kính báo cáo</w:t>
      </w:r>
      <w:r w:rsidR="00BB0610" w:rsidRPr="00627F96">
        <w:rPr>
          <w:rFonts w:ascii="Times New Roman" w:hAnsi="Times New Roman" w:cs="Times New Roman"/>
          <w:sz w:val="28"/>
          <w:szCs w:val="28"/>
        </w:rPr>
        <w:t xml:space="preserve"> Ủy ban Thường vụ Quốc hội</w:t>
      </w:r>
      <w:r w:rsidRPr="00627F96">
        <w:rPr>
          <w:rFonts w:ascii="Times New Roman" w:hAnsi="Times New Roman" w:cs="Times New Roman"/>
          <w:sz w:val="28"/>
          <w:szCs w:val="28"/>
          <w:lang w:val="vi-VN"/>
        </w:rPr>
        <w:t>.</w:t>
      </w:r>
    </w:p>
    <w:p w14:paraId="1526ECFA" w14:textId="216275E3" w:rsidR="009D4DAF" w:rsidRDefault="009D4DAF" w:rsidP="00DE0FFF">
      <w:pPr>
        <w:widowControl w:val="0"/>
        <w:spacing w:before="120" w:after="120" w:line="264" w:lineRule="auto"/>
        <w:ind w:firstLine="567"/>
        <w:jc w:val="both"/>
        <w:rPr>
          <w:rFonts w:ascii="Times New Roman" w:hAnsi="Times New Roman" w:cs="Times New Roman"/>
          <w:i/>
          <w:iCs/>
          <w:sz w:val="28"/>
          <w:szCs w:val="28"/>
          <w:lang w:val="nl-NL"/>
        </w:rPr>
      </w:pPr>
      <w:r w:rsidRPr="009D4DAF">
        <w:rPr>
          <w:rFonts w:ascii="Times New Roman" w:hAnsi="Times New Roman" w:cs="Times New Roman"/>
          <w:i/>
          <w:iCs/>
          <w:sz w:val="28"/>
          <w:szCs w:val="28"/>
          <w:lang w:val="vi-VN"/>
        </w:rPr>
        <w:t>(</w:t>
      </w:r>
      <w:r w:rsidRPr="009D4DAF">
        <w:rPr>
          <w:rFonts w:ascii="Times New Roman" w:hAnsi="Times New Roman" w:cs="Times New Roman"/>
          <w:b/>
          <w:bCs/>
          <w:i/>
          <w:iCs/>
          <w:sz w:val="28"/>
          <w:szCs w:val="28"/>
          <w:lang w:val="vi-VN"/>
        </w:rPr>
        <w:t>Xin gử</w:t>
      </w:r>
      <w:r w:rsidRPr="009D4DAF">
        <w:rPr>
          <w:rFonts w:ascii="Times New Roman" w:hAnsi="Times New Roman" w:cs="Times New Roman"/>
          <w:b/>
          <w:bCs/>
          <w:i/>
          <w:iCs/>
          <w:sz w:val="28"/>
          <w:szCs w:val="28"/>
          <w:lang w:val="nl-NL"/>
        </w:rPr>
        <w:t xml:space="preserve">i </w:t>
      </w:r>
      <w:r w:rsidRPr="009D4DAF">
        <w:rPr>
          <w:rFonts w:ascii="Times New Roman" w:hAnsi="Times New Roman" w:cs="Times New Roman"/>
          <w:b/>
          <w:bCs/>
          <w:i/>
          <w:iCs/>
          <w:sz w:val="28"/>
          <w:szCs w:val="28"/>
          <w:lang w:val="vi-VN"/>
        </w:rPr>
        <w:t xml:space="preserve">kèm </w:t>
      </w:r>
      <w:r w:rsidRPr="009D4DAF">
        <w:rPr>
          <w:rFonts w:ascii="Times New Roman" w:hAnsi="Times New Roman" w:cs="Times New Roman"/>
          <w:b/>
          <w:bCs/>
          <w:i/>
          <w:iCs/>
          <w:sz w:val="28"/>
          <w:szCs w:val="28"/>
          <w:lang w:val="nl-NL"/>
        </w:rPr>
        <w:t>th</w:t>
      </w:r>
      <w:r w:rsidRPr="009D4DAF">
        <w:rPr>
          <w:rFonts w:ascii="Times New Roman" w:hAnsi="Times New Roman" w:cs="Times New Roman"/>
          <w:b/>
          <w:bCs/>
          <w:i/>
          <w:iCs/>
          <w:sz w:val="28"/>
          <w:szCs w:val="28"/>
          <w:lang w:val="vi-VN"/>
        </w:rPr>
        <w:t>eo:</w:t>
      </w:r>
      <w:r w:rsidRPr="009D4DAF">
        <w:rPr>
          <w:rFonts w:ascii="Times New Roman" w:hAnsi="Times New Roman" w:cs="Times New Roman"/>
          <w:i/>
          <w:iCs/>
          <w:sz w:val="28"/>
          <w:szCs w:val="28"/>
          <w:lang w:val="vi-VN"/>
        </w:rPr>
        <w:t xml:space="preserve"> </w:t>
      </w:r>
      <w:r w:rsidRPr="009D4DAF">
        <w:rPr>
          <w:rFonts w:ascii="Times New Roman" w:hAnsi="Times New Roman" w:cs="Times New Roman"/>
          <w:i/>
          <w:iCs/>
          <w:sz w:val="28"/>
          <w:szCs w:val="28"/>
          <w:lang w:val="nl-NL"/>
        </w:rPr>
        <w:t xml:space="preserve">(1) Dự thảo Nghị quyết; (2) Dự thảo Báo cáo tiếp thu, giải trình báo cáo thẩm tra chính thức UBVHXH và ý kiến của các vị Đại biểu Quốc hội tại cuộc họp Tổ và tại Hội trường về dự thảo Nghị quyết; (3)Bản so sánh 03 cột nội dung cũ, nội dung mới là lý do điều chỉnh; </w:t>
      </w:r>
      <w:r w:rsidR="00A14D0E">
        <w:rPr>
          <w:rFonts w:ascii="Times New Roman" w:hAnsi="Times New Roman" w:cs="Times New Roman"/>
          <w:i/>
          <w:iCs/>
          <w:sz w:val="28"/>
          <w:szCs w:val="28"/>
          <w:lang w:val="vi-VN"/>
        </w:rPr>
        <w:t xml:space="preserve">(4)Bản rà soát dự thảo Nghị quyết với </w:t>
      </w:r>
      <w:r w:rsidR="00BF4EFA">
        <w:rPr>
          <w:rFonts w:ascii="Times New Roman" w:hAnsi="Times New Roman" w:cs="Times New Roman"/>
          <w:i/>
          <w:iCs/>
          <w:sz w:val="28"/>
          <w:szCs w:val="28"/>
          <w:lang w:val="vi-VN"/>
        </w:rPr>
        <w:t xml:space="preserve">Nghị quyết 71 và các văn bản khác có liên quan; </w:t>
      </w:r>
      <w:r w:rsidRPr="009D4DAF">
        <w:rPr>
          <w:rFonts w:ascii="Times New Roman" w:hAnsi="Times New Roman" w:cs="Times New Roman"/>
          <w:i/>
          <w:iCs/>
          <w:sz w:val="28"/>
          <w:szCs w:val="28"/>
          <w:lang w:val="nl-NL"/>
        </w:rPr>
        <w:t>(</w:t>
      </w:r>
      <w:r w:rsidR="00A14D0E">
        <w:rPr>
          <w:rFonts w:ascii="Times New Roman" w:hAnsi="Times New Roman" w:cs="Times New Roman"/>
          <w:i/>
          <w:iCs/>
          <w:sz w:val="28"/>
          <w:szCs w:val="28"/>
          <w:lang w:val="vi-VN"/>
        </w:rPr>
        <w:t>5</w:t>
      </w:r>
      <w:r w:rsidRPr="009D4DAF">
        <w:rPr>
          <w:rFonts w:ascii="Times New Roman" w:hAnsi="Times New Roman" w:cs="Times New Roman"/>
          <w:i/>
          <w:iCs/>
          <w:sz w:val="28"/>
          <w:szCs w:val="28"/>
          <w:lang w:val="nl-NL"/>
        </w:rPr>
        <w:t>) Danh mục VBQĐCT;</w:t>
      </w:r>
      <w:r w:rsidR="00FE7BEF">
        <w:rPr>
          <w:rFonts w:ascii="Times New Roman" w:hAnsi="Times New Roman" w:cs="Times New Roman"/>
          <w:i/>
          <w:iCs/>
          <w:sz w:val="28"/>
          <w:szCs w:val="28"/>
          <w:lang w:val="vi-VN"/>
        </w:rPr>
        <w:t>(6)</w:t>
      </w:r>
      <w:r w:rsidRPr="009D4DAF">
        <w:rPr>
          <w:rFonts w:ascii="Times New Roman" w:hAnsi="Times New Roman" w:cs="Times New Roman"/>
          <w:i/>
          <w:iCs/>
          <w:sz w:val="28"/>
          <w:szCs w:val="28"/>
          <w:lang w:val="nl-NL"/>
        </w:rPr>
        <w:t xml:space="preserve"> báo cáo thẩm tra chính thức của UBVHXH và bảng tổng hợp ý kiến của các vị Đại biểu tại cuộc họp Tổ và tại Hội trường)./.</w:t>
      </w:r>
    </w:p>
    <w:p w14:paraId="2D3E6525" w14:textId="77777777" w:rsidR="007228A1" w:rsidRPr="009D4DAF" w:rsidRDefault="007228A1" w:rsidP="009D4DAF">
      <w:pPr>
        <w:widowControl w:val="0"/>
        <w:spacing w:after="0" w:line="288" w:lineRule="auto"/>
        <w:ind w:firstLine="720"/>
        <w:jc w:val="both"/>
        <w:rPr>
          <w:rFonts w:ascii="Times New Roman" w:hAnsi="Times New Roman" w:cs="Times New Roman"/>
          <w:bCs/>
          <w:i/>
          <w:iCs/>
          <w:sz w:val="28"/>
          <w:szCs w:val="28"/>
          <w:lang w:val="nl-NL"/>
        </w:rPr>
      </w:pPr>
    </w:p>
    <w:p w14:paraId="24D29C97" w14:textId="77777777" w:rsidR="00D318B8" w:rsidRPr="00AF4E67" w:rsidRDefault="00D318B8" w:rsidP="00781792">
      <w:pPr>
        <w:widowControl w:val="0"/>
        <w:spacing w:after="0" w:line="288" w:lineRule="auto"/>
        <w:ind w:firstLine="720"/>
        <w:jc w:val="both"/>
        <w:rPr>
          <w:rFonts w:ascii="Times New Roman" w:hAnsi="Times New Roman" w:cs="Times New Roman"/>
          <w:sz w:val="28"/>
          <w:szCs w:val="28"/>
          <w:lang w:val="vi-VN"/>
        </w:rPr>
      </w:pPr>
    </w:p>
    <w:tbl>
      <w:tblPr>
        <w:tblStyle w:val="TableGrid"/>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5103"/>
      </w:tblGrid>
      <w:tr w:rsidR="00D94B3A" w:rsidRPr="00AF4E67" w14:paraId="1926DE5C" w14:textId="77777777" w:rsidTr="005039FA">
        <w:trPr>
          <w:trHeight w:val="2182"/>
        </w:trPr>
        <w:tc>
          <w:tcPr>
            <w:tcW w:w="4395" w:type="dxa"/>
          </w:tcPr>
          <w:p w14:paraId="42848E69" w14:textId="7DE6454F" w:rsidR="002700B8" w:rsidRPr="00AF4E67" w:rsidRDefault="002700B8" w:rsidP="005039FA">
            <w:pPr>
              <w:widowControl w:val="0"/>
              <w:ind w:left="-108"/>
              <w:rPr>
                <w:rFonts w:ascii="Times New Roman" w:hAnsi="Times New Roman" w:cs="Times New Roman"/>
                <w:b/>
                <w:i/>
                <w:sz w:val="24"/>
                <w:szCs w:val="24"/>
                <w:lang w:val="eu-ES"/>
              </w:rPr>
            </w:pPr>
            <w:r w:rsidRPr="00AF4E67">
              <w:rPr>
                <w:rFonts w:ascii="Times New Roman" w:hAnsi="Times New Roman" w:cs="Times New Roman"/>
                <w:b/>
                <w:i/>
                <w:sz w:val="24"/>
                <w:szCs w:val="24"/>
                <w:lang w:val="eu-ES"/>
              </w:rPr>
              <w:t>Nơi nhận:</w:t>
            </w:r>
          </w:p>
          <w:p w14:paraId="72F045E9" w14:textId="58543339" w:rsidR="00396328" w:rsidRPr="007C6E94" w:rsidRDefault="00396328" w:rsidP="005039FA">
            <w:pPr>
              <w:widowControl w:val="0"/>
              <w:ind w:left="-108"/>
              <w:rPr>
                <w:rFonts w:ascii="Times New Roman" w:hAnsi="Times New Roman" w:cs="Times New Roman"/>
                <w:szCs w:val="24"/>
                <w:lang w:val="eu-ES"/>
              </w:rPr>
            </w:pPr>
            <w:r w:rsidRPr="007C6E94">
              <w:rPr>
                <w:rFonts w:ascii="Times New Roman" w:hAnsi="Times New Roman" w:cs="Times New Roman"/>
                <w:szCs w:val="24"/>
                <w:lang w:val="eu-ES"/>
              </w:rPr>
              <w:t xml:space="preserve">- Như trên; </w:t>
            </w:r>
          </w:p>
          <w:p w14:paraId="313E04A6" w14:textId="3C7140FE" w:rsidR="00396328" w:rsidRPr="007C6E94" w:rsidRDefault="00396328" w:rsidP="005039FA">
            <w:pPr>
              <w:widowControl w:val="0"/>
              <w:ind w:left="-108"/>
              <w:rPr>
                <w:rFonts w:ascii="Times New Roman" w:hAnsi="Times New Roman" w:cs="Times New Roman"/>
                <w:szCs w:val="24"/>
                <w:lang w:val="eu-ES"/>
              </w:rPr>
            </w:pPr>
            <w:r w:rsidRPr="007C6E94">
              <w:rPr>
                <w:rFonts w:ascii="Times New Roman" w:hAnsi="Times New Roman" w:cs="Times New Roman"/>
                <w:szCs w:val="24"/>
                <w:lang w:val="eu-ES"/>
              </w:rPr>
              <w:t>- Thủ tướng Chính phủ (để báo cáo);</w:t>
            </w:r>
          </w:p>
          <w:p w14:paraId="5FD7356D" w14:textId="06765727" w:rsidR="00396328" w:rsidRPr="007C6E94" w:rsidRDefault="00396328" w:rsidP="005039FA">
            <w:pPr>
              <w:widowControl w:val="0"/>
              <w:ind w:left="-108"/>
              <w:rPr>
                <w:rFonts w:ascii="Times New Roman" w:hAnsi="Times New Roman" w:cs="Times New Roman"/>
                <w:szCs w:val="24"/>
                <w:lang w:val="eu-ES"/>
              </w:rPr>
            </w:pPr>
            <w:r w:rsidRPr="007C6E94">
              <w:rPr>
                <w:rFonts w:ascii="Times New Roman" w:hAnsi="Times New Roman" w:cs="Times New Roman"/>
                <w:szCs w:val="24"/>
                <w:lang w:val="eu-ES"/>
              </w:rPr>
              <w:t xml:space="preserve">- </w:t>
            </w:r>
            <w:r w:rsidR="000D0CF2">
              <w:rPr>
                <w:rFonts w:ascii="Times New Roman" w:hAnsi="Times New Roman" w:cs="Times New Roman"/>
                <w:szCs w:val="24"/>
                <w:lang w:val="eu-ES"/>
              </w:rPr>
              <w:t>Các Phó Thủ tướng Chính phủ</w:t>
            </w:r>
            <w:r w:rsidRPr="007C6E94">
              <w:rPr>
                <w:rFonts w:ascii="Times New Roman" w:hAnsi="Times New Roman" w:cs="Times New Roman"/>
                <w:szCs w:val="24"/>
                <w:lang w:val="eu-ES"/>
              </w:rPr>
              <w:t xml:space="preserve"> (để báo cáo);</w:t>
            </w:r>
          </w:p>
          <w:p w14:paraId="3F7601E9" w14:textId="34A6C90D" w:rsidR="00396328" w:rsidRPr="007C6E94" w:rsidRDefault="00396328" w:rsidP="005039FA">
            <w:pPr>
              <w:widowControl w:val="0"/>
              <w:ind w:left="-108"/>
              <w:rPr>
                <w:rFonts w:ascii="Times New Roman" w:hAnsi="Times New Roman" w:cs="Times New Roman"/>
                <w:szCs w:val="24"/>
                <w:lang w:val="eu-ES"/>
              </w:rPr>
            </w:pPr>
            <w:r w:rsidRPr="007C6E94">
              <w:rPr>
                <w:rFonts w:ascii="Times New Roman" w:hAnsi="Times New Roman" w:cs="Times New Roman"/>
                <w:szCs w:val="24"/>
                <w:lang w:val="eu-ES"/>
              </w:rPr>
              <w:t>- Ủy ban Văn hóa và Xã hội của Quốc hội;</w:t>
            </w:r>
          </w:p>
          <w:p w14:paraId="7D7BD036" w14:textId="3ABA41CF" w:rsidR="00396328" w:rsidRPr="007C6E94" w:rsidRDefault="00396328" w:rsidP="005039FA">
            <w:pPr>
              <w:widowControl w:val="0"/>
              <w:ind w:left="-108"/>
              <w:rPr>
                <w:rFonts w:ascii="Times New Roman" w:hAnsi="Times New Roman" w:cs="Times New Roman"/>
                <w:szCs w:val="24"/>
                <w:lang w:val="eu-ES"/>
              </w:rPr>
            </w:pPr>
            <w:r w:rsidRPr="007C6E94">
              <w:rPr>
                <w:rFonts w:ascii="Times New Roman" w:hAnsi="Times New Roman" w:cs="Times New Roman"/>
                <w:szCs w:val="24"/>
                <w:lang w:val="eu-ES"/>
              </w:rPr>
              <w:t>- Ủy ban Pháp luật và Tư pháp của Quốc hội;</w:t>
            </w:r>
          </w:p>
          <w:p w14:paraId="167B88A1" w14:textId="7B7B83B4" w:rsidR="00396328" w:rsidRPr="007C6E94" w:rsidRDefault="00396328" w:rsidP="005039FA">
            <w:pPr>
              <w:widowControl w:val="0"/>
              <w:ind w:left="-108"/>
              <w:rPr>
                <w:rFonts w:ascii="Times New Roman" w:hAnsi="Times New Roman" w:cs="Times New Roman"/>
                <w:szCs w:val="24"/>
                <w:lang w:val="eu-ES"/>
              </w:rPr>
            </w:pPr>
            <w:r w:rsidRPr="007C6E94">
              <w:rPr>
                <w:rFonts w:ascii="Times New Roman" w:hAnsi="Times New Roman" w:cs="Times New Roman"/>
                <w:szCs w:val="24"/>
                <w:lang w:val="eu-ES"/>
              </w:rPr>
              <w:t>- Hội đồng Dân tộc của Quốc hội;</w:t>
            </w:r>
          </w:p>
          <w:p w14:paraId="4C7894CA" w14:textId="4A83D9A0" w:rsidR="00396328" w:rsidRPr="007C6E94" w:rsidRDefault="00396328" w:rsidP="005039FA">
            <w:pPr>
              <w:widowControl w:val="0"/>
              <w:ind w:left="-108"/>
              <w:rPr>
                <w:rFonts w:ascii="Times New Roman" w:hAnsi="Times New Roman" w:cs="Times New Roman"/>
                <w:szCs w:val="24"/>
                <w:lang w:val="eu-ES"/>
              </w:rPr>
            </w:pPr>
            <w:r w:rsidRPr="007C6E94">
              <w:rPr>
                <w:rFonts w:ascii="Times New Roman" w:hAnsi="Times New Roman" w:cs="Times New Roman"/>
                <w:szCs w:val="24"/>
                <w:lang w:val="eu-ES"/>
              </w:rPr>
              <w:t>- Văn phòng Quốc hội;</w:t>
            </w:r>
          </w:p>
          <w:p w14:paraId="3F40B6FA" w14:textId="1D0629B7" w:rsidR="00396328" w:rsidRPr="007C6E94" w:rsidRDefault="00396328" w:rsidP="005039FA">
            <w:pPr>
              <w:widowControl w:val="0"/>
              <w:ind w:left="-108"/>
              <w:rPr>
                <w:rFonts w:ascii="Times New Roman" w:hAnsi="Times New Roman" w:cs="Times New Roman"/>
                <w:szCs w:val="24"/>
                <w:lang w:val="eu-ES"/>
              </w:rPr>
            </w:pPr>
            <w:r w:rsidRPr="007C6E94">
              <w:rPr>
                <w:rFonts w:ascii="Times New Roman" w:hAnsi="Times New Roman" w:cs="Times New Roman"/>
                <w:szCs w:val="24"/>
                <w:lang w:val="eu-ES"/>
              </w:rPr>
              <w:t xml:space="preserve">- Các Bộ: </w:t>
            </w:r>
            <w:r w:rsidR="00535EC9">
              <w:rPr>
                <w:rFonts w:ascii="Times New Roman" w:hAnsi="Times New Roman" w:cs="Times New Roman"/>
                <w:szCs w:val="24"/>
                <w:lang w:val="eu-ES"/>
              </w:rPr>
              <w:t>GDĐT, TP, TC, NV, CA, QP, KHCN;</w:t>
            </w:r>
          </w:p>
          <w:p w14:paraId="11C75C02" w14:textId="77777777" w:rsidR="007C6E94" w:rsidRPr="005039FA" w:rsidRDefault="00396328" w:rsidP="005039FA">
            <w:pPr>
              <w:widowControl w:val="0"/>
              <w:ind w:left="-108"/>
              <w:rPr>
                <w:rFonts w:ascii="Times New Roman" w:hAnsi="Times New Roman" w:cs="Times New Roman"/>
                <w:spacing w:val="-8"/>
                <w:szCs w:val="24"/>
                <w:lang w:val="eu-ES"/>
              </w:rPr>
            </w:pPr>
            <w:r w:rsidRPr="005039FA">
              <w:rPr>
                <w:rFonts w:ascii="Times New Roman" w:hAnsi="Times New Roman" w:cs="Times New Roman"/>
                <w:spacing w:val="-8"/>
                <w:szCs w:val="24"/>
                <w:lang w:val="eu-ES"/>
              </w:rPr>
              <w:t>- VPCP: BTCN, PCN Đỗ Ngọc Huỳnh, Trợ lý TTg,</w:t>
            </w:r>
          </w:p>
          <w:p w14:paraId="292681E2" w14:textId="28216FBA" w:rsidR="00396328" w:rsidRPr="007C6E94" w:rsidRDefault="007C6E94" w:rsidP="005039FA">
            <w:pPr>
              <w:widowControl w:val="0"/>
              <w:ind w:left="-108"/>
              <w:rPr>
                <w:rFonts w:ascii="Times New Roman" w:hAnsi="Times New Roman" w:cs="Times New Roman"/>
                <w:szCs w:val="24"/>
                <w:lang w:val="eu-ES"/>
              </w:rPr>
            </w:pPr>
            <w:r>
              <w:rPr>
                <w:rFonts w:ascii="Times New Roman" w:hAnsi="Times New Roman" w:cs="Times New Roman"/>
                <w:szCs w:val="24"/>
                <w:lang w:val="eu-ES"/>
              </w:rPr>
              <w:t xml:space="preserve"> </w:t>
            </w:r>
            <w:r w:rsidR="00396328" w:rsidRPr="007C6E94">
              <w:rPr>
                <w:rFonts w:ascii="Times New Roman" w:hAnsi="Times New Roman" w:cs="Times New Roman"/>
                <w:szCs w:val="24"/>
                <w:lang w:val="eu-ES"/>
              </w:rPr>
              <w:t xml:space="preserve"> các Vụ: PL, KTTH, TCCV, QHĐP;</w:t>
            </w:r>
          </w:p>
          <w:p w14:paraId="02822B6E" w14:textId="217810E4" w:rsidR="002700B8" w:rsidRDefault="002700B8" w:rsidP="005039FA">
            <w:pPr>
              <w:widowControl w:val="0"/>
              <w:ind w:left="-108"/>
              <w:rPr>
                <w:rFonts w:ascii="Times New Roman" w:hAnsi="Times New Roman" w:cs="Times New Roman"/>
                <w:sz w:val="24"/>
                <w:szCs w:val="24"/>
                <w:lang w:val="eu-ES"/>
              </w:rPr>
            </w:pPr>
            <w:r w:rsidRPr="007C6E94">
              <w:rPr>
                <w:rFonts w:ascii="Times New Roman" w:hAnsi="Times New Roman" w:cs="Times New Roman"/>
                <w:szCs w:val="24"/>
                <w:lang w:val="eu-ES"/>
              </w:rPr>
              <w:t xml:space="preserve">- Lưu: </w:t>
            </w:r>
            <w:r w:rsidR="00396328" w:rsidRPr="007C6E94">
              <w:rPr>
                <w:rFonts w:ascii="Times New Roman" w:hAnsi="Times New Roman"/>
                <w:iCs/>
                <w:szCs w:val="24"/>
                <w:lang w:val="en-GB"/>
              </w:rPr>
              <w:t>VT, KGVX</w:t>
            </w:r>
            <w:r w:rsidR="007C6E94" w:rsidRPr="007C6E94">
              <w:rPr>
                <w:rFonts w:ascii="Times New Roman" w:hAnsi="Times New Roman"/>
                <w:iCs/>
                <w:szCs w:val="24"/>
                <w:lang w:val="en-GB"/>
              </w:rPr>
              <w:t xml:space="preserve"> (2). </w:t>
            </w:r>
            <w:r w:rsidR="00396328" w:rsidRPr="007C6E94">
              <w:rPr>
                <w:rFonts w:ascii="Times New Roman" w:hAnsi="Times New Roman"/>
                <w:iCs/>
                <w:sz w:val="16"/>
                <w:szCs w:val="16"/>
                <w:lang w:val="en-GB"/>
              </w:rPr>
              <w:t>DNam.</w:t>
            </w:r>
          </w:p>
          <w:p w14:paraId="4CDB442A" w14:textId="1BC227EB" w:rsidR="00396328" w:rsidRPr="00AF4E67" w:rsidRDefault="00396328" w:rsidP="00D94B3A">
            <w:pPr>
              <w:widowControl w:val="0"/>
              <w:jc w:val="both"/>
              <w:rPr>
                <w:rFonts w:ascii="Times New Roman" w:hAnsi="Times New Roman" w:cs="Times New Roman"/>
                <w:bCs/>
                <w:iCs/>
                <w:sz w:val="28"/>
                <w:szCs w:val="28"/>
              </w:rPr>
            </w:pPr>
          </w:p>
        </w:tc>
        <w:tc>
          <w:tcPr>
            <w:tcW w:w="5103" w:type="dxa"/>
          </w:tcPr>
          <w:p w14:paraId="3FABB543" w14:textId="1742A784" w:rsidR="008A05AE" w:rsidRPr="007C6E94" w:rsidRDefault="008A05AE" w:rsidP="007C6E94">
            <w:pPr>
              <w:widowControl w:val="0"/>
              <w:ind w:left="-245" w:right="-104"/>
              <w:jc w:val="center"/>
              <w:rPr>
                <w:rFonts w:ascii="Times New Roman" w:hAnsi="Times New Roman" w:cs="Times New Roman"/>
                <w:b/>
                <w:spacing w:val="-8"/>
                <w:sz w:val="28"/>
                <w:szCs w:val="28"/>
                <w:lang w:val="sv-SE"/>
              </w:rPr>
            </w:pPr>
            <w:r w:rsidRPr="007C6E94">
              <w:rPr>
                <w:rFonts w:ascii="Times New Roman" w:hAnsi="Times New Roman" w:cs="Times New Roman"/>
                <w:b/>
                <w:spacing w:val="-8"/>
                <w:sz w:val="28"/>
                <w:szCs w:val="28"/>
                <w:lang w:val="sv-SE"/>
              </w:rPr>
              <w:t>TM. CHÍNH PHỦ</w:t>
            </w:r>
          </w:p>
          <w:p w14:paraId="73213556" w14:textId="685E4EFF" w:rsidR="008A05AE" w:rsidRPr="007C6E94" w:rsidRDefault="008A05AE" w:rsidP="007C6E94">
            <w:pPr>
              <w:widowControl w:val="0"/>
              <w:ind w:left="-245" w:right="-104"/>
              <w:jc w:val="center"/>
              <w:rPr>
                <w:rFonts w:ascii="Times New Roman" w:hAnsi="Times New Roman" w:cs="Times New Roman"/>
                <w:b/>
                <w:spacing w:val="-8"/>
                <w:sz w:val="28"/>
                <w:szCs w:val="28"/>
                <w:lang w:val="sv-SE"/>
              </w:rPr>
            </w:pPr>
            <w:r w:rsidRPr="007C6E94">
              <w:rPr>
                <w:rFonts w:ascii="Times New Roman" w:hAnsi="Times New Roman" w:cs="Times New Roman"/>
                <w:b/>
                <w:spacing w:val="-8"/>
                <w:sz w:val="28"/>
                <w:szCs w:val="28"/>
                <w:lang w:val="sv-SE"/>
              </w:rPr>
              <w:t xml:space="preserve">TUQ. THỦ TƯỚNG </w:t>
            </w:r>
          </w:p>
          <w:p w14:paraId="318AC2C4" w14:textId="7ADDC55F" w:rsidR="002700B8" w:rsidRPr="005039FA" w:rsidRDefault="002700B8" w:rsidP="007C6E94">
            <w:pPr>
              <w:widowControl w:val="0"/>
              <w:ind w:left="-245" w:right="-104"/>
              <w:jc w:val="center"/>
              <w:rPr>
                <w:rFonts w:ascii="Times New Roman Bold" w:hAnsi="Times New Roman Bold" w:cs="Times New Roman"/>
                <w:b/>
                <w:spacing w:val="-16"/>
                <w:sz w:val="28"/>
                <w:szCs w:val="28"/>
                <w:lang w:val="sv-SE"/>
              </w:rPr>
            </w:pPr>
            <w:r w:rsidRPr="005039FA">
              <w:rPr>
                <w:rFonts w:ascii="Times New Roman Bold" w:hAnsi="Times New Roman Bold" w:cs="Times New Roman"/>
                <w:b/>
                <w:spacing w:val="-16"/>
                <w:sz w:val="28"/>
                <w:szCs w:val="28"/>
                <w:lang w:val="sv-SE"/>
              </w:rPr>
              <w:t xml:space="preserve">BỘ TRƯỞNG </w:t>
            </w:r>
            <w:r w:rsidR="005E458C" w:rsidRPr="005039FA">
              <w:rPr>
                <w:rFonts w:ascii="Times New Roman Bold" w:hAnsi="Times New Roman Bold" w:cs="Times New Roman"/>
                <w:b/>
                <w:spacing w:val="-16"/>
                <w:sz w:val="28"/>
                <w:szCs w:val="28"/>
                <w:lang w:val="sv-SE"/>
              </w:rPr>
              <w:t>BỘ GIÁO DỤC VÀ ĐÀO TẠO</w:t>
            </w:r>
          </w:p>
          <w:p w14:paraId="3E2DD812" w14:textId="77777777" w:rsidR="007C6E94" w:rsidRPr="00E31469" w:rsidRDefault="007C6E94" w:rsidP="007C6E94">
            <w:pPr>
              <w:widowControl w:val="0"/>
              <w:autoSpaceDE w:val="0"/>
              <w:autoSpaceDN w:val="0"/>
              <w:adjustRightInd w:val="0"/>
              <w:jc w:val="center"/>
              <w:textAlignment w:val="center"/>
              <w:rPr>
                <w:rFonts w:ascii="Times New Roman" w:hAnsi="Times New Roman" w:cs="Times New Roman"/>
                <w:b/>
                <w:sz w:val="18"/>
                <w:szCs w:val="26"/>
                <w:lang w:val="sv-SE"/>
              </w:rPr>
            </w:pPr>
          </w:p>
          <w:p w14:paraId="6256B246" w14:textId="77777777" w:rsidR="00381DCC" w:rsidRPr="00E31469" w:rsidRDefault="00381DCC" w:rsidP="007C6E94">
            <w:pPr>
              <w:widowControl w:val="0"/>
              <w:autoSpaceDE w:val="0"/>
              <w:autoSpaceDN w:val="0"/>
              <w:adjustRightInd w:val="0"/>
              <w:jc w:val="center"/>
              <w:textAlignment w:val="center"/>
              <w:rPr>
                <w:rFonts w:ascii="Times New Roman" w:hAnsi="Times New Roman" w:cs="Times New Roman"/>
                <w:b/>
                <w:sz w:val="28"/>
                <w:szCs w:val="28"/>
                <w:lang w:val="sv-SE"/>
              </w:rPr>
            </w:pPr>
          </w:p>
          <w:p w14:paraId="08C77DE3" w14:textId="20F12D61" w:rsidR="00BE7643" w:rsidRPr="00D05FCF" w:rsidRDefault="00D05FCF" w:rsidP="007C6E94">
            <w:pPr>
              <w:widowControl w:val="0"/>
              <w:autoSpaceDE w:val="0"/>
              <w:autoSpaceDN w:val="0"/>
              <w:adjustRightInd w:val="0"/>
              <w:jc w:val="center"/>
              <w:textAlignment w:val="center"/>
              <w:rPr>
                <w:rFonts w:ascii="Times New Roman" w:hAnsi="Times New Roman" w:cs="Times New Roman"/>
                <w:b/>
                <w:i/>
                <w:sz w:val="28"/>
                <w:szCs w:val="28"/>
              </w:rPr>
            </w:pPr>
            <w:bookmarkStart w:id="3" w:name="_GoBack"/>
            <w:r w:rsidRPr="00D05FCF">
              <w:rPr>
                <w:rFonts w:ascii="Times New Roman" w:hAnsi="Times New Roman" w:cs="Times New Roman"/>
                <w:b/>
                <w:i/>
                <w:sz w:val="28"/>
                <w:szCs w:val="28"/>
              </w:rPr>
              <w:t>đã ký</w:t>
            </w:r>
          </w:p>
          <w:bookmarkEnd w:id="3"/>
          <w:p w14:paraId="7FC6ED4C" w14:textId="1075F9D2" w:rsidR="007C6E94" w:rsidRDefault="007C6E94" w:rsidP="00D05FCF">
            <w:pPr>
              <w:widowControl w:val="0"/>
              <w:autoSpaceDE w:val="0"/>
              <w:autoSpaceDN w:val="0"/>
              <w:adjustRightInd w:val="0"/>
              <w:textAlignment w:val="center"/>
              <w:rPr>
                <w:rFonts w:ascii="Times New Roman" w:hAnsi="Times New Roman" w:cs="Times New Roman"/>
                <w:b/>
                <w:color w:val="FFFFFF" w:themeColor="background1"/>
                <w:sz w:val="24"/>
                <w:szCs w:val="26"/>
              </w:rPr>
            </w:pPr>
          </w:p>
          <w:p w14:paraId="18FD9A8C" w14:textId="541EBB9C" w:rsidR="00D05FCF" w:rsidRDefault="00D05FCF" w:rsidP="00D05FCF">
            <w:pPr>
              <w:widowControl w:val="0"/>
              <w:autoSpaceDE w:val="0"/>
              <w:autoSpaceDN w:val="0"/>
              <w:adjustRightInd w:val="0"/>
              <w:textAlignment w:val="center"/>
              <w:rPr>
                <w:rFonts w:ascii="Times New Roman" w:hAnsi="Times New Roman" w:cs="Times New Roman"/>
                <w:b/>
                <w:color w:val="FFFFFF" w:themeColor="background1"/>
                <w:sz w:val="24"/>
                <w:szCs w:val="26"/>
              </w:rPr>
            </w:pPr>
          </w:p>
          <w:p w14:paraId="3A1025D7" w14:textId="77777777" w:rsidR="00D05FCF" w:rsidRPr="005E2260" w:rsidRDefault="00D05FCF" w:rsidP="00D05FCF">
            <w:pPr>
              <w:widowControl w:val="0"/>
              <w:autoSpaceDE w:val="0"/>
              <w:autoSpaceDN w:val="0"/>
              <w:adjustRightInd w:val="0"/>
              <w:textAlignment w:val="center"/>
              <w:rPr>
                <w:rFonts w:ascii="Times New Roman" w:hAnsi="Times New Roman" w:cs="Times New Roman"/>
                <w:b/>
                <w:color w:val="FFFFFF" w:themeColor="background1"/>
                <w:sz w:val="24"/>
                <w:szCs w:val="26"/>
              </w:rPr>
            </w:pPr>
          </w:p>
          <w:p w14:paraId="0D8A76BF" w14:textId="77777777" w:rsidR="007C6E94" w:rsidRPr="005E2260" w:rsidRDefault="007C6E94" w:rsidP="007C6E94">
            <w:pPr>
              <w:widowControl w:val="0"/>
              <w:autoSpaceDE w:val="0"/>
              <w:autoSpaceDN w:val="0"/>
              <w:adjustRightInd w:val="0"/>
              <w:jc w:val="center"/>
              <w:textAlignment w:val="center"/>
              <w:rPr>
                <w:rFonts w:ascii="Times New Roman" w:hAnsi="Times New Roman" w:cs="Times New Roman"/>
                <w:b/>
                <w:bCs/>
                <w:sz w:val="18"/>
                <w:szCs w:val="26"/>
              </w:rPr>
            </w:pPr>
          </w:p>
          <w:p w14:paraId="7D6B519D" w14:textId="1BD39FCB" w:rsidR="002700B8" w:rsidRPr="00AF4E67" w:rsidRDefault="002700B8" w:rsidP="007C6E94">
            <w:pPr>
              <w:widowControl w:val="0"/>
              <w:spacing w:line="288" w:lineRule="auto"/>
              <w:ind w:left="-245" w:right="-104"/>
              <w:jc w:val="center"/>
              <w:rPr>
                <w:rFonts w:ascii="Times New Roman" w:hAnsi="Times New Roman" w:cs="Times New Roman"/>
                <w:b/>
                <w:sz w:val="28"/>
                <w:szCs w:val="28"/>
                <w:lang w:val="sv-SE"/>
              </w:rPr>
            </w:pPr>
            <w:r w:rsidRPr="007C6E94">
              <w:rPr>
                <w:rFonts w:ascii="Times New Roman" w:hAnsi="Times New Roman" w:cs="Times New Roman"/>
                <w:b/>
                <w:sz w:val="28"/>
                <w:szCs w:val="28"/>
                <w:lang w:val="sv-SE"/>
              </w:rPr>
              <w:t>Nguyễn Kim Sơn</w:t>
            </w:r>
          </w:p>
        </w:tc>
      </w:tr>
    </w:tbl>
    <w:p w14:paraId="61C76772" w14:textId="77777777" w:rsidR="004A1DFD" w:rsidRPr="00AF4E67" w:rsidRDefault="004A1DFD" w:rsidP="00D94B3A">
      <w:pPr>
        <w:spacing w:after="0" w:line="288" w:lineRule="auto"/>
        <w:ind w:firstLine="720"/>
        <w:jc w:val="both"/>
        <w:rPr>
          <w:rFonts w:ascii="Times New Roman" w:hAnsi="Times New Roman" w:cs="Times New Roman"/>
          <w:b/>
          <w:bCs/>
          <w:sz w:val="28"/>
          <w:szCs w:val="28"/>
        </w:rPr>
      </w:pPr>
    </w:p>
    <w:sectPr w:rsidR="004A1DFD" w:rsidRPr="00AF4E67" w:rsidSect="00C86444">
      <w:headerReference w:type="default" r:id="rId8"/>
      <w:pgSz w:w="11906" w:h="16838" w:code="9"/>
      <w:pgMar w:top="1134" w:right="1134" w:bottom="1134" w:left="1701" w:header="567" w:footer="56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9B2F66" w14:textId="77777777" w:rsidR="00671588" w:rsidRDefault="00671588" w:rsidP="008B6F5B">
      <w:pPr>
        <w:spacing w:after="0" w:line="240" w:lineRule="auto"/>
      </w:pPr>
      <w:r>
        <w:separator/>
      </w:r>
    </w:p>
  </w:endnote>
  <w:endnote w:type="continuationSeparator" w:id="0">
    <w:p w14:paraId="598C999B" w14:textId="77777777" w:rsidR="00671588" w:rsidRDefault="00671588" w:rsidP="008B6F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altName w:val="Arial"/>
    <w:charset w:val="00"/>
    <w:family w:val="swiss"/>
    <w:pitch w:val="variable"/>
    <w:sig w:usb0="20000287" w:usb1="00000003" w:usb2="00000000" w:usb3="00000000" w:csb0="0000019F" w:csb1="00000000"/>
  </w:font>
  <w:font w:name="Aptos Display">
    <w:altName w:val="Arial"/>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TimesNewRomanPSMT">
    <w:altName w:val="Klee One"/>
    <w:panose1 w:val="00000000000000000000"/>
    <w:charset w:val="80"/>
    <w:family w:val="auto"/>
    <w:notTrueType/>
    <w:pitch w:val="default"/>
    <w:sig w:usb0="00000001" w:usb1="08070000" w:usb2="00000010" w:usb3="00000000" w:csb0="00020000" w:csb1="00000000"/>
  </w:font>
  <w:font w:name="Google Sans Text">
    <w:altName w:val="Calibri"/>
    <w:charset w:val="00"/>
    <w:family w:val="auto"/>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D08C76" w14:textId="77777777" w:rsidR="00671588" w:rsidRDefault="00671588" w:rsidP="008B6F5B">
      <w:pPr>
        <w:spacing w:after="0" w:line="240" w:lineRule="auto"/>
      </w:pPr>
      <w:r>
        <w:separator/>
      </w:r>
    </w:p>
  </w:footnote>
  <w:footnote w:type="continuationSeparator" w:id="0">
    <w:p w14:paraId="4EC5A2B6" w14:textId="77777777" w:rsidR="00671588" w:rsidRDefault="00671588" w:rsidP="008B6F5B">
      <w:pPr>
        <w:spacing w:after="0" w:line="240" w:lineRule="auto"/>
      </w:pPr>
      <w:r>
        <w:continuationSeparator/>
      </w:r>
    </w:p>
  </w:footnote>
  <w:footnote w:id="1">
    <w:p w14:paraId="1090CDF5" w14:textId="185AA8A4" w:rsidR="005F3922" w:rsidRPr="006C30F7" w:rsidRDefault="005F3922" w:rsidP="006C30F7">
      <w:pPr>
        <w:pStyle w:val="FootnoteText"/>
        <w:jc w:val="both"/>
        <w:rPr>
          <w:rFonts w:ascii="Times New Roman" w:hAnsi="Times New Roman" w:cs="Times New Roman"/>
          <w:sz w:val="20"/>
        </w:rPr>
      </w:pPr>
      <w:r w:rsidRPr="006C30F7">
        <w:rPr>
          <w:rStyle w:val="FootnoteReference"/>
          <w:rFonts w:ascii="Times New Roman" w:hAnsi="Times New Roman" w:cs="Times New Roman"/>
          <w:sz w:val="20"/>
        </w:rPr>
        <w:footnoteRef/>
      </w:r>
      <w:r w:rsidRPr="006C30F7">
        <w:rPr>
          <w:rFonts w:ascii="Times New Roman" w:hAnsi="Times New Roman" w:cs="Times New Roman"/>
          <w:sz w:val="20"/>
        </w:rPr>
        <w:t xml:space="preserve"> Như: hoàn thành xây dựng mạng lưới trường phổ thông nội trú; mở rộng hệ thống đào tạo dự bị đại học; khuyến khích, quy hoạch xây dựng các khu đô thị công nghệ cao – đại học; thúc đẩy mô hình đại học đổi mới sáng tạo, nghiên cứu sáp nhập các viện nghiên cứu với cơ sở giáo dục đại học; xây dựng khung khổ pháp lý để hình thành quỹ tài trợ cho các cơ sở giáo dục huy động vốn cộng đồng; ưu tiên vốn tín dụng cho các dự án phát triển giáo dục và đào tạo… </w:t>
      </w:r>
    </w:p>
  </w:footnote>
  <w:footnote w:id="2">
    <w:p w14:paraId="68E86EDE" w14:textId="0362B30C" w:rsidR="005F3922" w:rsidRPr="004D7DF4" w:rsidRDefault="005F3922">
      <w:pPr>
        <w:pStyle w:val="FootnoteText"/>
        <w:rPr>
          <w:rFonts w:ascii="Times New Roman" w:hAnsi="Times New Roman" w:cs="Times New Roman"/>
        </w:rPr>
      </w:pPr>
      <w:r w:rsidRPr="004D7DF4">
        <w:rPr>
          <w:rStyle w:val="FootnoteReference"/>
          <w:rFonts w:ascii="Times New Roman" w:hAnsi="Times New Roman" w:cs="Times New Roman"/>
          <w:sz w:val="20"/>
        </w:rPr>
        <w:footnoteRef/>
      </w:r>
      <w:r w:rsidRPr="004D7DF4">
        <w:rPr>
          <w:rFonts w:ascii="Times New Roman" w:hAnsi="Times New Roman" w:cs="Times New Roman"/>
          <w:sz w:val="20"/>
        </w:rPr>
        <w:t xml:space="preserve"> Đây cũng là ý kiến của Thường trực Ủy ban Pháp luật và Tư pháp, Thường trực Ủy ban Kinh tế và Tài chính. </w:t>
      </w:r>
    </w:p>
  </w:footnote>
  <w:footnote w:id="3">
    <w:p w14:paraId="34279BA1" w14:textId="4ACAF1C5" w:rsidR="005F3922" w:rsidRPr="004D7DF4" w:rsidRDefault="005F3922">
      <w:pPr>
        <w:pStyle w:val="FootnoteText"/>
        <w:rPr>
          <w:rFonts w:ascii="Times New Roman" w:hAnsi="Times New Roman" w:cs="Times New Roman"/>
          <w:sz w:val="20"/>
          <w:szCs w:val="20"/>
        </w:rPr>
      </w:pPr>
      <w:r w:rsidRPr="004D7DF4">
        <w:rPr>
          <w:rStyle w:val="FootnoteReference"/>
          <w:rFonts w:ascii="Times New Roman" w:hAnsi="Times New Roman" w:cs="Times New Roman"/>
          <w:sz w:val="20"/>
          <w:szCs w:val="20"/>
        </w:rPr>
        <w:footnoteRef/>
      </w:r>
      <w:r w:rsidRPr="004D7DF4">
        <w:rPr>
          <w:rFonts w:ascii="Times New Roman" w:hAnsi="Times New Roman" w:cs="Times New Roman"/>
          <w:sz w:val="20"/>
          <w:szCs w:val="20"/>
        </w:rPr>
        <w:t xml:space="preserve"> Luật Giáo dục hiện hành đã quy định về các hình thức hợp tác, đầu tư của nước ngoài về giáo dục tại Việt Nam, trong đó có thành lập phân hiệu và được quy định chi tiết tại Nghị định số 86/2018/NĐ-CP của Chính phủ. Dự án Luật Giáo dục đại học (sửa đổi) tại Điều 20 đã quy định về nội dung này.</w:t>
      </w:r>
    </w:p>
  </w:footnote>
  <w:footnote w:id="4">
    <w:p w14:paraId="627D2752" w14:textId="6E2D7819" w:rsidR="005F3922" w:rsidRPr="004D7DF4" w:rsidRDefault="005F3922" w:rsidP="004D7DF4">
      <w:pPr>
        <w:pStyle w:val="FootnoteText"/>
        <w:jc w:val="both"/>
        <w:rPr>
          <w:rFonts w:ascii="Times New Roman" w:hAnsi="Times New Roman" w:cs="Times New Roman"/>
        </w:rPr>
      </w:pPr>
      <w:r w:rsidRPr="004D7DF4">
        <w:rPr>
          <w:rStyle w:val="FootnoteReference"/>
          <w:rFonts w:ascii="Times New Roman" w:hAnsi="Times New Roman" w:cs="Times New Roman"/>
          <w:sz w:val="20"/>
        </w:rPr>
        <w:footnoteRef/>
      </w:r>
      <w:r w:rsidRPr="004D7DF4">
        <w:rPr>
          <w:rFonts w:ascii="Times New Roman" w:hAnsi="Times New Roman" w:cs="Times New Roman"/>
          <w:sz w:val="20"/>
        </w:rPr>
        <w:t xml:space="preserve"> Như Đề án Nâng cao năng lực đội ngũ giảng viên, cán bộ quản lý cơ sở giáo dục đại học đáp ứng yêu cầu đổi mới căn bản, toàn diện giáo dục và đào tạo giai đoạn 2019-2030 theo Quyết định số 89/QĐ-TTg </w:t>
      </w:r>
      <w:r w:rsidR="00421848" w:rsidRPr="004D7DF4">
        <w:rPr>
          <w:rFonts w:ascii="Times New Roman" w:hAnsi="Times New Roman" w:cs="Times New Roman"/>
          <w:sz w:val="20"/>
        </w:rPr>
        <w:t>ngày 18/1/2019</w:t>
      </w:r>
      <w:r w:rsidR="00421848">
        <w:rPr>
          <w:rFonts w:ascii="Times New Roman" w:hAnsi="Times New Roman" w:cs="Times New Roman"/>
          <w:sz w:val="20"/>
        </w:rPr>
        <w:t xml:space="preserve"> </w:t>
      </w:r>
      <w:r w:rsidRPr="004D7DF4">
        <w:rPr>
          <w:rFonts w:ascii="Times New Roman" w:hAnsi="Times New Roman" w:cs="Times New Roman"/>
          <w:sz w:val="20"/>
        </w:rPr>
        <w:t xml:space="preserve">của Thủ tướng Chính phủ.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imes New Roman" w:hAnsi="Times New Roman" w:cs="Times New Roman"/>
      </w:rPr>
      <w:id w:val="-593326278"/>
      <w:docPartObj>
        <w:docPartGallery w:val="Page Numbers (Top of Page)"/>
        <w:docPartUnique/>
      </w:docPartObj>
    </w:sdtPr>
    <w:sdtEndPr>
      <w:rPr>
        <w:noProof/>
        <w:sz w:val="28"/>
        <w:szCs w:val="28"/>
      </w:rPr>
    </w:sdtEndPr>
    <w:sdtContent>
      <w:p w14:paraId="7814F681" w14:textId="4C8D6A33" w:rsidR="005F3922" w:rsidRPr="007C6E94" w:rsidRDefault="005F3922">
        <w:pPr>
          <w:pStyle w:val="Header"/>
          <w:jc w:val="center"/>
          <w:rPr>
            <w:rFonts w:ascii="Times New Roman" w:hAnsi="Times New Roman" w:cs="Times New Roman"/>
            <w:sz w:val="28"/>
            <w:szCs w:val="28"/>
          </w:rPr>
        </w:pPr>
        <w:r w:rsidRPr="007C6E94">
          <w:rPr>
            <w:rFonts w:ascii="Times New Roman" w:hAnsi="Times New Roman" w:cs="Times New Roman"/>
            <w:sz w:val="28"/>
            <w:szCs w:val="28"/>
          </w:rPr>
          <w:fldChar w:fldCharType="begin"/>
        </w:r>
        <w:r w:rsidRPr="007C6E94">
          <w:rPr>
            <w:rFonts w:ascii="Times New Roman" w:hAnsi="Times New Roman" w:cs="Times New Roman"/>
            <w:sz w:val="28"/>
            <w:szCs w:val="28"/>
          </w:rPr>
          <w:instrText xml:space="preserve"> PAGE   \* MERGEFORMAT </w:instrText>
        </w:r>
        <w:r w:rsidRPr="007C6E94">
          <w:rPr>
            <w:rFonts w:ascii="Times New Roman" w:hAnsi="Times New Roman" w:cs="Times New Roman"/>
            <w:sz w:val="28"/>
            <w:szCs w:val="28"/>
          </w:rPr>
          <w:fldChar w:fldCharType="separate"/>
        </w:r>
        <w:r w:rsidR="00C00CFE">
          <w:rPr>
            <w:rFonts w:ascii="Times New Roman" w:hAnsi="Times New Roman" w:cs="Times New Roman"/>
            <w:noProof/>
            <w:sz w:val="28"/>
            <w:szCs w:val="28"/>
          </w:rPr>
          <w:t>38</w:t>
        </w:r>
        <w:r w:rsidRPr="007C6E94">
          <w:rPr>
            <w:rFonts w:ascii="Times New Roman" w:hAnsi="Times New Roman" w:cs="Times New Roman"/>
            <w:noProof/>
            <w:sz w:val="28"/>
            <w:szCs w:val="28"/>
          </w:rPr>
          <w:fldChar w:fldCharType="end"/>
        </w:r>
      </w:p>
    </w:sdtContent>
  </w:sdt>
  <w:p w14:paraId="74F405EC" w14:textId="77777777" w:rsidR="005F3922" w:rsidRDefault="005F39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F6186"/>
    <w:multiLevelType w:val="hybridMultilevel"/>
    <w:tmpl w:val="5F70DF8C"/>
    <w:lvl w:ilvl="0" w:tplc="B7A6CC3C">
      <w:start w:val="1"/>
      <w:numFmt w:val="bullet"/>
      <w:lvlText w:val="-"/>
      <w:lvlJc w:val="left"/>
      <w:pPr>
        <w:ind w:left="720" w:hanging="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412E07"/>
    <w:multiLevelType w:val="hybridMultilevel"/>
    <w:tmpl w:val="F618B2F0"/>
    <w:lvl w:ilvl="0" w:tplc="87B83D0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072439D"/>
    <w:multiLevelType w:val="hybridMultilevel"/>
    <w:tmpl w:val="138C318A"/>
    <w:lvl w:ilvl="0" w:tplc="D2827CE6">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3BF5704C"/>
    <w:multiLevelType w:val="hybridMultilevel"/>
    <w:tmpl w:val="6F7A0614"/>
    <w:lvl w:ilvl="0" w:tplc="E98AEDB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424341F8"/>
    <w:multiLevelType w:val="hybridMultilevel"/>
    <w:tmpl w:val="F8940EF6"/>
    <w:lvl w:ilvl="0" w:tplc="6BAE90FE">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43130146"/>
    <w:multiLevelType w:val="hybridMultilevel"/>
    <w:tmpl w:val="1BCA9596"/>
    <w:lvl w:ilvl="0" w:tplc="5EBE04B0">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62D713EC"/>
    <w:multiLevelType w:val="hybridMultilevel"/>
    <w:tmpl w:val="C97AEE4A"/>
    <w:lvl w:ilvl="0" w:tplc="3888097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79E63DD4"/>
    <w:multiLevelType w:val="hybridMultilevel"/>
    <w:tmpl w:val="4CE09170"/>
    <w:lvl w:ilvl="0" w:tplc="A8FEA36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4"/>
  </w:num>
  <w:num w:numId="3">
    <w:abstractNumId w:val="3"/>
  </w:num>
  <w:num w:numId="4">
    <w:abstractNumId w:val="2"/>
  </w:num>
  <w:num w:numId="5">
    <w:abstractNumId w:val="5"/>
  </w:num>
  <w:num w:numId="6">
    <w:abstractNumId w:val="7"/>
  </w:num>
  <w:num w:numId="7">
    <w:abstractNumId w:val="1"/>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7CA4"/>
    <w:rsid w:val="000016B0"/>
    <w:rsid w:val="00002CBC"/>
    <w:rsid w:val="0000357B"/>
    <w:rsid w:val="000103DA"/>
    <w:rsid w:val="00011E40"/>
    <w:rsid w:val="000126DA"/>
    <w:rsid w:val="00014BBD"/>
    <w:rsid w:val="0001762A"/>
    <w:rsid w:val="0002390B"/>
    <w:rsid w:val="0002551E"/>
    <w:rsid w:val="00030955"/>
    <w:rsid w:val="000310B5"/>
    <w:rsid w:val="000311D1"/>
    <w:rsid w:val="00031BD4"/>
    <w:rsid w:val="00032095"/>
    <w:rsid w:val="00035E64"/>
    <w:rsid w:val="0003624A"/>
    <w:rsid w:val="00037CA4"/>
    <w:rsid w:val="000428E2"/>
    <w:rsid w:val="00042DDE"/>
    <w:rsid w:val="00055E90"/>
    <w:rsid w:val="00056A85"/>
    <w:rsid w:val="0005788A"/>
    <w:rsid w:val="00063E5D"/>
    <w:rsid w:val="000641B5"/>
    <w:rsid w:val="000645DE"/>
    <w:rsid w:val="00065DB4"/>
    <w:rsid w:val="00066AF5"/>
    <w:rsid w:val="00067556"/>
    <w:rsid w:val="00077919"/>
    <w:rsid w:val="00077DC8"/>
    <w:rsid w:val="00082CEC"/>
    <w:rsid w:val="00082FD4"/>
    <w:rsid w:val="0008547E"/>
    <w:rsid w:val="000906C0"/>
    <w:rsid w:val="00090C31"/>
    <w:rsid w:val="0009230D"/>
    <w:rsid w:val="0009256E"/>
    <w:rsid w:val="0009320C"/>
    <w:rsid w:val="000934A6"/>
    <w:rsid w:val="000948E2"/>
    <w:rsid w:val="00095501"/>
    <w:rsid w:val="0009672C"/>
    <w:rsid w:val="000A4613"/>
    <w:rsid w:val="000A4CA3"/>
    <w:rsid w:val="000A73D6"/>
    <w:rsid w:val="000B214A"/>
    <w:rsid w:val="000B2BDC"/>
    <w:rsid w:val="000B54E5"/>
    <w:rsid w:val="000B56D7"/>
    <w:rsid w:val="000C0736"/>
    <w:rsid w:val="000C1BE1"/>
    <w:rsid w:val="000C3BEB"/>
    <w:rsid w:val="000C44A8"/>
    <w:rsid w:val="000C4673"/>
    <w:rsid w:val="000C46B7"/>
    <w:rsid w:val="000C478D"/>
    <w:rsid w:val="000D0CF2"/>
    <w:rsid w:val="000D130D"/>
    <w:rsid w:val="000E239D"/>
    <w:rsid w:val="000E2609"/>
    <w:rsid w:val="000E2C43"/>
    <w:rsid w:val="000E5F7A"/>
    <w:rsid w:val="000E7353"/>
    <w:rsid w:val="000F058B"/>
    <w:rsid w:val="000F0F6C"/>
    <w:rsid w:val="000F1835"/>
    <w:rsid w:val="000F2F43"/>
    <w:rsid w:val="000F366B"/>
    <w:rsid w:val="000F64F4"/>
    <w:rsid w:val="001008E6"/>
    <w:rsid w:val="00110010"/>
    <w:rsid w:val="00115BEE"/>
    <w:rsid w:val="0011781B"/>
    <w:rsid w:val="001202C3"/>
    <w:rsid w:val="00120413"/>
    <w:rsid w:val="00120657"/>
    <w:rsid w:val="00121617"/>
    <w:rsid w:val="00127821"/>
    <w:rsid w:val="00131E9E"/>
    <w:rsid w:val="00132C82"/>
    <w:rsid w:val="00134CED"/>
    <w:rsid w:val="00136BF1"/>
    <w:rsid w:val="00137458"/>
    <w:rsid w:val="00140A9F"/>
    <w:rsid w:val="00144606"/>
    <w:rsid w:val="00145D16"/>
    <w:rsid w:val="00147E25"/>
    <w:rsid w:val="0015379E"/>
    <w:rsid w:val="001602CF"/>
    <w:rsid w:val="001629FF"/>
    <w:rsid w:val="00164139"/>
    <w:rsid w:val="0016670C"/>
    <w:rsid w:val="0017036A"/>
    <w:rsid w:val="001722C8"/>
    <w:rsid w:val="00174CAE"/>
    <w:rsid w:val="00174EE1"/>
    <w:rsid w:val="001757D7"/>
    <w:rsid w:val="00176F2E"/>
    <w:rsid w:val="001779B7"/>
    <w:rsid w:val="001833F7"/>
    <w:rsid w:val="001844F5"/>
    <w:rsid w:val="00185D5A"/>
    <w:rsid w:val="001872D3"/>
    <w:rsid w:val="00187E4B"/>
    <w:rsid w:val="00192AA6"/>
    <w:rsid w:val="00193DA9"/>
    <w:rsid w:val="00194C1E"/>
    <w:rsid w:val="001978B2"/>
    <w:rsid w:val="001A16C5"/>
    <w:rsid w:val="001A1FDF"/>
    <w:rsid w:val="001A46D5"/>
    <w:rsid w:val="001A501B"/>
    <w:rsid w:val="001B3F9F"/>
    <w:rsid w:val="001B5119"/>
    <w:rsid w:val="001B58EF"/>
    <w:rsid w:val="001B66AA"/>
    <w:rsid w:val="001C0BF5"/>
    <w:rsid w:val="001C1112"/>
    <w:rsid w:val="001C2CE9"/>
    <w:rsid w:val="001D2741"/>
    <w:rsid w:val="001D324D"/>
    <w:rsid w:val="001D53C4"/>
    <w:rsid w:val="001D5FB8"/>
    <w:rsid w:val="001D7057"/>
    <w:rsid w:val="001D7312"/>
    <w:rsid w:val="001D7632"/>
    <w:rsid w:val="001E046F"/>
    <w:rsid w:val="001E33FB"/>
    <w:rsid w:val="001E44BF"/>
    <w:rsid w:val="001E4DDE"/>
    <w:rsid w:val="001E60F0"/>
    <w:rsid w:val="001E7942"/>
    <w:rsid w:val="001F1749"/>
    <w:rsid w:val="001F3665"/>
    <w:rsid w:val="001F3DD7"/>
    <w:rsid w:val="001F5B38"/>
    <w:rsid w:val="001F62C7"/>
    <w:rsid w:val="001F6C3B"/>
    <w:rsid w:val="00203402"/>
    <w:rsid w:val="00203CF7"/>
    <w:rsid w:val="00204AE8"/>
    <w:rsid w:val="00205628"/>
    <w:rsid w:val="00205B23"/>
    <w:rsid w:val="00206E19"/>
    <w:rsid w:val="00206FB8"/>
    <w:rsid w:val="0020710E"/>
    <w:rsid w:val="00210C7A"/>
    <w:rsid w:val="0021261D"/>
    <w:rsid w:val="00212BD4"/>
    <w:rsid w:val="00216CA1"/>
    <w:rsid w:val="002179A1"/>
    <w:rsid w:val="00224206"/>
    <w:rsid w:val="0022534A"/>
    <w:rsid w:val="00226C8D"/>
    <w:rsid w:val="00232B15"/>
    <w:rsid w:val="00235194"/>
    <w:rsid w:val="002407D9"/>
    <w:rsid w:val="00241F0E"/>
    <w:rsid w:val="002436BD"/>
    <w:rsid w:val="00246312"/>
    <w:rsid w:val="0025192F"/>
    <w:rsid w:val="002534A0"/>
    <w:rsid w:val="0026026B"/>
    <w:rsid w:val="00260D6A"/>
    <w:rsid w:val="0026432F"/>
    <w:rsid w:val="00265C7C"/>
    <w:rsid w:val="00266249"/>
    <w:rsid w:val="002677CF"/>
    <w:rsid w:val="002700B8"/>
    <w:rsid w:val="00271FC4"/>
    <w:rsid w:val="002801DA"/>
    <w:rsid w:val="00280B83"/>
    <w:rsid w:val="00281AE7"/>
    <w:rsid w:val="00282C86"/>
    <w:rsid w:val="00283B35"/>
    <w:rsid w:val="00285BE2"/>
    <w:rsid w:val="00287C25"/>
    <w:rsid w:val="00287FE8"/>
    <w:rsid w:val="00290A57"/>
    <w:rsid w:val="00292661"/>
    <w:rsid w:val="002933D5"/>
    <w:rsid w:val="002A4C24"/>
    <w:rsid w:val="002A6F1E"/>
    <w:rsid w:val="002A7909"/>
    <w:rsid w:val="002B0AC9"/>
    <w:rsid w:val="002B0E9D"/>
    <w:rsid w:val="002B2AF0"/>
    <w:rsid w:val="002B3AA6"/>
    <w:rsid w:val="002B60B0"/>
    <w:rsid w:val="002B7242"/>
    <w:rsid w:val="002B7F35"/>
    <w:rsid w:val="002C4C79"/>
    <w:rsid w:val="002C7D82"/>
    <w:rsid w:val="002D2BED"/>
    <w:rsid w:val="002D367C"/>
    <w:rsid w:val="002D3EAA"/>
    <w:rsid w:val="002D65DE"/>
    <w:rsid w:val="002D71C9"/>
    <w:rsid w:val="002E1AAD"/>
    <w:rsid w:val="002E3776"/>
    <w:rsid w:val="002E5422"/>
    <w:rsid w:val="002E60C1"/>
    <w:rsid w:val="002E6D27"/>
    <w:rsid w:val="002F1956"/>
    <w:rsid w:val="002F28E1"/>
    <w:rsid w:val="002F29F6"/>
    <w:rsid w:val="002F57DE"/>
    <w:rsid w:val="002F6206"/>
    <w:rsid w:val="002F7B58"/>
    <w:rsid w:val="002F7E0D"/>
    <w:rsid w:val="0030307F"/>
    <w:rsid w:val="003106A7"/>
    <w:rsid w:val="00311443"/>
    <w:rsid w:val="00314BCB"/>
    <w:rsid w:val="00317943"/>
    <w:rsid w:val="00320003"/>
    <w:rsid w:val="003200AF"/>
    <w:rsid w:val="00321278"/>
    <w:rsid w:val="0032226A"/>
    <w:rsid w:val="00324914"/>
    <w:rsid w:val="003300A3"/>
    <w:rsid w:val="0033099A"/>
    <w:rsid w:val="00331B16"/>
    <w:rsid w:val="00334878"/>
    <w:rsid w:val="00334C1F"/>
    <w:rsid w:val="003468D8"/>
    <w:rsid w:val="00347FBD"/>
    <w:rsid w:val="003512FC"/>
    <w:rsid w:val="00351DCB"/>
    <w:rsid w:val="00355F28"/>
    <w:rsid w:val="0035727B"/>
    <w:rsid w:val="00360143"/>
    <w:rsid w:val="00360E41"/>
    <w:rsid w:val="0036223D"/>
    <w:rsid w:val="00367B60"/>
    <w:rsid w:val="00372AD4"/>
    <w:rsid w:val="00372FC0"/>
    <w:rsid w:val="00375C66"/>
    <w:rsid w:val="00376761"/>
    <w:rsid w:val="0037789A"/>
    <w:rsid w:val="00380563"/>
    <w:rsid w:val="00381DCC"/>
    <w:rsid w:val="00384B12"/>
    <w:rsid w:val="00386013"/>
    <w:rsid w:val="0038697E"/>
    <w:rsid w:val="003904A2"/>
    <w:rsid w:val="003950ED"/>
    <w:rsid w:val="00395941"/>
    <w:rsid w:val="00396328"/>
    <w:rsid w:val="003A6531"/>
    <w:rsid w:val="003A6962"/>
    <w:rsid w:val="003B5B63"/>
    <w:rsid w:val="003C037C"/>
    <w:rsid w:val="003C3453"/>
    <w:rsid w:val="003C7D26"/>
    <w:rsid w:val="003D0179"/>
    <w:rsid w:val="003D13E5"/>
    <w:rsid w:val="003D2576"/>
    <w:rsid w:val="003D35DB"/>
    <w:rsid w:val="003D483D"/>
    <w:rsid w:val="003D5273"/>
    <w:rsid w:val="003D53A1"/>
    <w:rsid w:val="003D5EBD"/>
    <w:rsid w:val="003E0850"/>
    <w:rsid w:val="003E1482"/>
    <w:rsid w:val="003E1A27"/>
    <w:rsid w:val="003F09B9"/>
    <w:rsid w:val="003F2BE7"/>
    <w:rsid w:val="00402B19"/>
    <w:rsid w:val="0040301A"/>
    <w:rsid w:val="00406491"/>
    <w:rsid w:val="00406D7C"/>
    <w:rsid w:val="00407B24"/>
    <w:rsid w:val="004111A1"/>
    <w:rsid w:val="0041176C"/>
    <w:rsid w:val="0041667A"/>
    <w:rsid w:val="00420521"/>
    <w:rsid w:val="004205EE"/>
    <w:rsid w:val="00421514"/>
    <w:rsid w:val="00421797"/>
    <w:rsid w:val="0042180C"/>
    <w:rsid w:val="00421848"/>
    <w:rsid w:val="00423C52"/>
    <w:rsid w:val="00424134"/>
    <w:rsid w:val="00425744"/>
    <w:rsid w:val="0042599B"/>
    <w:rsid w:val="00425B5C"/>
    <w:rsid w:val="00430AAF"/>
    <w:rsid w:val="00434DCE"/>
    <w:rsid w:val="00441336"/>
    <w:rsid w:val="004430B9"/>
    <w:rsid w:val="004535AB"/>
    <w:rsid w:val="00453C04"/>
    <w:rsid w:val="00453D2C"/>
    <w:rsid w:val="00457505"/>
    <w:rsid w:val="004601F4"/>
    <w:rsid w:val="004613CB"/>
    <w:rsid w:val="0046156A"/>
    <w:rsid w:val="00464919"/>
    <w:rsid w:val="00465905"/>
    <w:rsid w:val="00466EBB"/>
    <w:rsid w:val="004708F1"/>
    <w:rsid w:val="004717AD"/>
    <w:rsid w:val="00473E59"/>
    <w:rsid w:val="00475458"/>
    <w:rsid w:val="00477040"/>
    <w:rsid w:val="00486342"/>
    <w:rsid w:val="00496A22"/>
    <w:rsid w:val="004974BB"/>
    <w:rsid w:val="00497644"/>
    <w:rsid w:val="004A0202"/>
    <w:rsid w:val="004A13C4"/>
    <w:rsid w:val="004A1DFD"/>
    <w:rsid w:val="004A26FA"/>
    <w:rsid w:val="004A2B9F"/>
    <w:rsid w:val="004A3978"/>
    <w:rsid w:val="004A74C8"/>
    <w:rsid w:val="004B0638"/>
    <w:rsid w:val="004B0EDA"/>
    <w:rsid w:val="004B172B"/>
    <w:rsid w:val="004C011A"/>
    <w:rsid w:val="004C0E2D"/>
    <w:rsid w:val="004C1442"/>
    <w:rsid w:val="004C53E5"/>
    <w:rsid w:val="004C6952"/>
    <w:rsid w:val="004C7C74"/>
    <w:rsid w:val="004C7F3A"/>
    <w:rsid w:val="004D03A8"/>
    <w:rsid w:val="004D419B"/>
    <w:rsid w:val="004D4E59"/>
    <w:rsid w:val="004D6045"/>
    <w:rsid w:val="004D7DF4"/>
    <w:rsid w:val="004E0B57"/>
    <w:rsid w:val="004E1AFE"/>
    <w:rsid w:val="004E3CC6"/>
    <w:rsid w:val="004E6061"/>
    <w:rsid w:val="004E67FC"/>
    <w:rsid w:val="004E79AB"/>
    <w:rsid w:val="004F1568"/>
    <w:rsid w:val="004F18FC"/>
    <w:rsid w:val="004F1F4C"/>
    <w:rsid w:val="004F3CC5"/>
    <w:rsid w:val="004F4400"/>
    <w:rsid w:val="004F6C12"/>
    <w:rsid w:val="005000A7"/>
    <w:rsid w:val="005039FA"/>
    <w:rsid w:val="00504032"/>
    <w:rsid w:val="00504E70"/>
    <w:rsid w:val="00507C7F"/>
    <w:rsid w:val="005106CE"/>
    <w:rsid w:val="005119C9"/>
    <w:rsid w:val="005157B2"/>
    <w:rsid w:val="00516160"/>
    <w:rsid w:val="0051702A"/>
    <w:rsid w:val="00520D2F"/>
    <w:rsid w:val="005212CD"/>
    <w:rsid w:val="00521634"/>
    <w:rsid w:val="00521D81"/>
    <w:rsid w:val="00523108"/>
    <w:rsid w:val="00523358"/>
    <w:rsid w:val="005238BC"/>
    <w:rsid w:val="00525519"/>
    <w:rsid w:val="00525BE9"/>
    <w:rsid w:val="00525CA3"/>
    <w:rsid w:val="005266BF"/>
    <w:rsid w:val="00530324"/>
    <w:rsid w:val="00534706"/>
    <w:rsid w:val="00535EC9"/>
    <w:rsid w:val="00536E86"/>
    <w:rsid w:val="005414EE"/>
    <w:rsid w:val="00541BB2"/>
    <w:rsid w:val="005425E9"/>
    <w:rsid w:val="00542958"/>
    <w:rsid w:val="00542C55"/>
    <w:rsid w:val="00543147"/>
    <w:rsid w:val="005449BE"/>
    <w:rsid w:val="00547C8C"/>
    <w:rsid w:val="00552ACE"/>
    <w:rsid w:val="005571EE"/>
    <w:rsid w:val="00560480"/>
    <w:rsid w:val="005623E9"/>
    <w:rsid w:val="00563B73"/>
    <w:rsid w:val="0056641B"/>
    <w:rsid w:val="00571C94"/>
    <w:rsid w:val="00572A83"/>
    <w:rsid w:val="005736B2"/>
    <w:rsid w:val="00582AF4"/>
    <w:rsid w:val="00582E24"/>
    <w:rsid w:val="00584B6B"/>
    <w:rsid w:val="00585643"/>
    <w:rsid w:val="00592916"/>
    <w:rsid w:val="00594486"/>
    <w:rsid w:val="0059524E"/>
    <w:rsid w:val="005959F9"/>
    <w:rsid w:val="005A0020"/>
    <w:rsid w:val="005A23BB"/>
    <w:rsid w:val="005A52EA"/>
    <w:rsid w:val="005A5650"/>
    <w:rsid w:val="005A63DB"/>
    <w:rsid w:val="005A79C7"/>
    <w:rsid w:val="005B49B2"/>
    <w:rsid w:val="005B665E"/>
    <w:rsid w:val="005C3578"/>
    <w:rsid w:val="005C4CB4"/>
    <w:rsid w:val="005C5834"/>
    <w:rsid w:val="005D30F8"/>
    <w:rsid w:val="005D728B"/>
    <w:rsid w:val="005E14DC"/>
    <w:rsid w:val="005E243F"/>
    <w:rsid w:val="005E424B"/>
    <w:rsid w:val="005E458C"/>
    <w:rsid w:val="005E5330"/>
    <w:rsid w:val="005E7D70"/>
    <w:rsid w:val="005F078E"/>
    <w:rsid w:val="005F1818"/>
    <w:rsid w:val="005F3922"/>
    <w:rsid w:val="005F45A0"/>
    <w:rsid w:val="005F6ABF"/>
    <w:rsid w:val="00604269"/>
    <w:rsid w:val="00605381"/>
    <w:rsid w:val="0061501A"/>
    <w:rsid w:val="00616598"/>
    <w:rsid w:val="006168D1"/>
    <w:rsid w:val="00620794"/>
    <w:rsid w:val="006215C4"/>
    <w:rsid w:val="0062257F"/>
    <w:rsid w:val="00622896"/>
    <w:rsid w:val="00624B9A"/>
    <w:rsid w:val="00625C1C"/>
    <w:rsid w:val="00626B82"/>
    <w:rsid w:val="0062739A"/>
    <w:rsid w:val="00627F96"/>
    <w:rsid w:val="0063012D"/>
    <w:rsid w:val="00630685"/>
    <w:rsid w:val="00633B35"/>
    <w:rsid w:val="00636D45"/>
    <w:rsid w:val="00640828"/>
    <w:rsid w:val="00643369"/>
    <w:rsid w:val="00646AE7"/>
    <w:rsid w:val="0064708F"/>
    <w:rsid w:val="006476F1"/>
    <w:rsid w:val="00647CCD"/>
    <w:rsid w:val="00650F9B"/>
    <w:rsid w:val="00651862"/>
    <w:rsid w:val="00653C47"/>
    <w:rsid w:val="006551CA"/>
    <w:rsid w:val="00660C42"/>
    <w:rsid w:val="006625AD"/>
    <w:rsid w:val="00662C8F"/>
    <w:rsid w:val="00663F85"/>
    <w:rsid w:val="006702B2"/>
    <w:rsid w:val="00671588"/>
    <w:rsid w:val="0067191E"/>
    <w:rsid w:val="00674306"/>
    <w:rsid w:val="00674868"/>
    <w:rsid w:val="00674B83"/>
    <w:rsid w:val="00674CE2"/>
    <w:rsid w:val="00676140"/>
    <w:rsid w:val="006772C8"/>
    <w:rsid w:val="00680A57"/>
    <w:rsid w:val="006810D3"/>
    <w:rsid w:val="00682EF3"/>
    <w:rsid w:val="0068613C"/>
    <w:rsid w:val="006863F7"/>
    <w:rsid w:val="006934CE"/>
    <w:rsid w:val="00697E5B"/>
    <w:rsid w:val="006A00A9"/>
    <w:rsid w:val="006A2A8A"/>
    <w:rsid w:val="006A576B"/>
    <w:rsid w:val="006A5F92"/>
    <w:rsid w:val="006A628F"/>
    <w:rsid w:val="006A7EDE"/>
    <w:rsid w:val="006B12A2"/>
    <w:rsid w:val="006B2783"/>
    <w:rsid w:val="006B5224"/>
    <w:rsid w:val="006B619F"/>
    <w:rsid w:val="006C1E59"/>
    <w:rsid w:val="006C2426"/>
    <w:rsid w:val="006C30F7"/>
    <w:rsid w:val="006D0C3D"/>
    <w:rsid w:val="006D3B28"/>
    <w:rsid w:val="006D5880"/>
    <w:rsid w:val="006D627F"/>
    <w:rsid w:val="006D65EE"/>
    <w:rsid w:val="006E0327"/>
    <w:rsid w:val="006E07B2"/>
    <w:rsid w:val="006E378F"/>
    <w:rsid w:val="006E6F5C"/>
    <w:rsid w:val="006F0504"/>
    <w:rsid w:val="006F384E"/>
    <w:rsid w:val="006F3AED"/>
    <w:rsid w:val="006F5921"/>
    <w:rsid w:val="006F5B89"/>
    <w:rsid w:val="006F5C28"/>
    <w:rsid w:val="006F6316"/>
    <w:rsid w:val="007013AA"/>
    <w:rsid w:val="00702824"/>
    <w:rsid w:val="00704943"/>
    <w:rsid w:val="00704C6D"/>
    <w:rsid w:val="00705643"/>
    <w:rsid w:val="007108EB"/>
    <w:rsid w:val="00711C42"/>
    <w:rsid w:val="0071366C"/>
    <w:rsid w:val="00717CDC"/>
    <w:rsid w:val="007212C7"/>
    <w:rsid w:val="007228A1"/>
    <w:rsid w:val="0072360B"/>
    <w:rsid w:val="007260F1"/>
    <w:rsid w:val="0072759C"/>
    <w:rsid w:val="00732B72"/>
    <w:rsid w:val="007332FA"/>
    <w:rsid w:val="007343C6"/>
    <w:rsid w:val="00735403"/>
    <w:rsid w:val="007362A2"/>
    <w:rsid w:val="00737183"/>
    <w:rsid w:val="00740879"/>
    <w:rsid w:val="00740D0D"/>
    <w:rsid w:val="00741B4C"/>
    <w:rsid w:val="00742040"/>
    <w:rsid w:val="007428EB"/>
    <w:rsid w:val="0074487C"/>
    <w:rsid w:val="00744BBF"/>
    <w:rsid w:val="007462F4"/>
    <w:rsid w:val="0075078A"/>
    <w:rsid w:val="007508AF"/>
    <w:rsid w:val="00760727"/>
    <w:rsid w:val="007615DF"/>
    <w:rsid w:val="00761972"/>
    <w:rsid w:val="00763AF9"/>
    <w:rsid w:val="00765284"/>
    <w:rsid w:val="00765D70"/>
    <w:rsid w:val="00770FAA"/>
    <w:rsid w:val="007718A4"/>
    <w:rsid w:val="00777A6B"/>
    <w:rsid w:val="00781792"/>
    <w:rsid w:val="00785D0B"/>
    <w:rsid w:val="00786343"/>
    <w:rsid w:val="00793033"/>
    <w:rsid w:val="00796311"/>
    <w:rsid w:val="007A3C92"/>
    <w:rsid w:val="007A6633"/>
    <w:rsid w:val="007B080F"/>
    <w:rsid w:val="007B14A4"/>
    <w:rsid w:val="007B17BC"/>
    <w:rsid w:val="007B513C"/>
    <w:rsid w:val="007B56D0"/>
    <w:rsid w:val="007B68FF"/>
    <w:rsid w:val="007C055E"/>
    <w:rsid w:val="007C378E"/>
    <w:rsid w:val="007C40B0"/>
    <w:rsid w:val="007C6E94"/>
    <w:rsid w:val="007D7B30"/>
    <w:rsid w:val="007E1A38"/>
    <w:rsid w:val="007E1E48"/>
    <w:rsid w:val="007E25EF"/>
    <w:rsid w:val="007E7018"/>
    <w:rsid w:val="007F0E67"/>
    <w:rsid w:val="007F3AB3"/>
    <w:rsid w:val="007F4524"/>
    <w:rsid w:val="007F48D6"/>
    <w:rsid w:val="007F4BD2"/>
    <w:rsid w:val="007F6012"/>
    <w:rsid w:val="007F7EFD"/>
    <w:rsid w:val="00803361"/>
    <w:rsid w:val="0080366F"/>
    <w:rsid w:val="00805D6A"/>
    <w:rsid w:val="00807B18"/>
    <w:rsid w:val="008104DA"/>
    <w:rsid w:val="00813137"/>
    <w:rsid w:val="0081560D"/>
    <w:rsid w:val="00815DBD"/>
    <w:rsid w:val="0082136C"/>
    <w:rsid w:val="00825816"/>
    <w:rsid w:val="00825F7C"/>
    <w:rsid w:val="008274C2"/>
    <w:rsid w:val="0083078D"/>
    <w:rsid w:val="008332D4"/>
    <w:rsid w:val="00836DA4"/>
    <w:rsid w:val="00837866"/>
    <w:rsid w:val="00837BA9"/>
    <w:rsid w:val="008423D0"/>
    <w:rsid w:val="0084343F"/>
    <w:rsid w:val="008443CE"/>
    <w:rsid w:val="00846DBE"/>
    <w:rsid w:val="00850338"/>
    <w:rsid w:val="008506BC"/>
    <w:rsid w:val="0085150C"/>
    <w:rsid w:val="00851B2E"/>
    <w:rsid w:val="008547BA"/>
    <w:rsid w:val="00855F8A"/>
    <w:rsid w:val="0085788E"/>
    <w:rsid w:val="00864806"/>
    <w:rsid w:val="00871D3E"/>
    <w:rsid w:val="008723CC"/>
    <w:rsid w:val="00877F05"/>
    <w:rsid w:val="008813D1"/>
    <w:rsid w:val="00883C73"/>
    <w:rsid w:val="008861B9"/>
    <w:rsid w:val="008866F6"/>
    <w:rsid w:val="00891F53"/>
    <w:rsid w:val="00892045"/>
    <w:rsid w:val="008957E8"/>
    <w:rsid w:val="0089750A"/>
    <w:rsid w:val="008A05AE"/>
    <w:rsid w:val="008A2C2C"/>
    <w:rsid w:val="008A3C7C"/>
    <w:rsid w:val="008A40A5"/>
    <w:rsid w:val="008A5DB0"/>
    <w:rsid w:val="008A6577"/>
    <w:rsid w:val="008B26A2"/>
    <w:rsid w:val="008B274D"/>
    <w:rsid w:val="008B28EB"/>
    <w:rsid w:val="008B3543"/>
    <w:rsid w:val="008B6F5B"/>
    <w:rsid w:val="008B7FEE"/>
    <w:rsid w:val="008C0408"/>
    <w:rsid w:val="008C1333"/>
    <w:rsid w:val="008C26D2"/>
    <w:rsid w:val="008C5951"/>
    <w:rsid w:val="008D0D16"/>
    <w:rsid w:val="008D1B9F"/>
    <w:rsid w:val="008D3962"/>
    <w:rsid w:val="008E172D"/>
    <w:rsid w:val="008E2D65"/>
    <w:rsid w:val="008E3D59"/>
    <w:rsid w:val="008E3D61"/>
    <w:rsid w:val="008E3F6F"/>
    <w:rsid w:val="008E4C4D"/>
    <w:rsid w:val="008E6111"/>
    <w:rsid w:val="008E678D"/>
    <w:rsid w:val="008E7CAF"/>
    <w:rsid w:val="008F3B38"/>
    <w:rsid w:val="00900E7C"/>
    <w:rsid w:val="009068C3"/>
    <w:rsid w:val="00912D32"/>
    <w:rsid w:val="00913FD7"/>
    <w:rsid w:val="00914A87"/>
    <w:rsid w:val="009162BB"/>
    <w:rsid w:val="00920D8D"/>
    <w:rsid w:val="00921FD0"/>
    <w:rsid w:val="00922CA0"/>
    <w:rsid w:val="0092429E"/>
    <w:rsid w:val="00925D15"/>
    <w:rsid w:val="009356DA"/>
    <w:rsid w:val="00935ED3"/>
    <w:rsid w:val="0093722D"/>
    <w:rsid w:val="00940E3D"/>
    <w:rsid w:val="00941CD9"/>
    <w:rsid w:val="00942DFB"/>
    <w:rsid w:val="0094359B"/>
    <w:rsid w:val="00951314"/>
    <w:rsid w:val="00951DCB"/>
    <w:rsid w:val="0095430C"/>
    <w:rsid w:val="00954E91"/>
    <w:rsid w:val="009619B6"/>
    <w:rsid w:val="00961B64"/>
    <w:rsid w:val="00964A50"/>
    <w:rsid w:val="00964C96"/>
    <w:rsid w:val="009661DB"/>
    <w:rsid w:val="00966C30"/>
    <w:rsid w:val="009700AA"/>
    <w:rsid w:val="00971AC9"/>
    <w:rsid w:val="0097216D"/>
    <w:rsid w:val="009749F5"/>
    <w:rsid w:val="00976E1A"/>
    <w:rsid w:val="00983DF9"/>
    <w:rsid w:val="00986383"/>
    <w:rsid w:val="00986838"/>
    <w:rsid w:val="009930B4"/>
    <w:rsid w:val="0099431C"/>
    <w:rsid w:val="00997423"/>
    <w:rsid w:val="009977F8"/>
    <w:rsid w:val="009A05AC"/>
    <w:rsid w:val="009A1288"/>
    <w:rsid w:val="009A2BAE"/>
    <w:rsid w:val="009A2C9F"/>
    <w:rsid w:val="009A400D"/>
    <w:rsid w:val="009A49C8"/>
    <w:rsid w:val="009A5877"/>
    <w:rsid w:val="009A6A1E"/>
    <w:rsid w:val="009A7E35"/>
    <w:rsid w:val="009B0C0D"/>
    <w:rsid w:val="009B4E9A"/>
    <w:rsid w:val="009B6F0C"/>
    <w:rsid w:val="009B7ACE"/>
    <w:rsid w:val="009C175A"/>
    <w:rsid w:val="009C3579"/>
    <w:rsid w:val="009C46E3"/>
    <w:rsid w:val="009C5652"/>
    <w:rsid w:val="009C6E27"/>
    <w:rsid w:val="009C71DB"/>
    <w:rsid w:val="009D137B"/>
    <w:rsid w:val="009D4726"/>
    <w:rsid w:val="009D4DAF"/>
    <w:rsid w:val="009D620C"/>
    <w:rsid w:val="009D7C47"/>
    <w:rsid w:val="009E5BB2"/>
    <w:rsid w:val="009E6541"/>
    <w:rsid w:val="009F0351"/>
    <w:rsid w:val="009F0738"/>
    <w:rsid w:val="009F2A7D"/>
    <w:rsid w:val="009F2AFF"/>
    <w:rsid w:val="009F427E"/>
    <w:rsid w:val="009F5BF4"/>
    <w:rsid w:val="00A01450"/>
    <w:rsid w:val="00A018AD"/>
    <w:rsid w:val="00A052A9"/>
    <w:rsid w:val="00A053B9"/>
    <w:rsid w:val="00A055EC"/>
    <w:rsid w:val="00A07039"/>
    <w:rsid w:val="00A11BE1"/>
    <w:rsid w:val="00A14D0E"/>
    <w:rsid w:val="00A151F4"/>
    <w:rsid w:val="00A162D4"/>
    <w:rsid w:val="00A24FD9"/>
    <w:rsid w:val="00A2648D"/>
    <w:rsid w:val="00A26F49"/>
    <w:rsid w:val="00A321FB"/>
    <w:rsid w:val="00A32404"/>
    <w:rsid w:val="00A402F7"/>
    <w:rsid w:val="00A42E8F"/>
    <w:rsid w:val="00A4456D"/>
    <w:rsid w:val="00A532B2"/>
    <w:rsid w:val="00A55E83"/>
    <w:rsid w:val="00A60F0F"/>
    <w:rsid w:val="00A61619"/>
    <w:rsid w:val="00A630C5"/>
    <w:rsid w:val="00A632DF"/>
    <w:rsid w:val="00A63A0B"/>
    <w:rsid w:val="00A63A65"/>
    <w:rsid w:val="00A71A90"/>
    <w:rsid w:val="00A72D15"/>
    <w:rsid w:val="00A77CE4"/>
    <w:rsid w:val="00A80198"/>
    <w:rsid w:val="00A8377C"/>
    <w:rsid w:val="00A8455D"/>
    <w:rsid w:val="00A85369"/>
    <w:rsid w:val="00A85C54"/>
    <w:rsid w:val="00A90DB7"/>
    <w:rsid w:val="00A91947"/>
    <w:rsid w:val="00A94509"/>
    <w:rsid w:val="00AA06EB"/>
    <w:rsid w:val="00AA17F1"/>
    <w:rsid w:val="00AA1F55"/>
    <w:rsid w:val="00AA2807"/>
    <w:rsid w:val="00AA3AC5"/>
    <w:rsid w:val="00AA52F4"/>
    <w:rsid w:val="00AA5586"/>
    <w:rsid w:val="00AA5B73"/>
    <w:rsid w:val="00AA5E19"/>
    <w:rsid w:val="00AA624F"/>
    <w:rsid w:val="00AB0133"/>
    <w:rsid w:val="00AB02B9"/>
    <w:rsid w:val="00AB3521"/>
    <w:rsid w:val="00AB56B5"/>
    <w:rsid w:val="00AB5B44"/>
    <w:rsid w:val="00AC0460"/>
    <w:rsid w:val="00AC1F63"/>
    <w:rsid w:val="00AC3A27"/>
    <w:rsid w:val="00AC6D1A"/>
    <w:rsid w:val="00AC72FF"/>
    <w:rsid w:val="00AC7553"/>
    <w:rsid w:val="00AC7A65"/>
    <w:rsid w:val="00AC7B8B"/>
    <w:rsid w:val="00AD11DA"/>
    <w:rsid w:val="00AD20FD"/>
    <w:rsid w:val="00AD32C1"/>
    <w:rsid w:val="00AD5E6F"/>
    <w:rsid w:val="00AE0061"/>
    <w:rsid w:val="00AE5948"/>
    <w:rsid w:val="00AE5F42"/>
    <w:rsid w:val="00AE78B2"/>
    <w:rsid w:val="00AF0F69"/>
    <w:rsid w:val="00AF20C9"/>
    <w:rsid w:val="00AF21DE"/>
    <w:rsid w:val="00AF4D3F"/>
    <w:rsid w:val="00AF4E67"/>
    <w:rsid w:val="00AF5138"/>
    <w:rsid w:val="00B02DF4"/>
    <w:rsid w:val="00B04C20"/>
    <w:rsid w:val="00B06E7A"/>
    <w:rsid w:val="00B11765"/>
    <w:rsid w:val="00B11AF4"/>
    <w:rsid w:val="00B17861"/>
    <w:rsid w:val="00B17978"/>
    <w:rsid w:val="00B22580"/>
    <w:rsid w:val="00B22F9F"/>
    <w:rsid w:val="00B241DB"/>
    <w:rsid w:val="00B24479"/>
    <w:rsid w:val="00B2499C"/>
    <w:rsid w:val="00B267BF"/>
    <w:rsid w:val="00B26BB9"/>
    <w:rsid w:val="00B32375"/>
    <w:rsid w:val="00B32CC1"/>
    <w:rsid w:val="00B3353B"/>
    <w:rsid w:val="00B33863"/>
    <w:rsid w:val="00B36270"/>
    <w:rsid w:val="00B372F0"/>
    <w:rsid w:val="00B42A4B"/>
    <w:rsid w:val="00B450FD"/>
    <w:rsid w:val="00B4579F"/>
    <w:rsid w:val="00B47A28"/>
    <w:rsid w:val="00B50020"/>
    <w:rsid w:val="00B51F85"/>
    <w:rsid w:val="00B55B96"/>
    <w:rsid w:val="00B6213C"/>
    <w:rsid w:val="00B660DE"/>
    <w:rsid w:val="00B67065"/>
    <w:rsid w:val="00B7012D"/>
    <w:rsid w:val="00B716DA"/>
    <w:rsid w:val="00B7170C"/>
    <w:rsid w:val="00B730E7"/>
    <w:rsid w:val="00B772FF"/>
    <w:rsid w:val="00B8241B"/>
    <w:rsid w:val="00B8252A"/>
    <w:rsid w:val="00B836A8"/>
    <w:rsid w:val="00B848B7"/>
    <w:rsid w:val="00B85C12"/>
    <w:rsid w:val="00B862B6"/>
    <w:rsid w:val="00B87B99"/>
    <w:rsid w:val="00B91707"/>
    <w:rsid w:val="00B96F33"/>
    <w:rsid w:val="00BA2757"/>
    <w:rsid w:val="00BA4BFF"/>
    <w:rsid w:val="00BA7856"/>
    <w:rsid w:val="00BB0610"/>
    <w:rsid w:val="00BB067B"/>
    <w:rsid w:val="00BB186F"/>
    <w:rsid w:val="00BB28FE"/>
    <w:rsid w:val="00BB2CF7"/>
    <w:rsid w:val="00BB6015"/>
    <w:rsid w:val="00BC218E"/>
    <w:rsid w:val="00BC376B"/>
    <w:rsid w:val="00BC743B"/>
    <w:rsid w:val="00BD1B47"/>
    <w:rsid w:val="00BD350F"/>
    <w:rsid w:val="00BD5AE8"/>
    <w:rsid w:val="00BD648B"/>
    <w:rsid w:val="00BD6AA5"/>
    <w:rsid w:val="00BE14BF"/>
    <w:rsid w:val="00BE1683"/>
    <w:rsid w:val="00BE21B1"/>
    <w:rsid w:val="00BE3AA0"/>
    <w:rsid w:val="00BE5A55"/>
    <w:rsid w:val="00BE7643"/>
    <w:rsid w:val="00BF4EFA"/>
    <w:rsid w:val="00BF6698"/>
    <w:rsid w:val="00BF6AC9"/>
    <w:rsid w:val="00C005CE"/>
    <w:rsid w:val="00C00CFE"/>
    <w:rsid w:val="00C0413B"/>
    <w:rsid w:val="00C05677"/>
    <w:rsid w:val="00C069B4"/>
    <w:rsid w:val="00C07A89"/>
    <w:rsid w:val="00C12AB6"/>
    <w:rsid w:val="00C13E45"/>
    <w:rsid w:val="00C15FFD"/>
    <w:rsid w:val="00C205F1"/>
    <w:rsid w:val="00C20B2E"/>
    <w:rsid w:val="00C2321C"/>
    <w:rsid w:val="00C23239"/>
    <w:rsid w:val="00C24378"/>
    <w:rsid w:val="00C26C81"/>
    <w:rsid w:val="00C272E5"/>
    <w:rsid w:val="00C30163"/>
    <w:rsid w:val="00C30443"/>
    <w:rsid w:val="00C31175"/>
    <w:rsid w:val="00C3183F"/>
    <w:rsid w:val="00C32396"/>
    <w:rsid w:val="00C32D71"/>
    <w:rsid w:val="00C33980"/>
    <w:rsid w:val="00C35106"/>
    <w:rsid w:val="00C443A8"/>
    <w:rsid w:val="00C5583D"/>
    <w:rsid w:val="00C56D60"/>
    <w:rsid w:val="00C62AED"/>
    <w:rsid w:val="00C62AF9"/>
    <w:rsid w:val="00C62DBB"/>
    <w:rsid w:val="00C6337A"/>
    <w:rsid w:val="00C6507D"/>
    <w:rsid w:val="00C65ECD"/>
    <w:rsid w:val="00C6617F"/>
    <w:rsid w:val="00C721C0"/>
    <w:rsid w:val="00C7326E"/>
    <w:rsid w:val="00C7362D"/>
    <w:rsid w:val="00C74B3A"/>
    <w:rsid w:val="00C810AA"/>
    <w:rsid w:val="00C82896"/>
    <w:rsid w:val="00C847B5"/>
    <w:rsid w:val="00C86252"/>
    <w:rsid w:val="00C86444"/>
    <w:rsid w:val="00C865E8"/>
    <w:rsid w:val="00C96633"/>
    <w:rsid w:val="00C9704F"/>
    <w:rsid w:val="00CA03E1"/>
    <w:rsid w:val="00CA15EA"/>
    <w:rsid w:val="00CA25A1"/>
    <w:rsid w:val="00CA40DC"/>
    <w:rsid w:val="00CA4157"/>
    <w:rsid w:val="00CA44E4"/>
    <w:rsid w:val="00CA4EBC"/>
    <w:rsid w:val="00CB1017"/>
    <w:rsid w:val="00CB372E"/>
    <w:rsid w:val="00CB386E"/>
    <w:rsid w:val="00CB3E82"/>
    <w:rsid w:val="00CB50CB"/>
    <w:rsid w:val="00CC2FEA"/>
    <w:rsid w:val="00CC3E06"/>
    <w:rsid w:val="00CC652C"/>
    <w:rsid w:val="00CD4612"/>
    <w:rsid w:val="00CD6E47"/>
    <w:rsid w:val="00CD7221"/>
    <w:rsid w:val="00CE10B0"/>
    <w:rsid w:val="00CE408B"/>
    <w:rsid w:val="00D01D4B"/>
    <w:rsid w:val="00D02C75"/>
    <w:rsid w:val="00D035D5"/>
    <w:rsid w:val="00D04468"/>
    <w:rsid w:val="00D05FCF"/>
    <w:rsid w:val="00D06197"/>
    <w:rsid w:val="00D1447F"/>
    <w:rsid w:val="00D16381"/>
    <w:rsid w:val="00D163A6"/>
    <w:rsid w:val="00D206D7"/>
    <w:rsid w:val="00D24879"/>
    <w:rsid w:val="00D27B3C"/>
    <w:rsid w:val="00D31215"/>
    <w:rsid w:val="00D318B8"/>
    <w:rsid w:val="00D34722"/>
    <w:rsid w:val="00D362D6"/>
    <w:rsid w:val="00D36ED6"/>
    <w:rsid w:val="00D400EF"/>
    <w:rsid w:val="00D413E7"/>
    <w:rsid w:val="00D502C4"/>
    <w:rsid w:val="00D509B9"/>
    <w:rsid w:val="00D521EC"/>
    <w:rsid w:val="00D53A1F"/>
    <w:rsid w:val="00D60D5D"/>
    <w:rsid w:val="00D6697C"/>
    <w:rsid w:val="00D70771"/>
    <w:rsid w:val="00D740FE"/>
    <w:rsid w:val="00D7603B"/>
    <w:rsid w:val="00D76672"/>
    <w:rsid w:val="00D80625"/>
    <w:rsid w:val="00D8766B"/>
    <w:rsid w:val="00D87CE3"/>
    <w:rsid w:val="00D91BE9"/>
    <w:rsid w:val="00D9397E"/>
    <w:rsid w:val="00D94B3A"/>
    <w:rsid w:val="00D95874"/>
    <w:rsid w:val="00D95F6A"/>
    <w:rsid w:val="00DA28E2"/>
    <w:rsid w:val="00DA3A10"/>
    <w:rsid w:val="00DA3F66"/>
    <w:rsid w:val="00DA6365"/>
    <w:rsid w:val="00DB0108"/>
    <w:rsid w:val="00DB15BA"/>
    <w:rsid w:val="00DB448E"/>
    <w:rsid w:val="00DB51C9"/>
    <w:rsid w:val="00DB5AC6"/>
    <w:rsid w:val="00DB6465"/>
    <w:rsid w:val="00DB6B43"/>
    <w:rsid w:val="00DC2119"/>
    <w:rsid w:val="00DC3835"/>
    <w:rsid w:val="00DC57EE"/>
    <w:rsid w:val="00DC5898"/>
    <w:rsid w:val="00DC5B4A"/>
    <w:rsid w:val="00DD3EBB"/>
    <w:rsid w:val="00DD4BD8"/>
    <w:rsid w:val="00DD733F"/>
    <w:rsid w:val="00DE0526"/>
    <w:rsid w:val="00DE0FFF"/>
    <w:rsid w:val="00DE26D4"/>
    <w:rsid w:val="00DE2C1E"/>
    <w:rsid w:val="00DE4A38"/>
    <w:rsid w:val="00DE5014"/>
    <w:rsid w:val="00DE7CD6"/>
    <w:rsid w:val="00DF0DCE"/>
    <w:rsid w:val="00DF1754"/>
    <w:rsid w:val="00DF17F5"/>
    <w:rsid w:val="00DF1D07"/>
    <w:rsid w:val="00DF5B59"/>
    <w:rsid w:val="00DF7F45"/>
    <w:rsid w:val="00E0119A"/>
    <w:rsid w:val="00E013B8"/>
    <w:rsid w:val="00E0230D"/>
    <w:rsid w:val="00E024D1"/>
    <w:rsid w:val="00E025B4"/>
    <w:rsid w:val="00E02AAC"/>
    <w:rsid w:val="00E03A9F"/>
    <w:rsid w:val="00E0484A"/>
    <w:rsid w:val="00E05390"/>
    <w:rsid w:val="00E057A4"/>
    <w:rsid w:val="00E06C53"/>
    <w:rsid w:val="00E07833"/>
    <w:rsid w:val="00E07948"/>
    <w:rsid w:val="00E07C8B"/>
    <w:rsid w:val="00E116D5"/>
    <w:rsid w:val="00E15E5F"/>
    <w:rsid w:val="00E16313"/>
    <w:rsid w:val="00E16C82"/>
    <w:rsid w:val="00E21C81"/>
    <w:rsid w:val="00E23F52"/>
    <w:rsid w:val="00E27AFF"/>
    <w:rsid w:val="00E30710"/>
    <w:rsid w:val="00E31469"/>
    <w:rsid w:val="00E32BAB"/>
    <w:rsid w:val="00E40F58"/>
    <w:rsid w:val="00E4482F"/>
    <w:rsid w:val="00E44D09"/>
    <w:rsid w:val="00E46E70"/>
    <w:rsid w:val="00E52AA1"/>
    <w:rsid w:val="00E558F5"/>
    <w:rsid w:val="00E5651F"/>
    <w:rsid w:val="00E628FA"/>
    <w:rsid w:val="00E63644"/>
    <w:rsid w:val="00E64DB4"/>
    <w:rsid w:val="00E75919"/>
    <w:rsid w:val="00E77B92"/>
    <w:rsid w:val="00E77F05"/>
    <w:rsid w:val="00E77F99"/>
    <w:rsid w:val="00E8076A"/>
    <w:rsid w:val="00E8283A"/>
    <w:rsid w:val="00E828F9"/>
    <w:rsid w:val="00E83E65"/>
    <w:rsid w:val="00E8727C"/>
    <w:rsid w:val="00E87C18"/>
    <w:rsid w:val="00E902F9"/>
    <w:rsid w:val="00E9044B"/>
    <w:rsid w:val="00E90F17"/>
    <w:rsid w:val="00E91284"/>
    <w:rsid w:val="00E91C23"/>
    <w:rsid w:val="00E92667"/>
    <w:rsid w:val="00E936FA"/>
    <w:rsid w:val="00E96826"/>
    <w:rsid w:val="00EA40E2"/>
    <w:rsid w:val="00EA51A5"/>
    <w:rsid w:val="00EA6320"/>
    <w:rsid w:val="00EB00BC"/>
    <w:rsid w:val="00EB124F"/>
    <w:rsid w:val="00EB16E0"/>
    <w:rsid w:val="00EB3C9C"/>
    <w:rsid w:val="00EB4676"/>
    <w:rsid w:val="00EB6690"/>
    <w:rsid w:val="00EC291D"/>
    <w:rsid w:val="00EC414A"/>
    <w:rsid w:val="00EC6871"/>
    <w:rsid w:val="00ED1B4E"/>
    <w:rsid w:val="00ED2D8F"/>
    <w:rsid w:val="00ED3224"/>
    <w:rsid w:val="00ED49AE"/>
    <w:rsid w:val="00ED5164"/>
    <w:rsid w:val="00ED58D8"/>
    <w:rsid w:val="00ED71CB"/>
    <w:rsid w:val="00ED7E6A"/>
    <w:rsid w:val="00EE07F4"/>
    <w:rsid w:val="00EE30D5"/>
    <w:rsid w:val="00EE33CC"/>
    <w:rsid w:val="00EE4697"/>
    <w:rsid w:val="00EE727D"/>
    <w:rsid w:val="00EF1768"/>
    <w:rsid w:val="00EF2B0A"/>
    <w:rsid w:val="00EF5E41"/>
    <w:rsid w:val="00EF67D7"/>
    <w:rsid w:val="00EF7A9F"/>
    <w:rsid w:val="00F035C6"/>
    <w:rsid w:val="00F04BA9"/>
    <w:rsid w:val="00F064BD"/>
    <w:rsid w:val="00F06722"/>
    <w:rsid w:val="00F06CB7"/>
    <w:rsid w:val="00F14F6A"/>
    <w:rsid w:val="00F15AFE"/>
    <w:rsid w:val="00F15BE9"/>
    <w:rsid w:val="00F178D0"/>
    <w:rsid w:val="00F20CA9"/>
    <w:rsid w:val="00F21EF2"/>
    <w:rsid w:val="00F228DE"/>
    <w:rsid w:val="00F230FE"/>
    <w:rsid w:val="00F34D72"/>
    <w:rsid w:val="00F35E84"/>
    <w:rsid w:val="00F41457"/>
    <w:rsid w:val="00F47057"/>
    <w:rsid w:val="00F53CDE"/>
    <w:rsid w:val="00F5583F"/>
    <w:rsid w:val="00F60E1C"/>
    <w:rsid w:val="00F63940"/>
    <w:rsid w:val="00F63CC4"/>
    <w:rsid w:val="00F6418F"/>
    <w:rsid w:val="00F659D7"/>
    <w:rsid w:val="00F71618"/>
    <w:rsid w:val="00F747A2"/>
    <w:rsid w:val="00F752EB"/>
    <w:rsid w:val="00F755A3"/>
    <w:rsid w:val="00F75DE4"/>
    <w:rsid w:val="00F77B4C"/>
    <w:rsid w:val="00F80293"/>
    <w:rsid w:val="00F834E5"/>
    <w:rsid w:val="00F84620"/>
    <w:rsid w:val="00F84948"/>
    <w:rsid w:val="00F86311"/>
    <w:rsid w:val="00F863B1"/>
    <w:rsid w:val="00F86A80"/>
    <w:rsid w:val="00F922FE"/>
    <w:rsid w:val="00F95545"/>
    <w:rsid w:val="00F958A8"/>
    <w:rsid w:val="00FA07CB"/>
    <w:rsid w:val="00FA28D3"/>
    <w:rsid w:val="00FA2AE4"/>
    <w:rsid w:val="00FA4430"/>
    <w:rsid w:val="00FA6ACC"/>
    <w:rsid w:val="00FA6EB9"/>
    <w:rsid w:val="00FB0578"/>
    <w:rsid w:val="00FB67F1"/>
    <w:rsid w:val="00FC06E5"/>
    <w:rsid w:val="00FC32BB"/>
    <w:rsid w:val="00FC487A"/>
    <w:rsid w:val="00FC5093"/>
    <w:rsid w:val="00FC620F"/>
    <w:rsid w:val="00FD3FD3"/>
    <w:rsid w:val="00FD5EBB"/>
    <w:rsid w:val="00FD64FC"/>
    <w:rsid w:val="00FD66C4"/>
    <w:rsid w:val="00FD70BD"/>
    <w:rsid w:val="00FE3EE4"/>
    <w:rsid w:val="00FE4A10"/>
    <w:rsid w:val="00FE7BEF"/>
    <w:rsid w:val="00FF096B"/>
    <w:rsid w:val="00FF4373"/>
    <w:rsid w:val="00FF4C8A"/>
    <w:rsid w:val="00FF51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CF1187"/>
  <w15:chartTrackingRefBased/>
  <w15:docId w15:val="{2DA08250-D675-426B-BE37-4B3CA7A360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37CA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37CA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37CA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37CA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37CA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37CA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37CA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37CA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37CA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37CA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37CA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37CA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37CA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37CA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37CA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37CA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37CA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37CA4"/>
    <w:rPr>
      <w:rFonts w:eastAsiaTheme="majorEastAsia" w:cstheme="majorBidi"/>
      <w:color w:val="272727" w:themeColor="text1" w:themeTint="D8"/>
    </w:rPr>
  </w:style>
  <w:style w:type="paragraph" w:styleId="Title">
    <w:name w:val="Title"/>
    <w:basedOn w:val="Normal"/>
    <w:next w:val="Normal"/>
    <w:link w:val="TitleChar"/>
    <w:uiPriority w:val="10"/>
    <w:qFormat/>
    <w:rsid w:val="00037CA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37CA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37CA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37CA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37CA4"/>
    <w:pPr>
      <w:spacing w:before="160"/>
      <w:jc w:val="center"/>
    </w:pPr>
    <w:rPr>
      <w:i/>
      <w:iCs/>
      <w:color w:val="404040" w:themeColor="text1" w:themeTint="BF"/>
    </w:rPr>
  </w:style>
  <w:style w:type="character" w:customStyle="1" w:styleId="QuoteChar">
    <w:name w:val="Quote Char"/>
    <w:basedOn w:val="DefaultParagraphFont"/>
    <w:link w:val="Quote"/>
    <w:uiPriority w:val="29"/>
    <w:rsid w:val="00037CA4"/>
    <w:rPr>
      <w:i/>
      <w:iCs/>
      <w:color w:val="404040" w:themeColor="text1" w:themeTint="BF"/>
    </w:rPr>
  </w:style>
  <w:style w:type="paragraph" w:styleId="ListParagraph">
    <w:name w:val="List Paragraph"/>
    <w:basedOn w:val="Normal"/>
    <w:uiPriority w:val="34"/>
    <w:qFormat/>
    <w:rsid w:val="00037CA4"/>
    <w:pPr>
      <w:ind w:left="720"/>
      <w:contextualSpacing/>
    </w:pPr>
  </w:style>
  <w:style w:type="character" w:styleId="IntenseEmphasis">
    <w:name w:val="Intense Emphasis"/>
    <w:basedOn w:val="DefaultParagraphFont"/>
    <w:uiPriority w:val="21"/>
    <w:qFormat/>
    <w:rsid w:val="00037CA4"/>
    <w:rPr>
      <w:i/>
      <w:iCs/>
      <w:color w:val="0F4761" w:themeColor="accent1" w:themeShade="BF"/>
    </w:rPr>
  </w:style>
  <w:style w:type="paragraph" w:styleId="IntenseQuote">
    <w:name w:val="Intense Quote"/>
    <w:basedOn w:val="Normal"/>
    <w:next w:val="Normal"/>
    <w:link w:val="IntenseQuoteChar"/>
    <w:uiPriority w:val="30"/>
    <w:qFormat/>
    <w:rsid w:val="00037CA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37CA4"/>
    <w:rPr>
      <w:i/>
      <w:iCs/>
      <w:color w:val="0F4761" w:themeColor="accent1" w:themeShade="BF"/>
    </w:rPr>
  </w:style>
  <w:style w:type="character" w:styleId="IntenseReference">
    <w:name w:val="Intense Reference"/>
    <w:basedOn w:val="DefaultParagraphFont"/>
    <w:uiPriority w:val="32"/>
    <w:qFormat/>
    <w:rsid w:val="00037CA4"/>
    <w:rPr>
      <w:b/>
      <w:bCs/>
      <w:smallCaps/>
      <w:color w:val="0F4761" w:themeColor="accent1" w:themeShade="BF"/>
      <w:spacing w:val="5"/>
    </w:rPr>
  </w:style>
  <w:style w:type="table" w:styleId="TableGrid">
    <w:name w:val="Table Grid"/>
    <w:basedOn w:val="TableNormal"/>
    <w:uiPriority w:val="39"/>
    <w:rsid w:val="000C46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Footnote,Ref,de nota al pie,Footnote text + 13 pt,Footnote text,ftref,BearingPoint,16 Point,Superscript 6 Point,fr,Footnote Text1,f,(NECG) Footnote Reference, BVI fnr,footnote ref,BVI fnr,10 p,Footnote + Arial,10 pt,4_,4_G,E FNZ,Re,4"/>
    <w:link w:val="RefChar"/>
    <w:uiPriority w:val="99"/>
    <w:unhideWhenUsed/>
    <w:qFormat/>
    <w:rsid w:val="002700B8"/>
    <w:rPr>
      <w:vertAlign w:val="superscript"/>
    </w:rPr>
  </w:style>
  <w:style w:type="paragraph" w:customStyle="1" w:styleId="RefChar">
    <w:name w:val="Ref Char"/>
    <w:aliases w:val="de nota al pie Char,Ref1 Char,BVI fnr Char Char Char Char Char Char Char,BVI fnr Car Car Char Char Char Char Char Char Char,BVI fnr Car Char Char Char Char Char Char Char,FNRefe,Footnote text Char,Ref Char Char,de nota al pie Char Char,ftre"/>
    <w:basedOn w:val="Normal"/>
    <w:link w:val="FootnoteReference"/>
    <w:uiPriority w:val="99"/>
    <w:qFormat/>
    <w:rsid w:val="002700B8"/>
    <w:pPr>
      <w:suppressAutoHyphens/>
      <w:spacing w:line="240" w:lineRule="exact"/>
    </w:pPr>
    <w:rPr>
      <w:vertAlign w:val="superscript"/>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Footnote Text Char Char Char Char Char Char Ch Char1,fn Char"/>
    <w:link w:val="FootnoteText"/>
    <w:uiPriority w:val="99"/>
    <w:qFormat/>
    <w:locked/>
    <w:rsid w:val="002700B8"/>
  </w:style>
  <w:style w:type="paragraph" w:styleId="FootnoteText">
    <w:name w:val="footnote text"/>
    <w:aliases w:val="Footnote Text Char Char Char Char Char,Footnote Text Char Char Char Char Char Char Ch Char,Footnote Text Char Char Char Char Char Char Ch Char Char Char,Footnote Text Char Char Char Char Char Char Ch,single space,fn,footnote text,Footnot,A"/>
    <w:basedOn w:val="Normal"/>
    <w:link w:val="FootnoteTextChar"/>
    <w:uiPriority w:val="99"/>
    <w:qFormat/>
    <w:rsid w:val="002700B8"/>
    <w:pPr>
      <w:spacing w:after="0" w:line="240" w:lineRule="auto"/>
    </w:pPr>
  </w:style>
  <w:style w:type="character" w:customStyle="1" w:styleId="FootnoteTextChar1">
    <w:name w:val="Footnote Text Char1"/>
    <w:basedOn w:val="DefaultParagraphFont"/>
    <w:uiPriority w:val="99"/>
    <w:semiHidden/>
    <w:rsid w:val="002700B8"/>
    <w:rPr>
      <w:sz w:val="20"/>
      <w:szCs w:val="20"/>
    </w:rPr>
  </w:style>
  <w:style w:type="paragraph" w:styleId="NormalWeb">
    <w:name w:val="Normal (Web)"/>
    <w:aliases w:val="Обычный (веб)1,Обычный (веб) Знак,Обычный (веб) Знак1,Обычный (веб) Знак Знак,webb,Char Char Char Char Char Char Char Char Char Char Char,Normal (Web) Char Char,Char Char25,Char Char Char, Char Char25,Normal (Web) Char Char Char Char Char"/>
    <w:basedOn w:val="Normal"/>
    <w:link w:val="NormalWebChar"/>
    <w:uiPriority w:val="99"/>
    <w:unhideWhenUsed/>
    <w:qFormat/>
    <w:rsid w:val="002700B8"/>
    <w:pPr>
      <w:spacing w:before="100" w:beforeAutospacing="1" w:after="100" w:afterAutospacing="1" w:line="240" w:lineRule="auto"/>
    </w:pPr>
    <w:rPr>
      <w:rFonts w:ascii="Times New Roman" w:eastAsia="Times New Roman" w:hAnsi="Times New Roman" w:cs="Times New Roman"/>
      <w:kern w:val="0"/>
      <w:sz w:val="24"/>
      <w:szCs w:val="24"/>
      <w:lang w:val="vi-VN" w:eastAsia="vi-VN"/>
    </w:rPr>
  </w:style>
  <w:style w:type="character" w:customStyle="1" w:styleId="NormalWebChar">
    <w:name w:val="Normal (Web) Char"/>
    <w:aliases w:val="Обычный (веб)1 Char,Обычный (веб) Знак Char,Обычный (веб) Знак1 Char,Обычный (веб) Знак Знак Char,webb Char,Char Char Char Char Char Char Char Char Char Char Char Char,Normal (Web) Char Char Char,Char Char25 Char,Char Char Char Char"/>
    <w:link w:val="NormalWeb"/>
    <w:uiPriority w:val="99"/>
    <w:qFormat/>
    <w:rsid w:val="002700B8"/>
    <w:rPr>
      <w:rFonts w:ascii="Times New Roman" w:eastAsia="Times New Roman" w:hAnsi="Times New Roman" w:cs="Times New Roman"/>
      <w:kern w:val="0"/>
      <w:sz w:val="24"/>
      <w:szCs w:val="24"/>
      <w:lang w:val="vi-VN" w:eastAsia="vi-VN"/>
    </w:rPr>
  </w:style>
  <w:style w:type="paragraph" w:styleId="BodyTextIndent">
    <w:name w:val="Body Text Indent"/>
    <w:aliases w:val=" Char1,Char1"/>
    <w:basedOn w:val="Normal"/>
    <w:link w:val="BodyTextIndentChar1"/>
    <w:rsid w:val="002700B8"/>
    <w:pPr>
      <w:spacing w:after="0" w:line="240" w:lineRule="auto"/>
      <w:ind w:firstLine="720"/>
      <w:jc w:val="both"/>
    </w:pPr>
    <w:rPr>
      <w:rFonts w:ascii="Times New Roman" w:eastAsia="Times New Roman" w:hAnsi="Times New Roman" w:cs="Times New Roman"/>
      <w:b/>
      <w:bCs/>
      <w:kern w:val="0"/>
      <w:sz w:val="28"/>
      <w:szCs w:val="28"/>
      <w:lang w:eastAsia="x-none"/>
    </w:rPr>
  </w:style>
  <w:style w:type="character" w:customStyle="1" w:styleId="BodyTextIndentChar">
    <w:name w:val="Body Text Indent Char"/>
    <w:basedOn w:val="DefaultParagraphFont"/>
    <w:uiPriority w:val="99"/>
    <w:semiHidden/>
    <w:rsid w:val="002700B8"/>
  </w:style>
  <w:style w:type="character" w:customStyle="1" w:styleId="BodyTextIndentChar1">
    <w:name w:val="Body Text Indent Char1"/>
    <w:aliases w:val=" Char1 Char,Char1 Char"/>
    <w:link w:val="BodyTextIndent"/>
    <w:rsid w:val="002700B8"/>
    <w:rPr>
      <w:rFonts w:ascii="Times New Roman" w:eastAsia="Times New Roman" w:hAnsi="Times New Roman" w:cs="Times New Roman"/>
      <w:b/>
      <w:bCs/>
      <w:kern w:val="0"/>
      <w:sz w:val="28"/>
      <w:szCs w:val="28"/>
      <w:lang w:eastAsia="x-none"/>
    </w:rPr>
  </w:style>
  <w:style w:type="character" w:styleId="Hyperlink">
    <w:name w:val="Hyperlink"/>
    <w:basedOn w:val="DefaultParagraphFont"/>
    <w:uiPriority w:val="99"/>
    <w:unhideWhenUsed/>
    <w:rsid w:val="002700B8"/>
    <w:rPr>
      <w:color w:val="0000FF"/>
      <w:u w:val="single"/>
    </w:rPr>
  </w:style>
  <w:style w:type="character" w:styleId="Strong">
    <w:name w:val="Strong"/>
    <w:basedOn w:val="DefaultParagraphFont"/>
    <w:uiPriority w:val="22"/>
    <w:qFormat/>
    <w:rsid w:val="00964C96"/>
    <w:rPr>
      <w:b/>
      <w:bCs/>
    </w:rPr>
  </w:style>
  <w:style w:type="paragraph" w:customStyle="1" w:styleId="pf0">
    <w:name w:val="pf0"/>
    <w:basedOn w:val="Normal"/>
    <w:rsid w:val="00964C96"/>
    <w:pPr>
      <w:spacing w:before="100" w:beforeAutospacing="1" w:after="100" w:afterAutospacing="1" w:line="240" w:lineRule="auto"/>
    </w:pPr>
    <w:rPr>
      <w:rFonts w:ascii="Times New Roman" w:eastAsia="Times New Roman" w:hAnsi="Times New Roman" w:cs="Times New Roman"/>
      <w:kern w:val="0"/>
      <w:sz w:val="24"/>
      <w:szCs w:val="24"/>
    </w:rPr>
  </w:style>
  <w:style w:type="character" w:customStyle="1" w:styleId="cf01">
    <w:name w:val="cf01"/>
    <w:basedOn w:val="DefaultParagraphFont"/>
    <w:rsid w:val="00964C96"/>
    <w:rPr>
      <w:rFonts w:ascii="Segoe UI" w:hAnsi="Segoe UI" w:cs="Segoe UI" w:hint="default"/>
      <w:sz w:val="18"/>
      <w:szCs w:val="18"/>
    </w:rPr>
  </w:style>
  <w:style w:type="character" w:customStyle="1" w:styleId="cf11">
    <w:name w:val="cf11"/>
    <w:basedOn w:val="DefaultParagraphFont"/>
    <w:rsid w:val="00964C96"/>
    <w:rPr>
      <w:rFonts w:ascii="Segoe UI" w:hAnsi="Segoe UI" w:cs="Segoe UI" w:hint="default"/>
      <w:sz w:val="18"/>
      <w:szCs w:val="18"/>
    </w:rPr>
  </w:style>
  <w:style w:type="character" w:styleId="Emphasis">
    <w:name w:val="Emphasis"/>
    <w:basedOn w:val="DefaultParagraphFont"/>
    <w:uiPriority w:val="20"/>
    <w:qFormat/>
    <w:rsid w:val="007A6633"/>
    <w:rPr>
      <w:i/>
      <w:iCs/>
    </w:rPr>
  </w:style>
  <w:style w:type="paragraph" w:styleId="Header">
    <w:name w:val="header"/>
    <w:basedOn w:val="Normal"/>
    <w:link w:val="HeaderChar"/>
    <w:uiPriority w:val="99"/>
    <w:unhideWhenUsed/>
    <w:rsid w:val="006772C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772C8"/>
  </w:style>
  <w:style w:type="paragraph" w:styleId="Footer">
    <w:name w:val="footer"/>
    <w:basedOn w:val="Normal"/>
    <w:link w:val="FooterChar"/>
    <w:uiPriority w:val="99"/>
    <w:unhideWhenUsed/>
    <w:rsid w:val="006772C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772C8"/>
  </w:style>
  <w:style w:type="character" w:customStyle="1" w:styleId="UnresolvedMention1">
    <w:name w:val="Unresolved Mention1"/>
    <w:basedOn w:val="DefaultParagraphFont"/>
    <w:uiPriority w:val="99"/>
    <w:semiHidden/>
    <w:unhideWhenUsed/>
    <w:rsid w:val="00ED2D8F"/>
    <w:rPr>
      <w:color w:val="605E5C"/>
      <w:shd w:val="clear" w:color="auto" w:fill="E1DFDD"/>
    </w:rPr>
  </w:style>
  <w:style w:type="paragraph" w:styleId="Revision">
    <w:name w:val="Revision"/>
    <w:hidden/>
    <w:uiPriority w:val="99"/>
    <w:semiHidden/>
    <w:rsid w:val="0025192F"/>
    <w:pPr>
      <w:spacing w:after="0" w:line="240" w:lineRule="auto"/>
    </w:pPr>
  </w:style>
  <w:style w:type="character" w:styleId="CommentReference">
    <w:name w:val="annotation reference"/>
    <w:basedOn w:val="DefaultParagraphFont"/>
    <w:uiPriority w:val="99"/>
    <w:semiHidden/>
    <w:unhideWhenUsed/>
    <w:rsid w:val="00A90DB7"/>
    <w:rPr>
      <w:sz w:val="16"/>
      <w:szCs w:val="16"/>
    </w:rPr>
  </w:style>
  <w:style w:type="paragraph" w:styleId="CommentText">
    <w:name w:val="annotation text"/>
    <w:basedOn w:val="Normal"/>
    <w:link w:val="CommentTextChar"/>
    <w:uiPriority w:val="99"/>
    <w:semiHidden/>
    <w:unhideWhenUsed/>
    <w:rsid w:val="00A90DB7"/>
    <w:pPr>
      <w:spacing w:line="240" w:lineRule="auto"/>
    </w:pPr>
    <w:rPr>
      <w:sz w:val="20"/>
      <w:szCs w:val="20"/>
    </w:rPr>
  </w:style>
  <w:style w:type="character" w:customStyle="1" w:styleId="CommentTextChar">
    <w:name w:val="Comment Text Char"/>
    <w:basedOn w:val="DefaultParagraphFont"/>
    <w:link w:val="CommentText"/>
    <w:uiPriority w:val="99"/>
    <w:semiHidden/>
    <w:rsid w:val="00A90DB7"/>
    <w:rPr>
      <w:sz w:val="20"/>
      <w:szCs w:val="20"/>
    </w:rPr>
  </w:style>
  <w:style w:type="paragraph" w:styleId="CommentSubject">
    <w:name w:val="annotation subject"/>
    <w:basedOn w:val="CommentText"/>
    <w:next w:val="CommentText"/>
    <w:link w:val="CommentSubjectChar"/>
    <w:uiPriority w:val="99"/>
    <w:semiHidden/>
    <w:unhideWhenUsed/>
    <w:rsid w:val="00A90DB7"/>
    <w:rPr>
      <w:b/>
      <w:bCs/>
    </w:rPr>
  </w:style>
  <w:style w:type="character" w:customStyle="1" w:styleId="CommentSubjectChar">
    <w:name w:val="Comment Subject Char"/>
    <w:basedOn w:val="CommentTextChar"/>
    <w:link w:val="CommentSubject"/>
    <w:uiPriority w:val="99"/>
    <w:semiHidden/>
    <w:rsid w:val="00A90DB7"/>
    <w:rPr>
      <w:b/>
      <w:bCs/>
      <w:sz w:val="20"/>
      <w:szCs w:val="20"/>
    </w:rPr>
  </w:style>
  <w:style w:type="paragraph" w:styleId="BalloonText">
    <w:name w:val="Balloon Text"/>
    <w:basedOn w:val="Normal"/>
    <w:link w:val="BalloonTextChar"/>
    <w:uiPriority w:val="99"/>
    <w:semiHidden/>
    <w:unhideWhenUsed/>
    <w:rsid w:val="00A90DB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90DB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7921031">
      <w:bodyDiv w:val="1"/>
      <w:marLeft w:val="0"/>
      <w:marRight w:val="0"/>
      <w:marTop w:val="0"/>
      <w:marBottom w:val="0"/>
      <w:divBdr>
        <w:top w:val="none" w:sz="0" w:space="0" w:color="auto"/>
        <w:left w:val="none" w:sz="0" w:space="0" w:color="auto"/>
        <w:bottom w:val="none" w:sz="0" w:space="0" w:color="auto"/>
        <w:right w:val="none" w:sz="0" w:space="0" w:color="auto"/>
      </w:divBdr>
    </w:div>
    <w:div w:id="989476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BE54CD-3BA5-42C3-A247-1670C14E27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41</Pages>
  <Words>15426</Words>
  <Characters>87931</Characters>
  <Application>Microsoft Office Word</Application>
  <DocSecurity>0</DocSecurity>
  <Lines>732</Lines>
  <Paragraphs>206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Linh Nham Le</dc:creator>
  <cp:keywords/>
  <dc:description/>
  <cp:lastModifiedBy>Nguyễn Quang Minh VuPC</cp:lastModifiedBy>
  <cp:revision>11</cp:revision>
  <cp:lastPrinted>2025-11-12T04:09:00Z</cp:lastPrinted>
  <dcterms:created xsi:type="dcterms:W3CDTF">2025-12-02T08:36:00Z</dcterms:created>
  <dcterms:modified xsi:type="dcterms:W3CDTF">2025-12-03T04:56:00Z</dcterms:modified>
</cp:coreProperties>
</file>